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076B" w:rsidRPr="005524D4" w:rsidRDefault="00E37961" w:rsidP="00AC63B6">
      <w:pPr>
        <w:jc w:val="center"/>
        <w:rPr>
          <w:b/>
          <w:bCs/>
          <w:sz w:val="32"/>
          <w:szCs w:val="32"/>
        </w:rPr>
      </w:pPr>
      <w:r w:rsidRPr="005524D4">
        <w:rPr>
          <w:b/>
          <w:bCs/>
          <w:sz w:val="32"/>
          <w:szCs w:val="32"/>
        </w:rPr>
        <w:t>Распоряжение</w:t>
      </w:r>
    </w:p>
    <w:p w:rsidR="00E37961" w:rsidRDefault="00E37961">
      <w:pPr>
        <w:jc w:val="center"/>
      </w:pPr>
      <w:r>
        <w:t>Администрации муниципального образования «Заиграевский район» Республики Бурятия</w:t>
      </w:r>
    </w:p>
    <w:p w:rsidR="00E37961" w:rsidRDefault="00E37961" w:rsidP="000A6861">
      <w:pPr>
        <w:rPr>
          <w:szCs w:val="28"/>
        </w:rPr>
      </w:pPr>
    </w:p>
    <w:p w:rsidR="007A4694" w:rsidRPr="002F4AD9" w:rsidRDefault="002F4AD9" w:rsidP="000A6861">
      <w:pPr>
        <w:rPr>
          <w:szCs w:val="28"/>
        </w:rPr>
      </w:pPr>
      <w:r>
        <w:rPr>
          <w:szCs w:val="28"/>
        </w:rPr>
        <w:t>о</w:t>
      </w:r>
      <w:r w:rsidR="00AC63B6" w:rsidRPr="002F4AD9">
        <w:rPr>
          <w:szCs w:val="28"/>
        </w:rPr>
        <w:t>т</w:t>
      </w:r>
      <w:r>
        <w:rPr>
          <w:szCs w:val="28"/>
        </w:rPr>
        <w:t xml:space="preserve"> </w:t>
      </w:r>
      <w:r w:rsidR="003404A6" w:rsidRPr="003404A6">
        <w:rPr>
          <w:szCs w:val="28"/>
          <w:u w:val="single"/>
          <w:lang w:val="en-US"/>
        </w:rPr>
        <w:t>15</w:t>
      </w:r>
      <w:r w:rsidR="003404A6" w:rsidRPr="003404A6">
        <w:rPr>
          <w:szCs w:val="28"/>
          <w:u w:val="single"/>
        </w:rPr>
        <w:t>.02.2024</w:t>
      </w:r>
      <w:r>
        <w:rPr>
          <w:szCs w:val="28"/>
        </w:rPr>
        <w:t xml:space="preserve"> </w:t>
      </w:r>
      <w:r w:rsidR="00AC63B6" w:rsidRPr="002F4AD9">
        <w:rPr>
          <w:szCs w:val="28"/>
        </w:rPr>
        <w:t>№</w:t>
      </w:r>
      <w:r>
        <w:rPr>
          <w:szCs w:val="28"/>
        </w:rPr>
        <w:t xml:space="preserve"> </w:t>
      </w:r>
      <w:r w:rsidR="003404A6" w:rsidRPr="003404A6">
        <w:rPr>
          <w:szCs w:val="28"/>
          <w:u w:val="single"/>
        </w:rPr>
        <w:t>53-</w:t>
      </w:r>
      <w:r w:rsidR="003404A6">
        <w:rPr>
          <w:szCs w:val="28"/>
          <w:u w:val="single"/>
        </w:rPr>
        <w:t>р</w:t>
      </w:r>
      <w:r w:rsidR="00AC63B6" w:rsidRPr="002F4AD9">
        <w:rPr>
          <w:szCs w:val="28"/>
        </w:rPr>
        <w:t xml:space="preserve">                                                                               </w:t>
      </w:r>
    </w:p>
    <w:p w:rsidR="001C3C09" w:rsidRDefault="001C3C09" w:rsidP="000A6861">
      <w:pPr>
        <w:rPr>
          <w:szCs w:val="28"/>
          <w:u w:val="single"/>
        </w:rPr>
      </w:pPr>
    </w:p>
    <w:tbl>
      <w:tblPr>
        <w:tblW w:w="11988" w:type="dxa"/>
        <w:tblInd w:w="108" w:type="dxa"/>
        <w:tblLook w:val="04A0" w:firstRow="1" w:lastRow="0" w:firstColumn="1" w:lastColumn="0" w:noHBand="0" w:noVBand="1"/>
      </w:tblPr>
      <w:tblGrid>
        <w:gridCol w:w="5245"/>
        <w:gridCol w:w="2755"/>
        <w:gridCol w:w="3988"/>
      </w:tblGrid>
      <w:tr w:rsidR="00847E26" w:rsidRPr="006231A4" w:rsidTr="006F2710">
        <w:trPr>
          <w:trHeight w:val="2171"/>
        </w:trPr>
        <w:tc>
          <w:tcPr>
            <w:tcW w:w="5245" w:type="dxa"/>
            <w:shd w:val="clear" w:color="auto" w:fill="auto"/>
          </w:tcPr>
          <w:p w:rsidR="00847E26" w:rsidRDefault="00847E26" w:rsidP="006F271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szCs w:val="28"/>
              </w:rPr>
            </w:pPr>
            <w:bookmarkStart w:id="0" w:name="_Hlk158900746"/>
            <w:r w:rsidRPr="006231A4">
              <w:rPr>
                <w:szCs w:val="28"/>
              </w:rPr>
              <w:t xml:space="preserve">Об организации системы внутреннего обеспечения соответствия требованиям антимонопольного законодательства в администрации муниципального </w:t>
            </w:r>
            <w:r w:rsidR="00E37961" w:rsidRPr="006231A4">
              <w:rPr>
                <w:szCs w:val="28"/>
              </w:rPr>
              <w:t xml:space="preserve">образования </w:t>
            </w:r>
            <w:r w:rsidR="00E37961">
              <w:rPr>
                <w:szCs w:val="28"/>
              </w:rPr>
              <w:t>«</w:t>
            </w:r>
            <w:r w:rsidRPr="006231A4">
              <w:rPr>
                <w:szCs w:val="28"/>
              </w:rPr>
              <w:t xml:space="preserve">Заиграевский </w:t>
            </w:r>
            <w:r>
              <w:rPr>
                <w:szCs w:val="28"/>
              </w:rPr>
              <w:t xml:space="preserve">       </w:t>
            </w:r>
            <w:r w:rsidRPr="006231A4">
              <w:rPr>
                <w:szCs w:val="28"/>
              </w:rPr>
              <w:t xml:space="preserve">район» </w:t>
            </w:r>
          </w:p>
          <w:p w:rsidR="00847E26" w:rsidRPr="006231A4" w:rsidRDefault="00847E26" w:rsidP="006F271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bCs/>
                <w:szCs w:val="28"/>
              </w:rPr>
            </w:pPr>
            <w:r w:rsidRPr="006231A4">
              <w:rPr>
                <w:szCs w:val="28"/>
              </w:rPr>
              <w:t xml:space="preserve">(ее </w:t>
            </w:r>
            <w:r>
              <w:rPr>
                <w:szCs w:val="28"/>
              </w:rPr>
              <w:t xml:space="preserve">   </w:t>
            </w:r>
            <w:r w:rsidRPr="006231A4">
              <w:rPr>
                <w:szCs w:val="28"/>
              </w:rPr>
              <w:t>структурных</w:t>
            </w:r>
            <w:r>
              <w:rPr>
                <w:szCs w:val="28"/>
              </w:rPr>
              <w:t xml:space="preserve">   </w:t>
            </w:r>
            <w:r w:rsidRPr="006231A4">
              <w:rPr>
                <w:szCs w:val="28"/>
              </w:rPr>
              <w:t xml:space="preserve"> подразделениях)</w:t>
            </w:r>
            <w:bookmarkEnd w:id="0"/>
          </w:p>
        </w:tc>
        <w:tc>
          <w:tcPr>
            <w:tcW w:w="2755" w:type="dxa"/>
            <w:shd w:val="clear" w:color="auto" w:fill="auto"/>
          </w:tcPr>
          <w:p w:rsidR="00847E26" w:rsidRPr="006231A4" w:rsidRDefault="00847E26" w:rsidP="006F27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Cs w:val="28"/>
              </w:rPr>
            </w:pPr>
          </w:p>
          <w:p w:rsidR="00847E26" w:rsidRPr="006231A4" w:rsidRDefault="00847E26" w:rsidP="006F27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Cs w:val="28"/>
              </w:rPr>
            </w:pPr>
          </w:p>
          <w:p w:rsidR="00847E26" w:rsidRPr="006231A4" w:rsidRDefault="00847E26" w:rsidP="006F27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847E26" w:rsidRPr="006231A4" w:rsidRDefault="00847E26" w:rsidP="006F271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Cs w:val="28"/>
              </w:rPr>
            </w:pPr>
          </w:p>
        </w:tc>
      </w:tr>
    </w:tbl>
    <w:p w:rsidR="00847E26" w:rsidRPr="003C0862" w:rsidRDefault="00847E26" w:rsidP="00847E26">
      <w:pPr>
        <w:spacing w:line="276" w:lineRule="auto"/>
        <w:ind w:firstLine="709"/>
        <w:jc w:val="both"/>
        <w:rPr>
          <w:bCs/>
        </w:rPr>
      </w:pPr>
    </w:p>
    <w:p w:rsidR="00847E26" w:rsidRPr="00847E26" w:rsidRDefault="00847E26" w:rsidP="00847E26">
      <w:pPr>
        <w:ind w:firstLine="709"/>
        <w:jc w:val="both"/>
        <w:rPr>
          <w:szCs w:val="28"/>
        </w:rPr>
      </w:pPr>
      <w:r w:rsidRPr="00847E26">
        <w:rPr>
          <w:szCs w:val="28"/>
        </w:rPr>
        <w:t xml:space="preserve"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</w:t>
      </w:r>
      <w:bookmarkStart w:id="1" w:name="_Hlk158982270"/>
      <w:r w:rsidRPr="00847E26">
        <w:rPr>
          <w:szCs w:val="28"/>
        </w:rPr>
        <w:t>18 октября 2018 года №</w:t>
      </w:r>
      <w:r>
        <w:rPr>
          <w:szCs w:val="28"/>
        </w:rPr>
        <w:t xml:space="preserve"> </w:t>
      </w:r>
      <w:r w:rsidRPr="00847E26">
        <w:rPr>
          <w:szCs w:val="28"/>
        </w:rPr>
        <w:t>2258-р</w:t>
      </w:r>
      <w:bookmarkEnd w:id="1"/>
      <w:r w:rsidRPr="00847E26">
        <w:rPr>
          <w:szCs w:val="28"/>
        </w:rPr>
        <w:t>, руководствуясь</w:t>
      </w:r>
      <w:r>
        <w:rPr>
          <w:szCs w:val="28"/>
        </w:rPr>
        <w:t xml:space="preserve"> стать</w:t>
      </w:r>
      <w:r w:rsidR="003952BD">
        <w:rPr>
          <w:szCs w:val="28"/>
        </w:rPr>
        <w:t>ями</w:t>
      </w:r>
      <w:r>
        <w:rPr>
          <w:szCs w:val="28"/>
        </w:rPr>
        <w:t xml:space="preserve"> </w:t>
      </w:r>
      <w:r w:rsidR="003952BD">
        <w:rPr>
          <w:szCs w:val="28"/>
        </w:rPr>
        <w:t>29, 30</w:t>
      </w:r>
      <w:r w:rsidRPr="00847E26">
        <w:rPr>
          <w:szCs w:val="28"/>
        </w:rPr>
        <w:t xml:space="preserve"> Устава муниципального образования «Заиграевский район»: </w:t>
      </w:r>
    </w:p>
    <w:p w:rsidR="00847E26" w:rsidRPr="00847E26" w:rsidRDefault="00847E26" w:rsidP="00847E26">
      <w:pPr>
        <w:ind w:firstLine="709"/>
        <w:jc w:val="both"/>
        <w:rPr>
          <w:szCs w:val="28"/>
        </w:rPr>
      </w:pPr>
      <w:r w:rsidRPr="00847E26">
        <w:rPr>
          <w:szCs w:val="28"/>
          <w:lang w:eastAsia="ar-SA"/>
        </w:rPr>
        <w:t>1. Утвердить Положение об организации системы внутреннего обеспечения соответствия требованиям антимонопольного законодательства</w:t>
      </w:r>
      <w:r w:rsidRPr="00847E26">
        <w:rPr>
          <w:bCs/>
          <w:szCs w:val="28"/>
        </w:rPr>
        <w:t xml:space="preserve"> в администрации муниципального образования «Заиграевский район» (ее структурных подразделениях) </w:t>
      </w:r>
      <w:r w:rsidRPr="00847E26">
        <w:rPr>
          <w:szCs w:val="28"/>
        </w:rPr>
        <w:t>согласно приложению №</w:t>
      </w:r>
      <w:r>
        <w:rPr>
          <w:szCs w:val="28"/>
        </w:rPr>
        <w:t xml:space="preserve"> </w:t>
      </w:r>
      <w:r w:rsidRPr="00847E26">
        <w:rPr>
          <w:szCs w:val="28"/>
        </w:rPr>
        <w:t xml:space="preserve">1 </w:t>
      </w:r>
      <w:r w:rsidRPr="00847E26">
        <w:rPr>
          <w:bCs/>
          <w:iCs/>
          <w:szCs w:val="28"/>
        </w:rPr>
        <w:t>к настоящему распоряжению</w:t>
      </w:r>
      <w:r w:rsidRPr="00847E26">
        <w:rPr>
          <w:szCs w:val="28"/>
        </w:rPr>
        <w:t>.</w:t>
      </w:r>
    </w:p>
    <w:p w:rsidR="00847E26" w:rsidRPr="00847E26" w:rsidRDefault="00847E26" w:rsidP="00847E26">
      <w:pPr>
        <w:ind w:firstLine="709"/>
        <w:jc w:val="both"/>
        <w:rPr>
          <w:szCs w:val="28"/>
          <w:lang w:eastAsia="ar-SA"/>
        </w:rPr>
      </w:pPr>
      <w:r w:rsidRPr="00847E26">
        <w:rPr>
          <w:szCs w:val="28"/>
          <w:lang w:eastAsia="ar-SA"/>
        </w:rPr>
        <w:t xml:space="preserve">2. Должностному лицу, ответственному за ведение кадрового делопроизводства в </w:t>
      </w:r>
      <w:r w:rsidRPr="00847E26">
        <w:rPr>
          <w:bCs/>
          <w:szCs w:val="28"/>
        </w:rPr>
        <w:t>администрации муниципального образования «Заиграевский район»</w:t>
      </w:r>
      <w:r w:rsidRPr="00847E26">
        <w:rPr>
          <w:szCs w:val="28"/>
          <w:lang w:eastAsia="ar-SA"/>
        </w:rPr>
        <w:t xml:space="preserve">, обеспечить ознакомление муниципальных служащих с настоящим распоряжением </w:t>
      </w:r>
      <w:r w:rsidRPr="00847E26">
        <w:rPr>
          <w:rStyle w:val="10"/>
          <w:b w:val="0"/>
          <w:iCs/>
          <w:color w:val="000000"/>
          <w:sz w:val="28"/>
          <w:szCs w:val="28"/>
          <w:shd w:val="clear" w:color="auto" w:fill="FFFFFF"/>
        </w:rPr>
        <w:t>путем</w:t>
      </w:r>
      <w:r w:rsidRPr="00847E26">
        <w:rPr>
          <w:rStyle w:val="10"/>
          <w:b w:val="0"/>
          <w:iCs/>
          <w:color w:val="000000"/>
          <w:szCs w:val="28"/>
          <w:shd w:val="clear" w:color="auto" w:fill="FFFFFF"/>
        </w:rPr>
        <w:t xml:space="preserve"> 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>проставления подписи работника непосредственно на листах ознакомления, являющимися приложением № 2 к настоящему распоряжению</w:t>
      </w:r>
      <w:r w:rsidRPr="00847E26">
        <w:rPr>
          <w:szCs w:val="28"/>
          <w:lang w:eastAsia="ar-SA"/>
        </w:rPr>
        <w:t>.</w:t>
      </w:r>
    </w:p>
    <w:p w:rsidR="00847E26" w:rsidRPr="00847E26" w:rsidRDefault="00847E26" w:rsidP="00847E26">
      <w:pPr>
        <w:ind w:firstLine="709"/>
        <w:jc w:val="both"/>
        <w:rPr>
          <w:rStyle w:val="a9"/>
          <w:b w:val="0"/>
          <w:iCs/>
          <w:color w:val="000000"/>
          <w:szCs w:val="28"/>
          <w:shd w:val="clear" w:color="auto" w:fill="FFFFFF"/>
        </w:rPr>
      </w:pPr>
      <w:r w:rsidRPr="00847E26">
        <w:rPr>
          <w:szCs w:val="28"/>
          <w:lang w:eastAsia="ar-SA"/>
        </w:rPr>
        <w:t>3</w:t>
      </w:r>
      <w:r w:rsidRPr="00847E26">
        <w:rPr>
          <w:rStyle w:val="a9"/>
          <w:b w:val="0"/>
          <w:iCs/>
          <w:color w:val="000000"/>
          <w:shd w:val="clear" w:color="auto" w:fill="FFFFFF"/>
        </w:rPr>
        <w:t xml:space="preserve">. 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Назначить </w:t>
      </w:r>
      <w:r w:rsidRPr="00847E26">
        <w:rPr>
          <w:szCs w:val="28"/>
        </w:rPr>
        <w:t>уполномоченные подразделения (должностных лиц)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 за организацию и функционир</w:t>
      </w:r>
      <w:r w:rsidR="0003332C">
        <w:rPr>
          <w:rStyle w:val="a9"/>
          <w:b w:val="0"/>
          <w:iCs/>
          <w:color w:val="000000"/>
          <w:szCs w:val="28"/>
          <w:shd w:val="clear" w:color="auto" w:fill="FFFFFF"/>
        </w:rPr>
        <w:t>ование антимонопольного комплаен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са в соответствующем структурном подразделении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А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дминистрации муниципального образования «Заиграевский район»: </w:t>
      </w:r>
    </w:p>
    <w:p w:rsidR="00847E26" w:rsidRDefault="00847E26" w:rsidP="00847E26">
      <w:pPr>
        <w:ind w:firstLine="709"/>
        <w:jc w:val="both"/>
        <w:rPr>
          <w:rStyle w:val="a9"/>
          <w:b w:val="0"/>
          <w:iCs/>
          <w:color w:val="000000"/>
          <w:szCs w:val="28"/>
          <w:shd w:val="clear" w:color="auto" w:fill="FFFFFF"/>
        </w:rPr>
      </w:pP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3.1. Муниципальное казенное учреждение «Комитет по архитектуре, имуществу и земельным отношениям»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А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>дминистрации муниципального образования «Заиграевский район» (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З.Н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. </w:t>
      </w:r>
      <w:proofErr w:type="spellStart"/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Лубсанов</w:t>
      </w:r>
      <w:proofErr w:type="spellEnd"/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>);</w:t>
      </w:r>
    </w:p>
    <w:p w:rsidR="00E31952" w:rsidRDefault="00E31952" w:rsidP="00E31952">
      <w:pPr>
        <w:ind w:firstLine="709"/>
        <w:jc w:val="both"/>
        <w:rPr>
          <w:bCs/>
          <w:iCs/>
          <w:color w:val="000000"/>
          <w:szCs w:val="28"/>
          <w:shd w:val="clear" w:color="auto" w:fill="FFFFFF"/>
        </w:rPr>
      </w:pPr>
      <w:r>
        <w:rPr>
          <w:rStyle w:val="a9"/>
          <w:b w:val="0"/>
          <w:iCs/>
          <w:color w:val="000000"/>
          <w:szCs w:val="28"/>
          <w:shd w:val="clear" w:color="auto" w:fill="FFFFFF"/>
        </w:rPr>
        <w:t xml:space="preserve">3.2. </w:t>
      </w:r>
      <w:r w:rsidRPr="00E31952">
        <w:rPr>
          <w:bCs/>
          <w:iCs/>
          <w:color w:val="000000"/>
          <w:szCs w:val="28"/>
          <w:shd w:val="clear" w:color="auto" w:fill="FFFFFF"/>
        </w:rPr>
        <w:t xml:space="preserve">Отдел экономики Управления экономики и развития сельских территорий администрации муниципального образования «Заиграевский район» (М.Н. </w:t>
      </w:r>
      <w:proofErr w:type="spellStart"/>
      <w:r w:rsidRPr="00E31952">
        <w:rPr>
          <w:bCs/>
          <w:iCs/>
          <w:color w:val="000000"/>
          <w:szCs w:val="28"/>
          <w:shd w:val="clear" w:color="auto" w:fill="FFFFFF"/>
        </w:rPr>
        <w:t>Паркина</w:t>
      </w:r>
      <w:proofErr w:type="spellEnd"/>
      <w:r w:rsidRPr="00E31952">
        <w:rPr>
          <w:bCs/>
          <w:iCs/>
          <w:color w:val="000000"/>
          <w:szCs w:val="28"/>
          <w:shd w:val="clear" w:color="auto" w:fill="FFFFFF"/>
        </w:rPr>
        <w:t>);</w:t>
      </w:r>
    </w:p>
    <w:p w:rsidR="00E31952" w:rsidRDefault="00E31952" w:rsidP="00E31952">
      <w:pPr>
        <w:ind w:firstLine="709"/>
        <w:jc w:val="both"/>
        <w:rPr>
          <w:bCs/>
          <w:iCs/>
          <w:color w:val="000000"/>
          <w:szCs w:val="28"/>
          <w:shd w:val="clear" w:color="auto" w:fill="FFFFFF"/>
        </w:rPr>
      </w:pPr>
      <w:r>
        <w:rPr>
          <w:bCs/>
          <w:iCs/>
          <w:color w:val="000000"/>
          <w:szCs w:val="28"/>
          <w:shd w:val="clear" w:color="auto" w:fill="FFFFFF"/>
        </w:rPr>
        <w:t>3.3. Правовой отдел</w:t>
      </w:r>
      <w:r w:rsidR="00956247">
        <w:rPr>
          <w:bCs/>
          <w:iCs/>
          <w:color w:val="000000"/>
          <w:szCs w:val="28"/>
          <w:shd w:val="clear" w:color="auto" w:fill="FFFFFF"/>
        </w:rPr>
        <w:t xml:space="preserve"> Администрации муниципального образования «Заиграевский район» (Н.И. Гузеева);</w:t>
      </w:r>
    </w:p>
    <w:p w:rsidR="00E31952" w:rsidRPr="00847E26" w:rsidRDefault="00E31952" w:rsidP="00E31952">
      <w:pPr>
        <w:ind w:firstLine="709"/>
        <w:jc w:val="both"/>
        <w:rPr>
          <w:rStyle w:val="a9"/>
          <w:b w:val="0"/>
          <w:iCs/>
          <w:color w:val="000000"/>
          <w:szCs w:val="28"/>
          <w:shd w:val="clear" w:color="auto" w:fill="FFFFFF"/>
        </w:rPr>
      </w:pPr>
      <w:r>
        <w:rPr>
          <w:bCs/>
          <w:iCs/>
          <w:color w:val="000000"/>
          <w:szCs w:val="28"/>
          <w:shd w:val="clear" w:color="auto" w:fill="FFFFFF"/>
        </w:rPr>
        <w:t>3.</w:t>
      </w:r>
      <w:r w:rsidR="00956247">
        <w:rPr>
          <w:bCs/>
          <w:iCs/>
          <w:color w:val="000000"/>
          <w:szCs w:val="28"/>
          <w:shd w:val="clear" w:color="auto" w:fill="FFFFFF"/>
        </w:rPr>
        <w:t>4</w:t>
      </w:r>
      <w:r>
        <w:rPr>
          <w:bCs/>
          <w:iCs/>
          <w:color w:val="000000"/>
          <w:szCs w:val="28"/>
          <w:shd w:val="clear" w:color="auto" w:fill="FFFFFF"/>
        </w:rPr>
        <w:t xml:space="preserve">. </w:t>
      </w:r>
      <w:r w:rsidRPr="00E31952">
        <w:rPr>
          <w:bCs/>
          <w:iCs/>
          <w:color w:val="000000"/>
          <w:szCs w:val="28"/>
          <w:shd w:val="clear" w:color="auto" w:fill="FFFFFF"/>
        </w:rPr>
        <w:t xml:space="preserve">Отдел закупок </w:t>
      </w:r>
      <w:r w:rsidR="00EA3EC6">
        <w:rPr>
          <w:bCs/>
          <w:iCs/>
          <w:color w:val="000000"/>
          <w:szCs w:val="28"/>
          <w:shd w:val="clear" w:color="auto" w:fill="FFFFFF"/>
        </w:rPr>
        <w:t>А</w:t>
      </w:r>
      <w:r w:rsidRPr="00E31952">
        <w:rPr>
          <w:bCs/>
          <w:iCs/>
          <w:color w:val="000000"/>
          <w:szCs w:val="28"/>
          <w:shd w:val="clear" w:color="auto" w:fill="FFFFFF"/>
        </w:rPr>
        <w:t>дминистрации муниципального образования «Заиграевский район» (</w:t>
      </w:r>
      <w:r w:rsidR="00661422">
        <w:rPr>
          <w:bCs/>
          <w:iCs/>
          <w:color w:val="000000"/>
          <w:szCs w:val="28"/>
          <w:shd w:val="clear" w:color="auto" w:fill="FFFFFF"/>
        </w:rPr>
        <w:t>И.В.</w:t>
      </w:r>
      <w:r w:rsidR="001517F9">
        <w:rPr>
          <w:bCs/>
          <w:iCs/>
          <w:color w:val="000000"/>
          <w:szCs w:val="28"/>
          <w:shd w:val="clear" w:color="auto" w:fill="FFFFFF"/>
        </w:rPr>
        <w:t xml:space="preserve"> </w:t>
      </w:r>
      <w:r w:rsidR="00661422">
        <w:rPr>
          <w:bCs/>
          <w:iCs/>
          <w:color w:val="000000"/>
          <w:szCs w:val="28"/>
          <w:shd w:val="clear" w:color="auto" w:fill="FFFFFF"/>
        </w:rPr>
        <w:t>Бакшеева</w:t>
      </w:r>
      <w:r w:rsidRPr="00E31952">
        <w:rPr>
          <w:bCs/>
          <w:iCs/>
          <w:color w:val="000000"/>
          <w:szCs w:val="28"/>
          <w:shd w:val="clear" w:color="auto" w:fill="FFFFFF"/>
        </w:rPr>
        <w:t>);</w:t>
      </w:r>
    </w:p>
    <w:p w:rsidR="00847E26" w:rsidRPr="00847E26" w:rsidRDefault="00847E26" w:rsidP="00847E26">
      <w:pPr>
        <w:ind w:firstLine="709"/>
        <w:jc w:val="both"/>
        <w:rPr>
          <w:bCs/>
          <w:szCs w:val="28"/>
        </w:rPr>
      </w:pP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>3.</w:t>
      </w:r>
      <w:r w:rsidR="00956247">
        <w:rPr>
          <w:rStyle w:val="a9"/>
          <w:b w:val="0"/>
          <w:iCs/>
          <w:color w:val="000000"/>
          <w:szCs w:val="28"/>
          <w:shd w:val="clear" w:color="auto" w:fill="FFFFFF"/>
        </w:rPr>
        <w:t>5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>.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 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Финансовое управление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А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дминистрации </w:t>
      </w:r>
      <w:r w:rsidRPr="00847E26">
        <w:rPr>
          <w:bCs/>
          <w:szCs w:val="28"/>
        </w:rPr>
        <w:t>муниципального образования «Заиграевский район» (</w:t>
      </w:r>
      <w:r>
        <w:rPr>
          <w:bCs/>
          <w:szCs w:val="28"/>
        </w:rPr>
        <w:t>Л.С. Волкова</w:t>
      </w:r>
      <w:r w:rsidRPr="00847E26">
        <w:rPr>
          <w:bCs/>
          <w:szCs w:val="28"/>
        </w:rPr>
        <w:t>);</w:t>
      </w:r>
    </w:p>
    <w:p w:rsidR="00847E26" w:rsidRPr="00847E26" w:rsidRDefault="00847E26" w:rsidP="00956247">
      <w:pPr>
        <w:ind w:firstLine="709"/>
        <w:jc w:val="both"/>
        <w:rPr>
          <w:bCs/>
          <w:szCs w:val="28"/>
        </w:rPr>
      </w:pPr>
      <w:r w:rsidRPr="00847E26">
        <w:rPr>
          <w:bCs/>
          <w:szCs w:val="28"/>
        </w:rPr>
        <w:lastRenderedPageBreak/>
        <w:t>3.</w:t>
      </w:r>
      <w:r w:rsidR="00956247">
        <w:rPr>
          <w:bCs/>
          <w:szCs w:val="28"/>
        </w:rPr>
        <w:t>6</w:t>
      </w:r>
      <w:r w:rsidRPr="00847E26">
        <w:rPr>
          <w:bCs/>
          <w:szCs w:val="28"/>
        </w:rPr>
        <w:t xml:space="preserve">. </w:t>
      </w:r>
      <w:r w:rsidR="00E31952"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Муниципальное казенное учреждение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«</w:t>
      </w:r>
      <w:r w:rsidRPr="00847E26">
        <w:rPr>
          <w:bCs/>
          <w:szCs w:val="28"/>
        </w:rPr>
        <w:t>Управление культуры</w:t>
      </w:r>
      <w:r w:rsidR="00E31952">
        <w:rPr>
          <w:bCs/>
          <w:szCs w:val="28"/>
        </w:rPr>
        <w:t>»</w:t>
      </w:r>
      <w:r w:rsidRPr="00847E26">
        <w:rPr>
          <w:bCs/>
          <w:szCs w:val="28"/>
        </w:rPr>
        <w:t xml:space="preserve">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А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дминистрации </w:t>
      </w:r>
      <w:r w:rsidRPr="00847E26">
        <w:rPr>
          <w:bCs/>
          <w:szCs w:val="28"/>
        </w:rPr>
        <w:t>муниципального образования «Заиграевский район» (</w:t>
      </w:r>
      <w:r w:rsidR="00E31952">
        <w:rPr>
          <w:bCs/>
          <w:szCs w:val="28"/>
        </w:rPr>
        <w:t xml:space="preserve">Л.И. </w:t>
      </w:r>
      <w:proofErr w:type="spellStart"/>
      <w:r w:rsidR="00E31952">
        <w:rPr>
          <w:bCs/>
          <w:szCs w:val="28"/>
        </w:rPr>
        <w:t>Гуленкова</w:t>
      </w:r>
      <w:proofErr w:type="spellEnd"/>
      <w:r w:rsidRPr="00847E26">
        <w:rPr>
          <w:bCs/>
          <w:szCs w:val="28"/>
        </w:rPr>
        <w:t>);</w:t>
      </w:r>
    </w:p>
    <w:p w:rsidR="00847E26" w:rsidRPr="00847E26" w:rsidRDefault="00847E26" w:rsidP="00847E26">
      <w:pPr>
        <w:ind w:firstLine="709"/>
        <w:jc w:val="both"/>
        <w:rPr>
          <w:bCs/>
          <w:szCs w:val="28"/>
        </w:rPr>
      </w:pPr>
      <w:r w:rsidRPr="00847E26">
        <w:rPr>
          <w:bCs/>
          <w:szCs w:val="28"/>
        </w:rPr>
        <w:t>3.</w:t>
      </w:r>
      <w:r w:rsidR="00956247">
        <w:rPr>
          <w:bCs/>
          <w:szCs w:val="28"/>
        </w:rPr>
        <w:t>7</w:t>
      </w:r>
      <w:r w:rsidRPr="00847E26">
        <w:rPr>
          <w:bCs/>
          <w:szCs w:val="28"/>
        </w:rPr>
        <w:t xml:space="preserve">. Управление образования 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администрации </w:t>
      </w:r>
      <w:r w:rsidRPr="00847E26">
        <w:rPr>
          <w:bCs/>
          <w:szCs w:val="28"/>
        </w:rPr>
        <w:t>муниципального образования «Заиграевский район» (</w:t>
      </w:r>
      <w:r w:rsidR="00E31952">
        <w:rPr>
          <w:bCs/>
          <w:szCs w:val="28"/>
        </w:rPr>
        <w:t>А.А</w:t>
      </w:r>
      <w:r w:rsidRPr="00847E26">
        <w:rPr>
          <w:bCs/>
          <w:szCs w:val="28"/>
        </w:rPr>
        <w:t xml:space="preserve">. </w:t>
      </w:r>
      <w:r w:rsidR="00E31952">
        <w:rPr>
          <w:bCs/>
          <w:szCs w:val="28"/>
        </w:rPr>
        <w:t>Шурыгина</w:t>
      </w:r>
      <w:r w:rsidRPr="00847E26">
        <w:rPr>
          <w:bCs/>
          <w:szCs w:val="28"/>
        </w:rPr>
        <w:t>);</w:t>
      </w:r>
    </w:p>
    <w:p w:rsidR="00847E26" w:rsidRDefault="00847E26" w:rsidP="00847E26">
      <w:pPr>
        <w:ind w:firstLine="709"/>
        <w:jc w:val="both"/>
        <w:rPr>
          <w:bCs/>
          <w:szCs w:val="28"/>
        </w:rPr>
      </w:pPr>
      <w:r w:rsidRPr="00847E26">
        <w:rPr>
          <w:bCs/>
          <w:szCs w:val="28"/>
        </w:rPr>
        <w:t>3.</w:t>
      </w:r>
      <w:r w:rsidR="00956247">
        <w:rPr>
          <w:bCs/>
          <w:szCs w:val="28"/>
        </w:rPr>
        <w:t>8</w:t>
      </w:r>
      <w:r w:rsidRPr="00847E26">
        <w:rPr>
          <w:bCs/>
          <w:szCs w:val="28"/>
        </w:rPr>
        <w:t xml:space="preserve">. </w:t>
      </w:r>
      <w:r w:rsidR="00E31952"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Муниципальное казенное учреждение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«</w:t>
      </w:r>
      <w:r w:rsidRPr="00847E26">
        <w:rPr>
          <w:bCs/>
          <w:szCs w:val="28"/>
        </w:rPr>
        <w:t>Управление спорта и молодежной политики</w:t>
      </w:r>
      <w:r w:rsidR="00E31952">
        <w:rPr>
          <w:bCs/>
          <w:szCs w:val="28"/>
        </w:rPr>
        <w:t>»</w:t>
      </w:r>
      <w:r w:rsidRPr="00847E26">
        <w:rPr>
          <w:bCs/>
          <w:szCs w:val="28"/>
        </w:rPr>
        <w:t xml:space="preserve"> </w:t>
      </w:r>
      <w:r w:rsidR="00E31952">
        <w:rPr>
          <w:rStyle w:val="a9"/>
          <w:b w:val="0"/>
          <w:iCs/>
          <w:color w:val="000000"/>
          <w:szCs w:val="28"/>
          <w:shd w:val="clear" w:color="auto" w:fill="FFFFFF"/>
        </w:rPr>
        <w:t>А</w:t>
      </w:r>
      <w:r w:rsidRPr="00847E26">
        <w:rPr>
          <w:rStyle w:val="a9"/>
          <w:b w:val="0"/>
          <w:iCs/>
          <w:color w:val="000000"/>
          <w:szCs w:val="28"/>
          <w:shd w:val="clear" w:color="auto" w:fill="FFFFFF"/>
        </w:rPr>
        <w:t xml:space="preserve">дминистрации </w:t>
      </w:r>
      <w:r w:rsidRPr="00847E26">
        <w:rPr>
          <w:bCs/>
          <w:szCs w:val="28"/>
        </w:rPr>
        <w:t xml:space="preserve">муниципального образования «Заиграевский район» (Е.В. </w:t>
      </w:r>
      <w:proofErr w:type="spellStart"/>
      <w:r w:rsidRPr="00847E26">
        <w:rPr>
          <w:bCs/>
          <w:szCs w:val="28"/>
        </w:rPr>
        <w:t>Дуйбанова</w:t>
      </w:r>
      <w:proofErr w:type="spellEnd"/>
      <w:r w:rsidRPr="00847E26">
        <w:rPr>
          <w:bCs/>
          <w:szCs w:val="28"/>
        </w:rPr>
        <w:t>);</w:t>
      </w:r>
    </w:p>
    <w:p w:rsidR="00661422" w:rsidRDefault="00661422" w:rsidP="006614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240DC7">
        <w:rPr>
          <w:szCs w:val="28"/>
        </w:rPr>
        <w:t xml:space="preserve"> </w:t>
      </w:r>
      <w:r>
        <w:rPr>
          <w:szCs w:val="28"/>
        </w:rPr>
        <w:t>Распоряжение</w:t>
      </w:r>
      <w:r w:rsidRPr="000D2377">
        <w:rPr>
          <w:szCs w:val="28"/>
        </w:rPr>
        <w:t xml:space="preserve"> Администрации муниципального образования «Заиграевский район» от 28.02.2019г. № </w:t>
      </w:r>
      <w:r>
        <w:rPr>
          <w:szCs w:val="28"/>
        </w:rPr>
        <w:t>39</w:t>
      </w:r>
      <w:r w:rsidRPr="000D2377">
        <w:rPr>
          <w:szCs w:val="28"/>
        </w:rPr>
        <w:t xml:space="preserve"> «</w:t>
      </w:r>
      <w:r w:rsidRPr="00EA3EC6">
        <w:rPr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«Заиграевский        район</w:t>
      </w:r>
      <w:r w:rsidRPr="000D2377">
        <w:rPr>
          <w:szCs w:val="28"/>
        </w:rPr>
        <w:t>» признать утратившим силу.</w:t>
      </w:r>
    </w:p>
    <w:p w:rsidR="00847E26" w:rsidRDefault="00847E26" w:rsidP="00847E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661422">
        <w:rPr>
          <w:szCs w:val="28"/>
        </w:rPr>
        <w:t>5</w:t>
      </w:r>
      <w:r w:rsidRPr="00847E26">
        <w:rPr>
          <w:szCs w:val="28"/>
        </w:rPr>
        <w:t xml:space="preserve">. </w:t>
      </w:r>
      <w:r w:rsidR="00956247" w:rsidRPr="00847E26">
        <w:rPr>
          <w:szCs w:val="28"/>
        </w:rPr>
        <w:t xml:space="preserve">Контроль </w:t>
      </w:r>
      <w:r w:rsidR="00956247">
        <w:rPr>
          <w:szCs w:val="28"/>
        </w:rPr>
        <w:t xml:space="preserve">за </w:t>
      </w:r>
      <w:r w:rsidR="00956247" w:rsidRPr="00847E26">
        <w:rPr>
          <w:szCs w:val="28"/>
        </w:rPr>
        <w:t>исполнением</w:t>
      </w:r>
      <w:r>
        <w:rPr>
          <w:szCs w:val="28"/>
        </w:rPr>
        <w:t xml:space="preserve">  </w:t>
      </w:r>
      <w:r w:rsidRPr="00847E26">
        <w:rPr>
          <w:szCs w:val="28"/>
        </w:rPr>
        <w:t xml:space="preserve"> настоящего</w:t>
      </w:r>
      <w:r>
        <w:rPr>
          <w:szCs w:val="28"/>
        </w:rPr>
        <w:t xml:space="preserve">  </w:t>
      </w:r>
      <w:r w:rsidRPr="00847E26">
        <w:rPr>
          <w:szCs w:val="28"/>
        </w:rPr>
        <w:t xml:space="preserve"> </w:t>
      </w:r>
      <w:r w:rsidR="00956247" w:rsidRPr="00847E26">
        <w:rPr>
          <w:szCs w:val="28"/>
        </w:rPr>
        <w:t>распоряжения</w:t>
      </w:r>
      <w:r w:rsidR="00956247">
        <w:rPr>
          <w:szCs w:val="28"/>
        </w:rPr>
        <w:t xml:space="preserve"> </w:t>
      </w:r>
      <w:r w:rsidR="00956247" w:rsidRPr="00847E26">
        <w:rPr>
          <w:szCs w:val="28"/>
        </w:rPr>
        <w:t>возложить</w:t>
      </w:r>
      <w:r w:rsidRPr="00847E26">
        <w:rPr>
          <w:szCs w:val="28"/>
        </w:rPr>
        <w:t xml:space="preserve"> на </w:t>
      </w:r>
    </w:p>
    <w:p w:rsidR="000D2377" w:rsidRDefault="00847E26" w:rsidP="00847E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С.</w:t>
      </w:r>
      <w:r w:rsidR="00956247">
        <w:rPr>
          <w:szCs w:val="28"/>
        </w:rPr>
        <w:t>Л</w:t>
      </w:r>
      <w:r>
        <w:rPr>
          <w:szCs w:val="28"/>
        </w:rPr>
        <w:t xml:space="preserve">. </w:t>
      </w:r>
      <w:proofErr w:type="spellStart"/>
      <w:r w:rsidR="00956247">
        <w:rPr>
          <w:szCs w:val="28"/>
        </w:rPr>
        <w:t>Глобенко</w:t>
      </w:r>
      <w:proofErr w:type="spellEnd"/>
      <w:r w:rsidR="00956247">
        <w:rPr>
          <w:szCs w:val="28"/>
        </w:rPr>
        <w:t>,</w:t>
      </w:r>
      <w:r>
        <w:rPr>
          <w:szCs w:val="28"/>
        </w:rPr>
        <w:t xml:space="preserve"> заместителя </w:t>
      </w:r>
      <w:r w:rsidRPr="00847E26">
        <w:rPr>
          <w:szCs w:val="28"/>
        </w:rPr>
        <w:t xml:space="preserve">руководителя </w:t>
      </w:r>
      <w:r w:rsidR="00956247">
        <w:rPr>
          <w:szCs w:val="28"/>
        </w:rPr>
        <w:t>А</w:t>
      </w:r>
      <w:r w:rsidRPr="00847E26">
        <w:rPr>
          <w:szCs w:val="28"/>
        </w:rPr>
        <w:t>дминистрации</w:t>
      </w:r>
      <w:r w:rsidR="00956247">
        <w:rPr>
          <w:szCs w:val="28"/>
        </w:rPr>
        <w:t xml:space="preserve"> по экономическим вопросам</w:t>
      </w:r>
      <w:r>
        <w:rPr>
          <w:szCs w:val="28"/>
        </w:rPr>
        <w:t xml:space="preserve"> </w:t>
      </w:r>
      <w:r w:rsidRPr="00847E26">
        <w:rPr>
          <w:szCs w:val="28"/>
        </w:rPr>
        <w:t>муниципального образования «Заиграевский район»</w:t>
      </w:r>
      <w:r>
        <w:rPr>
          <w:szCs w:val="28"/>
        </w:rPr>
        <w:t>.</w:t>
      </w:r>
    </w:p>
    <w:p w:rsidR="00847E26" w:rsidRPr="00847E26" w:rsidRDefault="00EA3EC6" w:rsidP="00847E2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847E26" w:rsidRPr="00847E26">
        <w:rPr>
          <w:szCs w:val="28"/>
        </w:rPr>
        <w:t xml:space="preserve">. </w:t>
      </w:r>
      <w:r>
        <w:rPr>
          <w:szCs w:val="28"/>
        </w:rPr>
        <w:t xml:space="preserve">   </w:t>
      </w:r>
      <w:r w:rsidR="00847E26" w:rsidRPr="00847E26">
        <w:rPr>
          <w:szCs w:val="28"/>
        </w:rPr>
        <w:t>Настоящее распоряжение вступает в силу с момента его подписания.</w:t>
      </w:r>
    </w:p>
    <w:p w:rsidR="00847E26" w:rsidRPr="00847E26" w:rsidRDefault="00EA3EC6" w:rsidP="00847E2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847E26" w:rsidRPr="00847E26">
        <w:rPr>
          <w:szCs w:val="28"/>
        </w:rPr>
        <w:t xml:space="preserve">. Разместить настоящее распоряжение на сайте </w:t>
      </w:r>
      <w:hyperlink r:id="rId7" w:history="1">
        <w:r w:rsidR="002F4AD9" w:rsidRPr="002F4AD9">
          <w:rPr>
            <w:rStyle w:val="aa"/>
            <w:szCs w:val="28"/>
          </w:rPr>
          <w:t>https://zaigraevo.gosuslugi.ru/</w:t>
        </w:r>
      </w:hyperlink>
    </w:p>
    <w:p w:rsidR="0057765B" w:rsidRPr="00847E26" w:rsidRDefault="0057765B" w:rsidP="00847E26">
      <w:pPr>
        <w:rPr>
          <w:szCs w:val="28"/>
        </w:rPr>
      </w:pPr>
    </w:p>
    <w:p w:rsidR="00A165BC" w:rsidRDefault="00A165BC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Pr="00847E26" w:rsidRDefault="00EA3EC6" w:rsidP="00847E26">
      <w:pPr>
        <w:rPr>
          <w:szCs w:val="28"/>
        </w:rPr>
      </w:pPr>
    </w:p>
    <w:p w:rsidR="00EA3EC6" w:rsidRPr="00823249" w:rsidRDefault="00EA3EC6" w:rsidP="00EA3EC6">
      <w:pPr>
        <w:ind w:left="567"/>
        <w:contextualSpacing/>
        <w:jc w:val="both"/>
        <w:rPr>
          <w:rFonts w:eastAsia="Calibri"/>
          <w:szCs w:val="28"/>
        </w:rPr>
      </w:pPr>
      <w:r w:rsidRPr="00823249">
        <w:rPr>
          <w:rFonts w:eastAsia="Calibri"/>
          <w:szCs w:val="28"/>
        </w:rPr>
        <w:t>Глава муниципального образования</w:t>
      </w:r>
    </w:p>
    <w:p w:rsidR="00EA3EC6" w:rsidRPr="00823249" w:rsidRDefault="00EA3EC6" w:rsidP="00EA3EC6">
      <w:pPr>
        <w:ind w:left="567"/>
        <w:contextualSpacing/>
        <w:jc w:val="both"/>
        <w:rPr>
          <w:rFonts w:eastAsia="Calibri"/>
          <w:szCs w:val="28"/>
        </w:rPr>
      </w:pPr>
      <w:r w:rsidRPr="00823249">
        <w:rPr>
          <w:rFonts w:eastAsia="Calibri"/>
          <w:szCs w:val="28"/>
        </w:rPr>
        <w:t xml:space="preserve">«Заиграевский район», </w:t>
      </w:r>
    </w:p>
    <w:p w:rsidR="00EA3EC6" w:rsidRPr="00823249" w:rsidRDefault="00EA3EC6" w:rsidP="00EA3EC6">
      <w:pPr>
        <w:ind w:left="567"/>
        <w:contextualSpacing/>
        <w:jc w:val="both"/>
        <w:rPr>
          <w:rFonts w:eastAsia="Calibri"/>
          <w:szCs w:val="28"/>
        </w:rPr>
      </w:pPr>
      <w:r w:rsidRPr="00823249">
        <w:rPr>
          <w:rFonts w:eastAsia="Calibri"/>
          <w:szCs w:val="28"/>
        </w:rPr>
        <w:t xml:space="preserve">руководитель Администрации                                                 </w:t>
      </w:r>
      <w:proofErr w:type="spellStart"/>
      <w:r w:rsidRPr="00823249">
        <w:rPr>
          <w:rFonts w:eastAsia="Calibri"/>
          <w:szCs w:val="28"/>
        </w:rPr>
        <w:t>В.А.Шальков</w:t>
      </w:r>
      <w:proofErr w:type="spellEnd"/>
    </w:p>
    <w:p w:rsidR="00EA3EC6" w:rsidRPr="00823249" w:rsidRDefault="00EA3EC6" w:rsidP="00EA3EC6">
      <w:pPr>
        <w:ind w:left="567"/>
        <w:contextualSpacing/>
        <w:jc w:val="both"/>
        <w:rPr>
          <w:rFonts w:eastAsia="Calibri"/>
          <w:sz w:val="24"/>
          <w:szCs w:val="24"/>
        </w:rPr>
      </w:pPr>
    </w:p>
    <w:p w:rsidR="00A165BC" w:rsidRDefault="00A165BC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Default="00EA3EC6" w:rsidP="00847E26">
      <w:pPr>
        <w:rPr>
          <w:szCs w:val="28"/>
        </w:rPr>
      </w:pPr>
    </w:p>
    <w:p w:rsidR="00EA3EC6" w:rsidRPr="00847E26" w:rsidRDefault="00EA3EC6" w:rsidP="00847E26">
      <w:pPr>
        <w:rPr>
          <w:szCs w:val="28"/>
        </w:rPr>
      </w:pPr>
    </w:p>
    <w:sectPr w:rsidR="00EA3EC6" w:rsidRPr="00847E26" w:rsidSect="00A4662E">
      <w:headerReference w:type="default" r:id="rId8"/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4662E" w:rsidRDefault="00A4662E" w:rsidP="00086C90">
      <w:r>
        <w:separator/>
      </w:r>
    </w:p>
  </w:endnote>
  <w:endnote w:type="continuationSeparator" w:id="0">
    <w:p w:rsidR="00A4662E" w:rsidRDefault="00A4662E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4662E" w:rsidRDefault="00A4662E" w:rsidP="00086C90">
      <w:r>
        <w:separator/>
      </w:r>
    </w:p>
  </w:footnote>
  <w:footnote w:type="continuationSeparator" w:id="0">
    <w:p w:rsidR="00A4662E" w:rsidRDefault="00A4662E" w:rsidP="0008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A3EC6" w:rsidRDefault="00EA3EC6" w:rsidP="00EA3EC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 w15:restartNumberingAfterBreak="0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 w16cid:durableId="208294096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 w16cid:durableId="360981267">
    <w:abstractNumId w:val="1"/>
  </w:num>
  <w:num w:numId="3" w16cid:durableId="77706716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 w16cid:durableId="1742870865">
    <w:abstractNumId w:val="3"/>
  </w:num>
  <w:num w:numId="5" w16cid:durableId="163397530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 w16cid:durableId="98431663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C"/>
    <w:rsid w:val="000101B2"/>
    <w:rsid w:val="0003332C"/>
    <w:rsid w:val="00044569"/>
    <w:rsid w:val="00086C90"/>
    <w:rsid w:val="00091767"/>
    <w:rsid w:val="000950D3"/>
    <w:rsid w:val="000A6861"/>
    <w:rsid w:val="000B1208"/>
    <w:rsid w:val="000D2377"/>
    <w:rsid w:val="00123473"/>
    <w:rsid w:val="001517F9"/>
    <w:rsid w:val="001C0134"/>
    <w:rsid w:val="001C3C09"/>
    <w:rsid w:val="0020076B"/>
    <w:rsid w:val="00215AFE"/>
    <w:rsid w:val="00217F94"/>
    <w:rsid w:val="00221756"/>
    <w:rsid w:val="00240DC7"/>
    <w:rsid w:val="002724B9"/>
    <w:rsid w:val="002C0A48"/>
    <w:rsid w:val="002C3322"/>
    <w:rsid w:val="002F4AD9"/>
    <w:rsid w:val="00306E81"/>
    <w:rsid w:val="003404A6"/>
    <w:rsid w:val="003952BD"/>
    <w:rsid w:val="003B0759"/>
    <w:rsid w:val="0041524D"/>
    <w:rsid w:val="00435242"/>
    <w:rsid w:val="004410E5"/>
    <w:rsid w:val="00483865"/>
    <w:rsid w:val="004E00AF"/>
    <w:rsid w:val="00541D71"/>
    <w:rsid w:val="00546D61"/>
    <w:rsid w:val="005524D4"/>
    <w:rsid w:val="005703C0"/>
    <w:rsid w:val="0057765B"/>
    <w:rsid w:val="005920EB"/>
    <w:rsid w:val="005C3550"/>
    <w:rsid w:val="005E6E10"/>
    <w:rsid w:val="00616BB2"/>
    <w:rsid w:val="0062744E"/>
    <w:rsid w:val="00661422"/>
    <w:rsid w:val="0069573B"/>
    <w:rsid w:val="006D6BA3"/>
    <w:rsid w:val="006E696A"/>
    <w:rsid w:val="006F2710"/>
    <w:rsid w:val="007153BA"/>
    <w:rsid w:val="00732C98"/>
    <w:rsid w:val="007503CD"/>
    <w:rsid w:val="007910E1"/>
    <w:rsid w:val="007A4694"/>
    <w:rsid w:val="007F0ED0"/>
    <w:rsid w:val="00800F43"/>
    <w:rsid w:val="00802558"/>
    <w:rsid w:val="008274F7"/>
    <w:rsid w:val="00837AC4"/>
    <w:rsid w:val="00847E26"/>
    <w:rsid w:val="008501A4"/>
    <w:rsid w:val="00913FB9"/>
    <w:rsid w:val="00946A91"/>
    <w:rsid w:val="00956247"/>
    <w:rsid w:val="00961086"/>
    <w:rsid w:val="00963E09"/>
    <w:rsid w:val="009E1D17"/>
    <w:rsid w:val="00A165BC"/>
    <w:rsid w:val="00A30FFA"/>
    <w:rsid w:val="00A3665B"/>
    <w:rsid w:val="00A4662E"/>
    <w:rsid w:val="00AA63B0"/>
    <w:rsid w:val="00AB5E61"/>
    <w:rsid w:val="00AC63B6"/>
    <w:rsid w:val="00AE58B3"/>
    <w:rsid w:val="00B4690D"/>
    <w:rsid w:val="00BB4061"/>
    <w:rsid w:val="00BB488E"/>
    <w:rsid w:val="00BF443A"/>
    <w:rsid w:val="00C143D9"/>
    <w:rsid w:val="00C2423C"/>
    <w:rsid w:val="00C434D7"/>
    <w:rsid w:val="00CB00F1"/>
    <w:rsid w:val="00CE504B"/>
    <w:rsid w:val="00D4080A"/>
    <w:rsid w:val="00D43270"/>
    <w:rsid w:val="00DD4751"/>
    <w:rsid w:val="00DE67E3"/>
    <w:rsid w:val="00E31952"/>
    <w:rsid w:val="00E37961"/>
    <w:rsid w:val="00E42D1D"/>
    <w:rsid w:val="00E53422"/>
    <w:rsid w:val="00E822BE"/>
    <w:rsid w:val="00E822C3"/>
    <w:rsid w:val="00E92A56"/>
    <w:rsid w:val="00EA3EC6"/>
    <w:rsid w:val="00EB4867"/>
    <w:rsid w:val="00EE55DE"/>
    <w:rsid w:val="00EF273B"/>
    <w:rsid w:val="00EF5826"/>
    <w:rsid w:val="00F321F2"/>
    <w:rsid w:val="00F350EA"/>
    <w:rsid w:val="00F55A64"/>
    <w:rsid w:val="00FD46A2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07D16"/>
  <w15:docId w15:val="{7E14299B-0529-4CB4-AA9E-691ED3D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47E26"/>
    <w:rPr>
      <w:b/>
      <w:sz w:val="36"/>
    </w:rPr>
  </w:style>
  <w:style w:type="character" w:styleId="a9">
    <w:name w:val="Strong"/>
    <w:uiPriority w:val="22"/>
    <w:qFormat/>
    <w:rsid w:val="00847E26"/>
    <w:rPr>
      <w:b/>
      <w:bCs/>
    </w:rPr>
  </w:style>
  <w:style w:type="character" w:styleId="aa">
    <w:name w:val="Hyperlink"/>
    <w:basedOn w:val="a0"/>
    <w:rsid w:val="002F4AD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igraev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3167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Дмитрий С. Булыгин</cp:lastModifiedBy>
  <cp:revision>3</cp:revision>
  <cp:lastPrinted>2024-02-16T03:52:00Z</cp:lastPrinted>
  <dcterms:created xsi:type="dcterms:W3CDTF">2024-02-16T05:34:00Z</dcterms:created>
  <dcterms:modified xsi:type="dcterms:W3CDTF">2024-02-20T02:56:00Z</dcterms:modified>
</cp:coreProperties>
</file>