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-196215</wp:posOffset>
            </wp:positionV>
            <wp:extent cx="523875" cy="590550"/>
            <wp:effectExtent l="19050" t="0" r="952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Pr="008F1BC3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6669">
        <w:rPr>
          <w:rFonts w:ascii="Times New Roman" w:hAnsi="Times New Roman" w:cs="Times New Roman"/>
          <w:sz w:val="24"/>
          <w:szCs w:val="24"/>
        </w:rPr>
        <w:t>«</w:t>
      </w:r>
      <w:r w:rsidR="008F1BC3">
        <w:rPr>
          <w:rFonts w:ascii="Times New Roman" w:hAnsi="Times New Roman" w:cs="Times New Roman"/>
          <w:sz w:val="24"/>
          <w:szCs w:val="24"/>
          <w:lang w:val="en-US"/>
        </w:rPr>
        <w:t>08</w:t>
      </w:r>
      <w:r w:rsidRPr="00896669">
        <w:rPr>
          <w:rFonts w:ascii="Times New Roman" w:hAnsi="Times New Roman" w:cs="Times New Roman"/>
          <w:sz w:val="24"/>
          <w:szCs w:val="24"/>
        </w:rPr>
        <w:t>»</w:t>
      </w:r>
      <w:r w:rsidR="0087493C" w:rsidRPr="00896669">
        <w:rPr>
          <w:rFonts w:ascii="Times New Roman" w:hAnsi="Times New Roman" w:cs="Times New Roman"/>
          <w:sz w:val="24"/>
          <w:szCs w:val="24"/>
        </w:rPr>
        <w:t xml:space="preserve">  </w:t>
      </w:r>
      <w:r w:rsidR="008F1BC3">
        <w:rPr>
          <w:rFonts w:ascii="Times New Roman" w:hAnsi="Times New Roman" w:cs="Times New Roman"/>
          <w:sz w:val="24"/>
          <w:szCs w:val="24"/>
        </w:rPr>
        <w:t>мая</w:t>
      </w:r>
      <w:r w:rsidR="00303A81" w:rsidRPr="00896669">
        <w:rPr>
          <w:rFonts w:ascii="Times New Roman" w:hAnsi="Times New Roman" w:cs="Times New Roman"/>
          <w:sz w:val="24"/>
          <w:szCs w:val="24"/>
        </w:rPr>
        <w:t xml:space="preserve"> 202</w:t>
      </w:r>
      <w:r w:rsidR="00896669" w:rsidRPr="00896669">
        <w:rPr>
          <w:rFonts w:ascii="Times New Roman" w:hAnsi="Times New Roman" w:cs="Times New Roman"/>
          <w:sz w:val="24"/>
          <w:szCs w:val="24"/>
        </w:rPr>
        <w:t>6</w:t>
      </w:r>
      <w:r w:rsidR="007769D1" w:rsidRPr="00896669">
        <w:rPr>
          <w:rFonts w:ascii="Times New Roman" w:hAnsi="Times New Roman" w:cs="Times New Roman"/>
          <w:sz w:val="24"/>
          <w:szCs w:val="24"/>
        </w:rPr>
        <w:t>г</w:t>
      </w:r>
      <w:r w:rsidRPr="008966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F794F" w:rsidRPr="00896669">
        <w:rPr>
          <w:rFonts w:ascii="Times New Roman" w:hAnsi="Times New Roman" w:cs="Times New Roman"/>
          <w:sz w:val="24"/>
          <w:szCs w:val="24"/>
        </w:rPr>
        <w:t xml:space="preserve">        </w:t>
      </w:r>
      <w:r w:rsidR="00896669">
        <w:rPr>
          <w:rFonts w:ascii="Times New Roman" w:hAnsi="Times New Roman" w:cs="Times New Roman"/>
          <w:sz w:val="24"/>
          <w:szCs w:val="24"/>
        </w:rPr>
        <w:t xml:space="preserve">   </w:t>
      </w:r>
      <w:r w:rsidR="004F794F" w:rsidRPr="00896669">
        <w:rPr>
          <w:rFonts w:ascii="Times New Roman" w:hAnsi="Times New Roman" w:cs="Times New Roman"/>
          <w:sz w:val="24"/>
          <w:szCs w:val="24"/>
        </w:rPr>
        <w:t xml:space="preserve">   </w:t>
      </w:r>
      <w:r w:rsidR="0087493C" w:rsidRPr="00896669">
        <w:rPr>
          <w:rFonts w:ascii="Times New Roman" w:hAnsi="Times New Roman" w:cs="Times New Roman"/>
          <w:sz w:val="24"/>
          <w:szCs w:val="24"/>
        </w:rPr>
        <w:t xml:space="preserve">  </w:t>
      </w:r>
      <w:r w:rsidR="00303A81" w:rsidRPr="00896669">
        <w:rPr>
          <w:rFonts w:ascii="Times New Roman" w:hAnsi="Times New Roman" w:cs="Times New Roman"/>
          <w:sz w:val="24"/>
          <w:szCs w:val="24"/>
        </w:rPr>
        <w:t xml:space="preserve"> </w:t>
      </w:r>
      <w:r w:rsidRPr="00896669">
        <w:rPr>
          <w:rFonts w:ascii="Times New Roman" w:hAnsi="Times New Roman" w:cs="Times New Roman"/>
          <w:sz w:val="24"/>
          <w:szCs w:val="24"/>
        </w:rPr>
        <w:t>№</w:t>
      </w:r>
      <w:r w:rsidR="00487283" w:rsidRPr="00896669">
        <w:rPr>
          <w:rFonts w:ascii="Times New Roman" w:hAnsi="Times New Roman" w:cs="Times New Roman"/>
          <w:sz w:val="24"/>
          <w:szCs w:val="24"/>
        </w:rPr>
        <w:t xml:space="preserve"> </w:t>
      </w:r>
      <w:r w:rsidR="008F1BC3">
        <w:rPr>
          <w:rFonts w:ascii="Times New Roman" w:hAnsi="Times New Roman" w:cs="Times New Roman"/>
          <w:sz w:val="24"/>
          <w:szCs w:val="24"/>
        </w:rPr>
        <w:t>1</w:t>
      </w:r>
      <w:r w:rsidR="008F1BC3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61010D" w:rsidRPr="00896669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DD7564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DD7564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DD7564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7196"/>
        <w:gridCol w:w="2375"/>
      </w:tblGrid>
      <w:tr w:rsidR="007769D1" w:rsidRPr="00DD7564" w:rsidTr="00896669">
        <w:trPr>
          <w:trHeight w:val="1238"/>
        </w:trPr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DD7564" w:rsidRDefault="007666FD" w:rsidP="008F1BC3">
            <w:pPr>
              <w:pStyle w:val="1"/>
              <w:tabs>
                <w:tab w:val="left" w:pos="567"/>
              </w:tabs>
              <w:spacing w:before="0" w:line="240" w:lineRule="auto"/>
              <w:contextualSpacing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 w:rsidRPr="00DD7564">
              <w:rPr>
                <w:color w:val="000000"/>
                <w:sz w:val="24"/>
                <w:szCs w:val="24"/>
              </w:rPr>
              <w:t xml:space="preserve">О </w:t>
            </w:r>
            <w:r w:rsidR="0087493C" w:rsidRPr="00DD7564">
              <w:rPr>
                <w:color w:val="000000"/>
                <w:sz w:val="24"/>
                <w:szCs w:val="24"/>
              </w:rPr>
              <w:t>переносе</w:t>
            </w:r>
            <w:r w:rsidR="00896669" w:rsidRPr="00DD7564">
              <w:rPr>
                <w:color w:val="000000"/>
                <w:sz w:val="24"/>
                <w:szCs w:val="24"/>
              </w:rPr>
              <w:t xml:space="preserve"> </w:t>
            </w:r>
            <w:r w:rsidR="008F1BC3">
              <w:rPr>
                <w:color w:val="000000"/>
                <w:sz w:val="24"/>
                <w:szCs w:val="24"/>
                <w:lang w:val="en-US"/>
              </w:rPr>
              <w:t>IX</w:t>
            </w:r>
            <w:r w:rsidRPr="00DD7564">
              <w:rPr>
                <w:color w:val="000000"/>
                <w:sz w:val="24"/>
                <w:szCs w:val="24"/>
              </w:rPr>
              <w:t xml:space="preserve"> </w:t>
            </w:r>
            <w:r w:rsidR="005C1797" w:rsidRPr="00DD7564">
              <w:rPr>
                <w:color w:val="000000"/>
                <w:sz w:val="24"/>
                <w:szCs w:val="24"/>
              </w:rPr>
              <w:t>очередной сессии Заиграевского районного Совета депутатов муниципального образования «Заиграев</w:t>
            </w:r>
            <w:r w:rsidR="00896669" w:rsidRPr="00DD7564">
              <w:rPr>
                <w:color w:val="000000"/>
                <w:sz w:val="24"/>
                <w:szCs w:val="24"/>
              </w:rPr>
              <w:t xml:space="preserve">ский район» </w:t>
            </w:r>
            <w:r w:rsidR="005C1797" w:rsidRPr="00DD7564">
              <w:rPr>
                <w:color w:val="000000"/>
                <w:sz w:val="24"/>
                <w:szCs w:val="24"/>
              </w:rPr>
              <w:t>Республики Бурятия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DD7564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D7564" w:rsidRDefault="00DD7564" w:rsidP="0089666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5C1797" w:rsidRPr="00DD7564" w:rsidRDefault="005C1797" w:rsidP="0089666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D75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я, 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ст.3 п.10 Регламента</w:t>
      </w:r>
      <w:r w:rsidR="007666FD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Заиграевского районного </w:t>
      </w:r>
      <w:r w:rsidR="007666FD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Совета депутатов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r w:rsidR="0087493C" w:rsidRPr="00DD7564">
        <w:rPr>
          <w:rFonts w:ascii="Times New Roman" w:eastAsia="Calibri" w:hAnsi="Times New Roman" w:cs="Times New Roman"/>
          <w:color w:val="000000"/>
          <w:sz w:val="24"/>
          <w:szCs w:val="24"/>
        </w:rPr>
        <w:t>ниципального образования «Заиграевский район» РБ</w:t>
      </w:r>
    </w:p>
    <w:p w:rsidR="005C1797" w:rsidRPr="00DD7564" w:rsidRDefault="005C1797" w:rsidP="0089666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C1797" w:rsidRPr="00DD7564" w:rsidRDefault="005C1797" w:rsidP="00896669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D756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ПОСТАНОВЛЯЮ:</w:t>
      </w:r>
    </w:p>
    <w:p w:rsidR="005C1797" w:rsidRPr="00DD7564" w:rsidRDefault="005C1797" w:rsidP="00896669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D7564" w:rsidRPr="00DD7564" w:rsidRDefault="00DD7564" w:rsidP="00DD7564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b/>
          <w:color w:val="000000"/>
          <w:sz w:val="24"/>
          <w:szCs w:val="24"/>
        </w:rPr>
      </w:pPr>
      <w:r w:rsidRPr="00DD7564">
        <w:rPr>
          <w:color w:val="000000"/>
          <w:sz w:val="24"/>
          <w:szCs w:val="24"/>
        </w:rPr>
        <w:t xml:space="preserve">1. </w:t>
      </w:r>
      <w:r w:rsidR="0087493C" w:rsidRPr="00DD7564">
        <w:rPr>
          <w:color w:val="000000"/>
          <w:sz w:val="24"/>
          <w:szCs w:val="24"/>
        </w:rPr>
        <w:t>Перенести</w:t>
      </w:r>
      <w:r w:rsidR="007666FD" w:rsidRPr="00DD7564">
        <w:rPr>
          <w:color w:val="000000"/>
          <w:sz w:val="24"/>
          <w:szCs w:val="24"/>
        </w:rPr>
        <w:t xml:space="preserve"> </w:t>
      </w:r>
      <w:r w:rsidR="008F1BC3">
        <w:rPr>
          <w:color w:val="000000"/>
          <w:sz w:val="24"/>
          <w:szCs w:val="24"/>
          <w:lang w:val="en-US"/>
        </w:rPr>
        <w:t>IX</w:t>
      </w:r>
      <w:r w:rsidR="008F1BC3" w:rsidRPr="00B7430D">
        <w:rPr>
          <w:color w:val="000000"/>
          <w:sz w:val="24"/>
          <w:szCs w:val="24"/>
        </w:rPr>
        <w:t xml:space="preserve"> </w:t>
      </w:r>
      <w:r w:rsidR="005C1797" w:rsidRPr="00DD7564">
        <w:rPr>
          <w:color w:val="000000"/>
          <w:sz w:val="24"/>
          <w:szCs w:val="24"/>
        </w:rPr>
        <w:t>очередную сессию Заиграевского районного Совета депутатов м</w:t>
      </w:r>
      <w:r w:rsidR="005C1797" w:rsidRPr="00DD7564">
        <w:rPr>
          <w:color w:val="000000"/>
          <w:sz w:val="24"/>
          <w:szCs w:val="24"/>
        </w:rPr>
        <w:t>у</w:t>
      </w:r>
      <w:r w:rsidR="005C1797" w:rsidRPr="00DD7564">
        <w:rPr>
          <w:color w:val="000000"/>
          <w:sz w:val="24"/>
          <w:szCs w:val="24"/>
        </w:rPr>
        <w:t xml:space="preserve">ниципального образования «Заиграевский район» Республики Бурятия </w:t>
      </w:r>
      <w:r w:rsidR="005C1797" w:rsidRPr="00DD7564">
        <w:rPr>
          <w:color w:val="000000"/>
          <w:sz w:val="24"/>
          <w:szCs w:val="24"/>
          <w:lang w:val="en-US"/>
        </w:rPr>
        <w:t>VI</w:t>
      </w:r>
      <w:r w:rsidR="00F81AC7">
        <w:rPr>
          <w:color w:val="000000"/>
          <w:sz w:val="24"/>
          <w:szCs w:val="24"/>
          <w:lang w:val="en-US"/>
        </w:rPr>
        <w:t>I</w:t>
      </w:r>
      <w:r w:rsidR="005C1797" w:rsidRPr="00DD7564">
        <w:rPr>
          <w:color w:val="000000"/>
          <w:sz w:val="24"/>
          <w:szCs w:val="24"/>
        </w:rPr>
        <w:t xml:space="preserve"> созыва </w:t>
      </w:r>
      <w:r w:rsidR="0087493C" w:rsidRPr="00DD7564">
        <w:rPr>
          <w:b/>
          <w:color w:val="000000"/>
          <w:sz w:val="24"/>
          <w:szCs w:val="24"/>
        </w:rPr>
        <w:t xml:space="preserve">с </w:t>
      </w:r>
      <w:r w:rsidR="00896669" w:rsidRPr="00DD7564">
        <w:rPr>
          <w:b/>
          <w:color w:val="000000"/>
          <w:sz w:val="24"/>
          <w:szCs w:val="24"/>
        </w:rPr>
        <w:t>2</w:t>
      </w:r>
      <w:r w:rsidR="008F1BC3" w:rsidRPr="008F1BC3">
        <w:rPr>
          <w:b/>
          <w:color w:val="000000"/>
          <w:sz w:val="24"/>
          <w:szCs w:val="24"/>
        </w:rPr>
        <w:t>2</w:t>
      </w:r>
      <w:r w:rsidR="005C1797" w:rsidRPr="00DD7564">
        <w:rPr>
          <w:b/>
          <w:color w:val="000000"/>
          <w:sz w:val="24"/>
          <w:szCs w:val="24"/>
        </w:rPr>
        <w:t>.</w:t>
      </w:r>
      <w:r w:rsidR="00896669" w:rsidRPr="00DD7564">
        <w:rPr>
          <w:b/>
          <w:color w:val="000000"/>
          <w:sz w:val="24"/>
          <w:szCs w:val="24"/>
        </w:rPr>
        <w:t>0</w:t>
      </w:r>
      <w:r w:rsidR="008F1BC3" w:rsidRPr="008F1BC3">
        <w:rPr>
          <w:b/>
          <w:color w:val="000000"/>
          <w:sz w:val="24"/>
          <w:szCs w:val="24"/>
        </w:rPr>
        <w:t>5</w:t>
      </w:r>
      <w:r w:rsidR="00896669" w:rsidRPr="00DD7564">
        <w:rPr>
          <w:b/>
          <w:color w:val="000000"/>
          <w:sz w:val="24"/>
          <w:szCs w:val="24"/>
        </w:rPr>
        <w:t>.2026г.</w:t>
      </w:r>
      <w:r w:rsidR="008F1BC3" w:rsidRPr="008F1BC3">
        <w:rPr>
          <w:b/>
          <w:color w:val="000000"/>
          <w:sz w:val="24"/>
          <w:szCs w:val="24"/>
        </w:rPr>
        <w:t xml:space="preserve"> 10-00</w:t>
      </w:r>
      <w:r w:rsidR="008F1BC3">
        <w:rPr>
          <w:b/>
          <w:color w:val="000000"/>
          <w:sz w:val="24"/>
          <w:szCs w:val="24"/>
          <w:lang w:val="en-US"/>
        </w:rPr>
        <w:t>x</w:t>
      </w:r>
      <w:r w:rsidR="008F1BC3" w:rsidRPr="008F1BC3">
        <w:rPr>
          <w:b/>
          <w:color w:val="000000"/>
          <w:sz w:val="24"/>
          <w:szCs w:val="24"/>
        </w:rPr>
        <w:t xml:space="preserve"> </w:t>
      </w:r>
      <w:r w:rsidR="008F1BC3">
        <w:rPr>
          <w:b/>
          <w:color w:val="000000"/>
          <w:sz w:val="24"/>
          <w:szCs w:val="24"/>
        </w:rPr>
        <w:t xml:space="preserve">на </w:t>
      </w:r>
      <w:r w:rsidR="008F1BC3" w:rsidRPr="008F1BC3">
        <w:rPr>
          <w:b/>
          <w:color w:val="000000"/>
          <w:sz w:val="24"/>
          <w:szCs w:val="24"/>
        </w:rPr>
        <w:t>22</w:t>
      </w:r>
      <w:r w:rsidR="008F1BC3">
        <w:rPr>
          <w:b/>
          <w:color w:val="000000"/>
          <w:sz w:val="24"/>
          <w:szCs w:val="24"/>
        </w:rPr>
        <w:t>.0</w:t>
      </w:r>
      <w:r w:rsidR="008F1BC3" w:rsidRPr="008F1BC3">
        <w:rPr>
          <w:b/>
          <w:color w:val="000000"/>
          <w:sz w:val="24"/>
          <w:szCs w:val="24"/>
        </w:rPr>
        <w:t>5</w:t>
      </w:r>
      <w:r w:rsidR="00896669" w:rsidRPr="00DD7564">
        <w:rPr>
          <w:b/>
          <w:color w:val="000000"/>
          <w:sz w:val="24"/>
          <w:szCs w:val="24"/>
        </w:rPr>
        <w:t>.2026</w:t>
      </w:r>
      <w:r w:rsidR="0087493C" w:rsidRPr="00DD7564">
        <w:rPr>
          <w:b/>
          <w:color w:val="000000"/>
          <w:sz w:val="24"/>
          <w:szCs w:val="24"/>
        </w:rPr>
        <w:t xml:space="preserve">г в </w:t>
      </w:r>
      <w:r w:rsidR="008F1BC3" w:rsidRPr="008F1BC3">
        <w:rPr>
          <w:b/>
          <w:color w:val="000000"/>
          <w:sz w:val="24"/>
          <w:szCs w:val="24"/>
        </w:rPr>
        <w:t>08</w:t>
      </w:r>
      <w:r w:rsidR="0087493C" w:rsidRPr="00DD7564">
        <w:rPr>
          <w:b/>
          <w:color w:val="000000"/>
          <w:sz w:val="24"/>
          <w:szCs w:val="24"/>
        </w:rPr>
        <w:t>-00 ч.</w:t>
      </w:r>
    </w:p>
    <w:p w:rsidR="0087493C" w:rsidRPr="00DD7564" w:rsidRDefault="00DD7564" w:rsidP="00DD7564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b/>
          <w:color w:val="000000"/>
          <w:sz w:val="24"/>
          <w:szCs w:val="24"/>
        </w:rPr>
      </w:pPr>
      <w:r w:rsidRPr="00DD7564">
        <w:rPr>
          <w:color w:val="000000"/>
          <w:sz w:val="24"/>
          <w:szCs w:val="24"/>
        </w:rPr>
        <w:t xml:space="preserve">2. </w:t>
      </w:r>
      <w:r w:rsidR="00F004EB" w:rsidRPr="00DD7564">
        <w:rPr>
          <w:color w:val="000000"/>
          <w:sz w:val="24"/>
          <w:szCs w:val="24"/>
        </w:rPr>
        <w:t>Утвердить проект</w:t>
      </w:r>
      <w:r w:rsidR="005C1797" w:rsidRPr="00DD7564">
        <w:rPr>
          <w:color w:val="000000"/>
          <w:sz w:val="24"/>
          <w:szCs w:val="24"/>
        </w:rPr>
        <w:t xml:space="preserve"> повестки сессии и вынести на рассмотрение Совета депутатов следующие вопросы: </w:t>
      </w:r>
    </w:p>
    <w:p w:rsidR="008F1BC3" w:rsidRPr="00C270DC" w:rsidRDefault="008F1BC3" w:rsidP="008F1BC3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E5225">
        <w:rPr>
          <w:rFonts w:ascii="Times New Roman" w:hAnsi="Times New Roman" w:cs="Times New Roman"/>
          <w:sz w:val="24"/>
          <w:szCs w:val="24"/>
        </w:rPr>
        <w:t xml:space="preserve"> </w:t>
      </w:r>
      <w:r w:rsidRPr="00C270DC">
        <w:rPr>
          <w:rFonts w:ascii="Times New Roman" w:hAnsi="Times New Roman" w:cs="Times New Roman"/>
          <w:bCs/>
          <w:sz w:val="24"/>
          <w:szCs w:val="24"/>
        </w:rPr>
        <w:t xml:space="preserve">Отчет о результатах деятельности Главы </w:t>
      </w:r>
      <w:r w:rsidRPr="00C270DC">
        <w:rPr>
          <w:rFonts w:ascii="Times New Roman" w:hAnsi="Times New Roman" w:cs="Times New Roman"/>
          <w:sz w:val="24"/>
          <w:szCs w:val="24"/>
        </w:rPr>
        <w:t>муниципального образования «Заиграе</w:t>
      </w:r>
      <w:r w:rsidRPr="00C270DC">
        <w:rPr>
          <w:rFonts w:ascii="Times New Roman" w:hAnsi="Times New Roman" w:cs="Times New Roman"/>
          <w:sz w:val="24"/>
          <w:szCs w:val="24"/>
        </w:rPr>
        <w:t>в</w:t>
      </w:r>
      <w:r w:rsidRPr="00C270DC">
        <w:rPr>
          <w:rFonts w:ascii="Times New Roman" w:hAnsi="Times New Roman" w:cs="Times New Roman"/>
          <w:sz w:val="24"/>
          <w:szCs w:val="24"/>
        </w:rPr>
        <w:t>ский район», администрации</w:t>
      </w:r>
      <w:r w:rsidRPr="00C270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70DC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 за 2025 год и зад</w:t>
      </w:r>
      <w:r w:rsidRPr="00C270DC">
        <w:rPr>
          <w:rFonts w:ascii="Times New Roman" w:hAnsi="Times New Roman" w:cs="Times New Roman"/>
          <w:sz w:val="24"/>
          <w:szCs w:val="24"/>
        </w:rPr>
        <w:t>а</w:t>
      </w:r>
      <w:r w:rsidRPr="00C270DC">
        <w:rPr>
          <w:rFonts w:ascii="Times New Roman" w:hAnsi="Times New Roman" w:cs="Times New Roman"/>
          <w:sz w:val="24"/>
          <w:szCs w:val="24"/>
        </w:rPr>
        <w:t>чах на 2026 год;</w:t>
      </w:r>
    </w:p>
    <w:p w:rsidR="008F1BC3" w:rsidRPr="00C270DC" w:rsidRDefault="008F1BC3" w:rsidP="008F1BC3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0DC">
        <w:rPr>
          <w:rFonts w:ascii="Times New Roman" w:hAnsi="Times New Roman" w:cs="Times New Roman"/>
          <w:sz w:val="24"/>
          <w:szCs w:val="24"/>
        </w:rPr>
        <w:t xml:space="preserve">- </w:t>
      </w:r>
      <w:r w:rsidRPr="00C270DC">
        <w:rPr>
          <w:rFonts w:ascii="Times New Roman" w:hAnsi="Times New Roman" w:cs="Times New Roman"/>
          <w:color w:val="000000"/>
          <w:sz w:val="24"/>
          <w:szCs w:val="24"/>
        </w:rPr>
        <w:t>Об утверждении отчета об исполнении бюджета муниципального образования «Заигр</w:t>
      </w:r>
      <w:r w:rsidRPr="00C270D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270DC">
        <w:rPr>
          <w:rFonts w:ascii="Times New Roman" w:hAnsi="Times New Roman" w:cs="Times New Roman"/>
          <w:color w:val="000000"/>
          <w:sz w:val="24"/>
          <w:szCs w:val="24"/>
        </w:rPr>
        <w:t>евский район» за 2025год;</w:t>
      </w:r>
    </w:p>
    <w:p w:rsidR="008F1BC3" w:rsidRPr="00C270DC" w:rsidRDefault="008F1BC3" w:rsidP="008F1BC3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70D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270DC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Положение о Ревизионной комиссии муниципального образования «Заиграевский район» Республики Бурятия, утвержденного решением </w:t>
      </w:r>
      <w:r w:rsidRPr="00C270DC">
        <w:rPr>
          <w:rFonts w:ascii="Times New Roman" w:hAnsi="Times New Roman" w:cs="Times New Roman"/>
          <w:sz w:val="24"/>
          <w:szCs w:val="24"/>
        </w:rPr>
        <w:t>За</w:t>
      </w:r>
      <w:r w:rsidRPr="00C270DC">
        <w:rPr>
          <w:rFonts w:ascii="Times New Roman" w:hAnsi="Times New Roman" w:cs="Times New Roman"/>
          <w:sz w:val="24"/>
          <w:szCs w:val="24"/>
        </w:rPr>
        <w:t>и</w:t>
      </w:r>
      <w:r w:rsidRPr="00C270DC">
        <w:rPr>
          <w:rFonts w:ascii="Times New Roman" w:hAnsi="Times New Roman" w:cs="Times New Roman"/>
          <w:sz w:val="24"/>
          <w:szCs w:val="24"/>
        </w:rPr>
        <w:t>граевского районного</w:t>
      </w:r>
      <w:r w:rsidRPr="00C270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270DC">
        <w:rPr>
          <w:rFonts w:ascii="Times New Roman" w:hAnsi="Times New Roman" w:cs="Times New Roman"/>
          <w:sz w:val="24"/>
          <w:szCs w:val="24"/>
        </w:rPr>
        <w:t>Совета депутатов муниципального образования «Заиграевский ра</w:t>
      </w:r>
      <w:r w:rsidRPr="00C270DC">
        <w:rPr>
          <w:rFonts w:ascii="Times New Roman" w:hAnsi="Times New Roman" w:cs="Times New Roman"/>
          <w:sz w:val="24"/>
          <w:szCs w:val="24"/>
        </w:rPr>
        <w:t>й</w:t>
      </w:r>
      <w:r w:rsidRPr="00C270DC">
        <w:rPr>
          <w:rFonts w:ascii="Times New Roman" w:hAnsi="Times New Roman" w:cs="Times New Roman"/>
          <w:sz w:val="24"/>
          <w:szCs w:val="24"/>
        </w:rPr>
        <w:t>он» Республики Б</w:t>
      </w:r>
      <w:r w:rsidRPr="00C270DC">
        <w:rPr>
          <w:rFonts w:ascii="Times New Roman" w:hAnsi="Times New Roman" w:cs="Times New Roman"/>
          <w:sz w:val="24"/>
          <w:szCs w:val="24"/>
        </w:rPr>
        <w:t>у</w:t>
      </w:r>
      <w:r w:rsidRPr="00C270DC">
        <w:rPr>
          <w:rFonts w:ascii="Times New Roman" w:hAnsi="Times New Roman" w:cs="Times New Roman"/>
          <w:sz w:val="24"/>
          <w:szCs w:val="24"/>
        </w:rPr>
        <w:t>рятия от 09.11.2021г № 167</w:t>
      </w:r>
    </w:p>
    <w:p w:rsidR="008F1BC3" w:rsidRPr="00C270DC" w:rsidRDefault="008F1BC3" w:rsidP="008F1BC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70DC">
        <w:rPr>
          <w:rFonts w:ascii="Times New Roman" w:hAnsi="Times New Roman" w:cs="Times New Roman"/>
          <w:sz w:val="24"/>
          <w:szCs w:val="24"/>
        </w:rPr>
        <w:t>-  Разное.</w:t>
      </w:r>
    </w:p>
    <w:p w:rsidR="008F1BC3" w:rsidRPr="00C270DC" w:rsidRDefault="008F1BC3" w:rsidP="008F1BC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96669" w:rsidRDefault="00896669" w:rsidP="00896669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8F1BC3" w:rsidRPr="008F1BC3" w:rsidRDefault="008F1BC3" w:rsidP="00896669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RPr="00DD7564" w:rsidTr="00C4031E">
        <w:tc>
          <w:tcPr>
            <w:tcW w:w="5123" w:type="dxa"/>
          </w:tcPr>
          <w:p w:rsidR="00C4031E" w:rsidRPr="00DD7564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Pr="00DD7564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DD7564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Pr="00DD7564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Pr="00DD7564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756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DD7564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F004EB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61010D" w:rsidRPr="00F004EB" w:rsidSect="005C1797">
      <w:pgSz w:w="11906" w:h="16838"/>
      <w:pgMar w:top="1134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E99" w:rsidRDefault="00F14E99" w:rsidP="008931BB">
      <w:r>
        <w:separator/>
      </w:r>
    </w:p>
  </w:endnote>
  <w:endnote w:type="continuationSeparator" w:id="1">
    <w:p w:rsidR="00F14E99" w:rsidRDefault="00F14E99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E99" w:rsidRDefault="00F14E99" w:rsidP="008931BB">
      <w:r>
        <w:separator/>
      </w:r>
    </w:p>
  </w:footnote>
  <w:footnote w:type="continuationSeparator" w:id="1">
    <w:p w:rsidR="00F14E99" w:rsidRDefault="00F14E99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55849"/>
    <w:multiLevelType w:val="hybridMultilevel"/>
    <w:tmpl w:val="16DC5904"/>
    <w:lvl w:ilvl="0" w:tplc="66CABDE8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9B079C"/>
    <w:multiLevelType w:val="hybridMultilevel"/>
    <w:tmpl w:val="0EA89A42"/>
    <w:lvl w:ilvl="0" w:tplc="6C046CBE">
      <w:start w:val="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C992134"/>
    <w:multiLevelType w:val="hybridMultilevel"/>
    <w:tmpl w:val="1284C412"/>
    <w:lvl w:ilvl="0" w:tplc="04190001">
      <w:start w:val="1"/>
      <w:numFmt w:val="bullet"/>
      <w:lvlText w:val=""/>
      <w:lvlJc w:val="left"/>
      <w:pPr>
        <w:ind w:left="1789" w:hanging="108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709AB"/>
    <w:rsid w:val="00103F45"/>
    <w:rsid w:val="0017403A"/>
    <w:rsid w:val="001C7A43"/>
    <w:rsid w:val="00217885"/>
    <w:rsid w:val="00244AA7"/>
    <w:rsid w:val="002B54FE"/>
    <w:rsid w:val="00303A81"/>
    <w:rsid w:val="00316C91"/>
    <w:rsid w:val="00326D53"/>
    <w:rsid w:val="003559E4"/>
    <w:rsid w:val="00360F77"/>
    <w:rsid w:val="00375AA8"/>
    <w:rsid w:val="003D5B1C"/>
    <w:rsid w:val="003E27FC"/>
    <w:rsid w:val="00441277"/>
    <w:rsid w:val="00487283"/>
    <w:rsid w:val="0049449A"/>
    <w:rsid w:val="004F1E4A"/>
    <w:rsid w:val="004F794F"/>
    <w:rsid w:val="00564343"/>
    <w:rsid w:val="005C1797"/>
    <w:rsid w:val="0061010D"/>
    <w:rsid w:val="007666FD"/>
    <w:rsid w:val="007769D1"/>
    <w:rsid w:val="00793120"/>
    <w:rsid w:val="007B29D2"/>
    <w:rsid w:val="007E4295"/>
    <w:rsid w:val="008461B7"/>
    <w:rsid w:val="0087084B"/>
    <w:rsid w:val="0087493C"/>
    <w:rsid w:val="00875EE0"/>
    <w:rsid w:val="008931BB"/>
    <w:rsid w:val="00896669"/>
    <w:rsid w:val="008F1BC3"/>
    <w:rsid w:val="008F64B0"/>
    <w:rsid w:val="00997F50"/>
    <w:rsid w:val="009A521D"/>
    <w:rsid w:val="009D0BD8"/>
    <w:rsid w:val="009F2B97"/>
    <w:rsid w:val="00AA0053"/>
    <w:rsid w:val="00AB4AA9"/>
    <w:rsid w:val="00B76FB6"/>
    <w:rsid w:val="00B968CD"/>
    <w:rsid w:val="00BF52CA"/>
    <w:rsid w:val="00C4031E"/>
    <w:rsid w:val="00C92C1F"/>
    <w:rsid w:val="00C94D78"/>
    <w:rsid w:val="00D3424D"/>
    <w:rsid w:val="00DB2C79"/>
    <w:rsid w:val="00DC2F9E"/>
    <w:rsid w:val="00DD7564"/>
    <w:rsid w:val="00DE1313"/>
    <w:rsid w:val="00DF548C"/>
    <w:rsid w:val="00E84947"/>
    <w:rsid w:val="00E85C12"/>
    <w:rsid w:val="00EB0691"/>
    <w:rsid w:val="00F004EB"/>
    <w:rsid w:val="00F14E99"/>
    <w:rsid w:val="00F268EE"/>
    <w:rsid w:val="00F81AC7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7</cp:revision>
  <cp:lastPrinted>2026-05-08T07:15:00Z</cp:lastPrinted>
  <dcterms:created xsi:type="dcterms:W3CDTF">2026-03-17T00:34:00Z</dcterms:created>
  <dcterms:modified xsi:type="dcterms:W3CDTF">2026-05-08T07:15:00Z</dcterms:modified>
</cp:coreProperties>
</file>