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BB3E57">
        <w:rPr>
          <w:rFonts w:ascii="Times New Roman" w:hAnsi="Times New Roman" w:cs="Times New Roman"/>
          <w:sz w:val="24"/>
          <w:szCs w:val="24"/>
        </w:rPr>
        <w:t>22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BB3E57">
        <w:rPr>
          <w:rFonts w:ascii="Times New Roman" w:hAnsi="Times New Roman" w:cs="Times New Roman"/>
          <w:sz w:val="24"/>
          <w:szCs w:val="24"/>
        </w:rPr>
        <w:t>ма</w:t>
      </w:r>
      <w:r w:rsidR="004319F9" w:rsidRPr="007A5F5D">
        <w:rPr>
          <w:rFonts w:ascii="Times New Roman" w:hAnsi="Times New Roman" w:cs="Times New Roman"/>
          <w:sz w:val="24"/>
          <w:szCs w:val="24"/>
        </w:rPr>
        <w:t>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BB3E57">
        <w:rPr>
          <w:rFonts w:ascii="Times New Roman" w:hAnsi="Times New Roman" w:cs="Times New Roman"/>
          <w:sz w:val="24"/>
          <w:szCs w:val="24"/>
        </w:rPr>
        <w:t>6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613CE2">
        <w:rPr>
          <w:rFonts w:ascii="Times New Roman" w:hAnsi="Times New Roman" w:cs="Times New Roman"/>
          <w:sz w:val="24"/>
          <w:szCs w:val="24"/>
        </w:rPr>
        <w:t>126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/>
      </w:tblPr>
      <w:tblGrid>
        <w:gridCol w:w="5812"/>
        <w:gridCol w:w="3827"/>
      </w:tblGrid>
      <w:tr w:rsidR="0095175F" w:rsidRPr="007A5F5D" w:rsidTr="00432CCC">
        <w:tc>
          <w:tcPr>
            <w:tcW w:w="5812" w:type="dxa"/>
          </w:tcPr>
          <w:p w:rsidR="00045C71" w:rsidRPr="00432CCC" w:rsidRDefault="00613CE2" w:rsidP="00432CC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2CCC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</w:t>
            </w:r>
            <w:r w:rsidRPr="00432C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32CCC">
              <w:rPr>
                <w:rFonts w:ascii="Times New Roman" w:hAnsi="Times New Roman" w:cs="Times New Roman"/>
                <w:sz w:val="28"/>
                <w:szCs w:val="28"/>
              </w:rPr>
              <w:t>разования«Заиграевский район» за 2025 год.</w:t>
            </w:r>
          </w:p>
        </w:tc>
        <w:tc>
          <w:tcPr>
            <w:tcW w:w="3827" w:type="dxa"/>
          </w:tcPr>
          <w:p w:rsidR="0095175F" w:rsidRPr="007A5F5D" w:rsidRDefault="0095175F" w:rsidP="00613CE2">
            <w:pPr>
              <w:spacing w:line="276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Default="00DE1229" w:rsidP="00613CE2">
      <w:pPr>
        <w:pStyle w:val="aa"/>
        <w:spacing w:before="0" w:beforeAutospacing="0" w:after="0" w:afterAutospacing="0"/>
        <w:jc w:val="both"/>
      </w:pPr>
    </w:p>
    <w:p w:rsidR="00613CE2" w:rsidRPr="00613CE2" w:rsidRDefault="00613CE2" w:rsidP="00613CE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13CE2">
        <w:rPr>
          <w:rFonts w:ascii="Times New Roman" w:hAnsi="Times New Roman" w:cs="Times New Roman"/>
          <w:sz w:val="28"/>
          <w:szCs w:val="28"/>
        </w:rPr>
        <w:t>Рассмотрев предложение Администрации муниципального образования «Заиграевский район» Республики Бурятия об утверждении отчета «Об испо</w:t>
      </w:r>
      <w:r w:rsidRPr="00613CE2">
        <w:rPr>
          <w:rFonts w:ascii="Times New Roman" w:hAnsi="Times New Roman" w:cs="Times New Roman"/>
          <w:sz w:val="28"/>
          <w:szCs w:val="28"/>
        </w:rPr>
        <w:t>л</w:t>
      </w:r>
      <w:r w:rsidRPr="00613CE2">
        <w:rPr>
          <w:rFonts w:ascii="Times New Roman" w:hAnsi="Times New Roman" w:cs="Times New Roman"/>
          <w:sz w:val="28"/>
          <w:szCs w:val="28"/>
        </w:rPr>
        <w:t>нении бюджета муниципального образования «Заиграевский район» за 2025 год» на основании статей 264.5, 264.6 Бюджетного кодекса Российской Фед</w:t>
      </w:r>
      <w:r w:rsidRPr="00613CE2">
        <w:rPr>
          <w:rFonts w:ascii="Times New Roman" w:hAnsi="Times New Roman" w:cs="Times New Roman"/>
          <w:sz w:val="28"/>
          <w:szCs w:val="28"/>
        </w:rPr>
        <w:t>е</w:t>
      </w:r>
      <w:r w:rsidRPr="00613CE2">
        <w:rPr>
          <w:rFonts w:ascii="Times New Roman" w:hAnsi="Times New Roman" w:cs="Times New Roman"/>
          <w:sz w:val="28"/>
          <w:szCs w:val="28"/>
        </w:rPr>
        <w:t>рации, статьи 15 Положения «О бюджетном процессе в муниципальном обр</w:t>
      </w:r>
      <w:r w:rsidRPr="00613CE2">
        <w:rPr>
          <w:rFonts w:ascii="Times New Roman" w:hAnsi="Times New Roman" w:cs="Times New Roman"/>
          <w:sz w:val="28"/>
          <w:szCs w:val="28"/>
        </w:rPr>
        <w:t>а</w:t>
      </w:r>
      <w:r w:rsidRPr="00613CE2">
        <w:rPr>
          <w:rFonts w:ascii="Times New Roman" w:hAnsi="Times New Roman" w:cs="Times New Roman"/>
          <w:sz w:val="28"/>
          <w:szCs w:val="28"/>
        </w:rPr>
        <w:t>зовании «Заиграевский район», утвержденного решением Заиграевского райо</w:t>
      </w:r>
      <w:r w:rsidRPr="00613CE2">
        <w:rPr>
          <w:rFonts w:ascii="Times New Roman" w:hAnsi="Times New Roman" w:cs="Times New Roman"/>
          <w:sz w:val="28"/>
          <w:szCs w:val="28"/>
        </w:rPr>
        <w:t>н</w:t>
      </w:r>
      <w:r w:rsidRPr="00613CE2">
        <w:rPr>
          <w:rFonts w:ascii="Times New Roman" w:hAnsi="Times New Roman" w:cs="Times New Roman"/>
          <w:sz w:val="28"/>
          <w:szCs w:val="28"/>
        </w:rPr>
        <w:t>ного Совета депутатов от 24.12.2024 г. № 302, заключения Ревизионной коми</w:t>
      </w:r>
      <w:r w:rsidRPr="00613CE2">
        <w:rPr>
          <w:rFonts w:ascii="Times New Roman" w:hAnsi="Times New Roman" w:cs="Times New Roman"/>
          <w:sz w:val="28"/>
          <w:szCs w:val="28"/>
        </w:rPr>
        <w:t>с</w:t>
      </w:r>
      <w:r w:rsidRPr="00613CE2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«Заиграевский район» на годовой отчет об исполнении бюджета муниципального образования «Заиграевский район» за 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2025 год</w:t>
      </w:r>
      <w:r w:rsidRPr="00613CE2">
        <w:rPr>
          <w:rFonts w:ascii="Times New Roman" w:hAnsi="Times New Roman" w:cs="Times New Roman"/>
          <w:sz w:val="28"/>
          <w:szCs w:val="28"/>
        </w:rPr>
        <w:t>, руководствуясь статьями 21, 22, 23 Устава муниципального образов</w:t>
      </w:r>
      <w:r w:rsidRPr="00613CE2">
        <w:rPr>
          <w:rFonts w:ascii="Times New Roman" w:hAnsi="Times New Roman" w:cs="Times New Roman"/>
          <w:sz w:val="28"/>
          <w:szCs w:val="28"/>
        </w:rPr>
        <w:t>а</w:t>
      </w:r>
      <w:r w:rsidRPr="00613CE2">
        <w:rPr>
          <w:rFonts w:ascii="Times New Roman" w:hAnsi="Times New Roman" w:cs="Times New Roman"/>
          <w:sz w:val="28"/>
          <w:szCs w:val="28"/>
        </w:rPr>
        <w:t>ния «Заиграевский район», Заиграевский районный Совет депутатов муниц</w:t>
      </w:r>
      <w:r w:rsidRPr="00613CE2">
        <w:rPr>
          <w:rFonts w:ascii="Times New Roman" w:hAnsi="Times New Roman" w:cs="Times New Roman"/>
          <w:sz w:val="28"/>
          <w:szCs w:val="28"/>
        </w:rPr>
        <w:t>и</w:t>
      </w:r>
      <w:r w:rsidRPr="00613CE2">
        <w:rPr>
          <w:rFonts w:ascii="Times New Roman" w:hAnsi="Times New Roman" w:cs="Times New Roman"/>
          <w:sz w:val="28"/>
          <w:szCs w:val="28"/>
        </w:rPr>
        <w:t xml:space="preserve">пального образования «Заиграевский район»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  <w:r w:rsidRPr="00613CE2">
        <w:rPr>
          <w:rFonts w:ascii="Times New Roman" w:hAnsi="Times New Roman" w:cs="Times New Roman"/>
          <w:b/>
          <w:sz w:val="28"/>
          <w:szCs w:val="28"/>
        </w:rPr>
        <w:t>решил</w:t>
      </w:r>
      <w:r w:rsidRPr="00613CE2">
        <w:rPr>
          <w:rFonts w:ascii="Times New Roman" w:hAnsi="Times New Roman" w:cs="Times New Roman"/>
          <w:sz w:val="28"/>
          <w:szCs w:val="28"/>
        </w:rPr>
        <w:t>:</w:t>
      </w:r>
    </w:p>
    <w:p w:rsidR="00613CE2" w:rsidRPr="00613CE2" w:rsidRDefault="00613CE2" w:rsidP="00613CE2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CE2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</w:t>
      </w:r>
      <w:r w:rsidRPr="00613CE2">
        <w:rPr>
          <w:rFonts w:ascii="Times New Roman" w:hAnsi="Times New Roman" w:cs="Times New Roman"/>
          <w:sz w:val="28"/>
          <w:szCs w:val="28"/>
        </w:rPr>
        <w:t>а</w:t>
      </w:r>
      <w:r w:rsidRPr="00613CE2">
        <w:rPr>
          <w:rFonts w:ascii="Times New Roman" w:hAnsi="Times New Roman" w:cs="Times New Roman"/>
          <w:sz w:val="28"/>
          <w:szCs w:val="28"/>
        </w:rPr>
        <w:t>ния «Заиграевский район» за 2025 год по доходам бюджета муниципального образования «Заиграевский район» в сумме 2 473 508 886,65рублей; по расх</w:t>
      </w:r>
      <w:r w:rsidRPr="00613CE2">
        <w:rPr>
          <w:rFonts w:ascii="Times New Roman" w:hAnsi="Times New Roman" w:cs="Times New Roman"/>
          <w:sz w:val="28"/>
          <w:szCs w:val="28"/>
        </w:rPr>
        <w:t>о</w:t>
      </w:r>
      <w:r w:rsidRPr="00613CE2">
        <w:rPr>
          <w:rFonts w:ascii="Times New Roman" w:hAnsi="Times New Roman" w:cs="Times New Roman"/>
          <w:sz w:val="28"/>
          <w:szCs w:val="28"/>
        </w:rPr>
        <w:t>дам бюджета муниципального образования «Заиграевский район» в су</w:t>
      </w:r>
      <w:r w:rsidRPr="00613CE2">
        <w:rPr>
          <w:rFonts w:ascii="Times New Roman" w:hAnsi="Times New Roman" w:cs="Times New Roman"/>
          <w:sz w:val="28"/>
          <w:szCs w:val="28"/>
        </w:rPr>
        <w:t>м</w:t>
      </w:r>
      <w:r w:rsidRPr="00613CE2">
        <w:rPr>
          <w:rFonts w:ascii="Times New Roman" w:hAnsi="Times New Roman" w:cs="Times New Roman"/>
          <w:sz w:val="28"/>
          <w:szCs w:val="28"/>
        </w:rPr>
        <w:t xml:space="preserve">ме2 498 169 530,29рублей, с превышением расходов над доходами (дефицит) бюджета 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«Заиграевский район» в сумме 24 660 643,64 рублей и со следующими показателями:</w:t>
      </w:r>
    </w:p>
    <w:p w:rsidR="00613CE2" w:rsidRPr="00613CE2" w:rsidRDefault="00613CE2" w:rsidP="00613CE2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а) доходы бюджета муниципального образования «Заиграевский район» за 2025 г. согласно приложению № 1 к настоящему Решению;</w:t>
      </w:r>
    </w:p>
    <w:p w:rsidR="00613CE2" w:rsidRPr="00613CE2" w:rsidRDefault="00613CE2" w:rsidP="00613CE2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б) распределение бюджетных ассигнований по разделам и подразделам классификации расходов бюджета муниципального образования «Заиграевский район» за 2025г. согласно приложению № 2 к настоящему Решению;</w:t>
      </w:r>
    </w:p>
    <w:p w:rsidR="00613CE2" w:rsidRPr="00613CE2" w:rsidRDefault="00613CE2" w:rsidP="00613CE2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ведомственная структура расходов бюджета муниципального образ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вания «Заиграевский район» на 2025 г. согласно приложению №</w:t>
      </w:r>
      <w:bookmarkStart w:id="0" w:name="_GoBack"/>
      <w:bookmarkEnd w:id="0"/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3 к настоящему Решению;</w:t>
      </w:r>
    </w:p>
    <w:p w:rsidR="00613CE2" w:rsidRPr="00613CE2" w:rsidRDefault="00613CE2" w:rsidP="00613CE2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г) источники финансирования дефицита бюджета муниципального обр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зования «Заиграевский район» на 2025 г. согласно приложению № 4 к насто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13CE2">
        <w:rPr>
          <w:rFonts w:ascii="Times New Roman" w:hAnsi="Times New Roman" w:cs="Times New Roman"/>
          <w:color w:val="000000" w:themeColor="text1"/>
          <w:sz w:val="28"/>
          <w:szCs w:val="28"/>
        </w:rPr>
        <w:t>щему Решению.</w:t>
      </w:r>
    </w:p>
    <w:p w:rsidR="00613CE2" w:rsidRPr="00613CE2" w:rsidRDefault="00613CE2" w:rsidP="00613CE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3CE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32CCC">
        <w:rPr>
          <w:rFonts w:ascii="Times New Roman" w:hAnsi="Times New Roman" w:cs="Times New Roman"/>
          <w:sz w:val="28"/>
          <w:szCs w:val="28"/>
        </w:rPr>
        <w:t>решение в газете «Вперё</w:t>
      </w:r>
      <w:r w:rsidRPr="00613CE2">
        <w:rPr>
          <w:rFonts w:ascii="Times New Roman" w:hAnsi="Times New Roman" w:cs="Times New Roman"/>
          <w:sz w:val="28"/>
          <w:szCs w:val="28"/>
        </w:rPr>
        <w:t xml:space="preserve">д» и разместить на официальном сайте </w:t>
      </w:r>
      <w:hyperlink r:id="rId9" w:history="1">
        <w:r w:rsidRPr="00613CE2">
          <w:rPr>
            <w:rStyle w:val="ab"/>
            <w:rFonts w:ascii="Times New Roman" w:hAnsi="Times New Roman" w:cs="Times New Roman"/>
            <w:sz w:val="28"/>
            <w:szCs w:val="28"/>
          </w:rPr>
          <w:t>https://zaigraevo.gosuslugi.ru/</w:t>
        </w:r>
      </w:hyperlink>
      <w:r w:rsidRPr="00613CE2">
        <w:rPr>
          <w:rFonts w:ascii="Times New Roman" w:hAnsi="Times New Roman" w:cs="Times New Roman"/>
          <w:sz w:val="28"/>
          <w:szCs w:val="28"/>
        </w:rPr>
        <w:t>.</w:t>
      </w:r>
    </w:p>
    <w:p w:rsidR="00613CE2" w:rsidRPr="00613CE2" w:rsidRDefault="00613CE2" w:rsidP="00613CE2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613CE2">
        <w:rPr>
          <w:rFonts w:ascii="Times New Roman" w:eastAsia="Calibri" w:hAnsi="Times New Roman" w:cs="Times New Roman"/>
          <w:sz w:val="28"/>
          <w:szCs w:val="28"/>
        </w:rPr>
        <w:t>3. Конт</w:t>
      </w:r>
      <w:r w:rsidR="00432CCC">
        <w:rPr>
          <w:rFonts w:ascii="Times New Roman" w:eastAsia="Calibri" w:hAnsi="Times New Roman" w:cs="Times New Roman"/>
          <w:sz w:val="28"/>
          <w:szCs w:val="28"/>
        </w:rPr>
        <w:t>роль за исполнением настоящего р</w:t>
      </w:r>
      <w:r w:rsidRPr="00613CE2">
        <w:rPr>
          <w:rFonts w:ascii="Times New Roman" w:eastAsia="Calibri" w:hAnsi="Times New Roman" w:cs="Times New Roman"/>
          <w:sz w:val="28"/>
          <w:szCs w:val="28"/>
        </w:rPr>
        <w:t>ешения возложить на постоя</w:t>
      </w:r>
      <w:r w:rsidRPr="00613CE2">
        <w:rPr>
          <w:rFonts w:ascii="Times New Roman" w:eastAsia="Calibri" w:hAnsi="Times New Roman" w:cs="Times New Roman"/>
          <w:sz w:val="28"/>
          <w:szCs w:val="28"/>
        </w:rPr>
        <w:t>н</w:t>
      </w:r>
      <w:r w:rsidRPr="00613CE2">
        <w:rPr>
          <w:rFonts w:ascii="Times New Roman" w:eastAsia="Calibri" w:hAnsi="Times New Roman" w:cs="Times New Roman"/>
          <w:sz w:val="28"/>
          <w:szCs w:val="28"/>
        </w:rPr>
        <w:t>ную комиссию по бюджету и налогам Заиграевского районного Совета депут</w:t>
      </w:r>
      <w:r w:rsidRPr="00613CE2">
        <w:rPr>
          <w:rFonts w:ascii="Times New Roman" w:eastAsia="Calibri" w:hAnsi="Times New Roman" w:cs="Times New Roman"/>
          <w:sz w:val="28"/>
          <w:szCs w:val="28"/>
        </w:rPr>
        <w:t>а</w:t>
      </w:r>
      <w:r w:rsidRPr="00613CE2">
        <w:rPr>
          <w:rFonts w:ascii="Times New Roman" w:eastAsia="Calibri" w:hAnsi="Times New Roman" w:cs="Times New Roman"/>
          <w:sz w:val="28"/>
          <w:szCs w:val="28"/>
        </w:rPr>
        <w:t>тов муниципального образования «Заиграевский район» (Э. Д. Цынгуев).</w:t>
      </w:r>
    </w:p>
    <w:p w:rsidR="00613CE2" w:rsidRDefault="00613CE2" w:rsidP="00613CE2">
      <w:pPr>
        <w:pStyle w:val="aa"/>
        <w:spacing w:before="0" w:beforeAutospacing="0" w:after="0" w:afterAutospacing="0"/>
        <w:jc w:val="both"/>
      </w:pPr>
    </w:p>
    <w:p w:rsidR="00A738B4" w:rsidRDefault="00A738B4" w:rsidP="00613CE2">
      <w:pPr>
        <w:pStyle w:val="aa"/>
        <w:spacing w:before="0" w:beforeAutospacing="0" w:after="0" w:afterAutospacing="0"/>
        <w:jc w:val="both"/>
      </w:pPr>
    </w:p>
    <w:p w:rsidR="00CD6F80" w:rsidRDefault="00CD6F80" w:rsidP="00613CE2">
      <w:pPr>
        <w:pStyle w:val="aa"/>
        <w:spacing w:before="0" w:beforeAutospacing="0" w:after="0" w:afterAutospacing="0"/>
        <w:jc w:val="both"/>
      </w:pPr>
    </w:p>
    <w:p w:rsidR="00CD6F80" w:rsidRDefault="00CD6F80" w:rsidP="00613CE2">
      <w:pPr>
        <w:pStyle w:val="aa"/>
        <w:spacing w:before="0" w:beforeAutospacing="0" w:after="0" w:afterAutospacing="0"/>
        <w:jc w:val="both"/>
      </w:pPr>
    </w:p>
    <w:p w:rsidR="00CD6F80" w:rsidRPr="009054E1" w:rsidRDefault="00CD6F80" w:rsidP="00613CE2">
      <w:pPr>
        <w:pStyle w:val="aa"/>
        <w:spacing w:before="0" w:beforeAutospacing="0" w:after="0" w:afterAutospacing="0"/>
        <w:jc w:val="both"/>
      </w:pPr>
    </w:p>
    <w:tbl>
      <w:tblPr>
        <w:tblW w:w="0" w:type="auto"/>
        <w:tblInd w:w="108" w:type="dxa"/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CD6F80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CD6F80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Pr="00CD6F80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CE2" w:rsidRDefault="00613CE2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6F80" w:rsidRDefault="00CD6F80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6F80" w:rsidRPr="00CD6F80" w:rsidRDefault="00CD6F80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CD6F80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CD6F8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CD6F8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CD6F8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CD6F8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CD6F8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CD6F8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CD6F80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F80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318" w:type="dxa"/>
        <w:tblLook w:val="04A0"/>
      </w:tblPr>
      <w:tblGrid>
        <w:gridCol w:w="5244"/>
        <w:gridCol w:w="5247"/>
      </w:tblGrid>
      <w:tr w:rsidR="00613CE2" w:rsidTr="00613CE2">
        <w:tc>
          <w:tcPr>
            <w:tcW w:w="5244" w:type="dxa"/>
          </w:tcPr>
          <w:p w:rsidR="00613CE2" w:rsidRDefault="00613CE2" w:rsidP="0090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613CE2" w:rsidRPr="00581E4A" w:rsidRDefault="00613CE2" w:rsidP="00613CE2">
            <w:pPr>
              <w:tabs>
                <w:tab w:val="left" w:pos="8087"/>
              </w:tabs>
              <w:jc w:val="right"/>
              <w:rPr>
                <w:rFonts w:ascii="Times New Roman" w:hAnsi="Times New Roman" w:cs="Times New Roman"/>
              </w:rPr>
            </w:pPr>
            <w:r w:rsidRPr="00581E4A">
              <w:rPr>
                <w:rFonts w:ascii="Times New Roman" w:hAnsi="Times New Roman" w:cs="Times New Roman"/>
              </w:rPr>
              <w:t>Приложение №1</w:t>
            </w:r>
          </w:p>
          <w:p w:rsidR="00613CE2" w:rsidRPr="00581E4A" w:rsidRDefault="00613CE2" w:rsidP="00613CE2">
            <w:pPr>
              <w:tabs>
                <w:tab w:val="left" w:pos="8087"/>
              </w:tabs>
              <w:rPr>
                <w:rFonts w:ascii="Times New Roman" w:hAnsi="Times New Roman" w:cs="Times New Roman"/>
              </w:rPr>
            </w:pPr>
            <w:r w:rsidRPr="00581E4A">
              <w:rPr>
                <w:rFonts w:ascii="Times New Roman" w:hAnsi="Times New Roman" w:cs="Times New Roman"/>
              </w:rPr>
              <w:t>к Решению Заиграевского районного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Совета депут</w:t>
            </w:r>
            <w:r w:rsidRPr="00581E4A">
              <w:rPr>
                <w:rFonts w:ascii="Times New Roman" w:hAnsi="Times New Roman" w:cs="Times New Roman"/>
              </w:rPr>
              <w:t>а</w:t>
            </w:r>
            <w:r w:rsidRPr="00581E4A">
              <w:rPr>
                <w:rFonts w:ascii="Times New Roman" w:hAnsi="Times New Roman" w:cs="Times New Roman"/>
              </w:rPr>
              <w:t>тов муниципального образования «Заиграевский район»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«Об исполнении бюджета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«Заиграевский район» </w:t>
            </w:r>
            <w:r w:rsidRPr="00581E4A">
              <w:rPr>
                <w:rFonts w:ascii="Times New Roman" w:hAnsi="Times New Roman" w:cs="Times New Roman"/>
              </w:rPr>
              <w:t>за 202</w:t>
            </w:r>
            <w:r>
              <w:rPr>
                <w:rFonts w:ascii="Times New Roman" w:hAnsi="Times New Roman" w:cs="Times New Roman"/>
              </w:rPr>
              <w:t>5</w:t>
            </w:r>
            <w:r w:rsidRPr="00581E4A"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 xml:space="preserve"> от 22.05.</w:t>
            </w:r>
            <w:r w:rsidRPr="00581E4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581E4A">
              <w:rPr>
                <w:rFonts w:ascii="Times New Roman" w:hAnsi="Times New Roman" w:cs="Times New Roman"/>
              </w:rPr>
              <w:t xml:space="preserve"> г. №</w:t>
            </w:r>
            <w:r>
              <w:rPr>
                <w:rFonts w:ascii="Times New Roman" w:hAnsi="Times New Roman" w:cs="Times New Roman"/>
              </w:rPr>
              <w:t xml:space="preserve"> 126</w:t>
            </w:r>
          </w:p>
          <w:p w:rsidR="00613CE2" w:rsidRDefault="00613CE2" w:rsidP="0090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613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15">
        <w:rPr>
          <w:rFonts w:ascii="Times New Roman" w:hAnsi="Times New Roman" w:cs="Times New Roman"/>
          <w:b/>
          <w:sz w:val="28"/>
          <w:szCs w:val="28"/>
        </w:rPr>
        <w:t>Доходы бюджета муниципального образования</w:t>
      </w:r>
    </w:p>
    <w:p w:rsidR="00613CE2" w:rsidRDefault="00613CE2" w:rsidP="00613CE2">
      <w:pPr>
        <w:tabs>
          <w:tab w:val="left" w:pos="80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15">
        <w:rPr>
          <w:rFonts w:ascii="Times New Roman" w:hAnsi="Times New Roman" w:cs="Times New Roman"/>
          <w:b/>
          <w:sz w:val="28"/>
          <w:szCs w:val="28"/>
        </w:rPr>
        <w:t>«Заиграевский район»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77D15">
        <w:rPr>
          <w:rFonts w:ascii="Times New Roman" w:hAnsi="Times New Roman" w:cs="Times New Roman"/>
          <w:b/>
          <w:sz w:val="28"/>
          <w:szCs w:val="28"/>
        </w:rPr>
        <w:t>г.</w:t>
      </w:r>
    </w:p>
    <w:p w:rsidR="00613CE2" w:rsidRDefault="00613CE2" w:rsidP="00613CE2">
      <w:pPr>
        <w:tabs>
          <w:tab w:val="left" w:pos="80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3" w:type="dxa"/>
        <w:jc w:val="center"/>
        <w:tblInd w:w="93" w:type="dxa"/>
        <w:tblLayout w:type="fixed"/>
        <w:tblLook w:val="04A0"/>
      </w:tblPr>
      <w:tblGrid>
        <w:gridCol w:w="4268"/>
        <w:gridCol w:w="2126"/>
        <w:gridCol w:w="1559"/>
        <w:gridCol w:w="1566"/>
        <w:gridCol w:w="844"/>
      </w:tblGrid>
      <w:tr w:rsidR="00613CE2" w:rsidRPr="00F155A0" w:rsidTr="00613CE2">
        <w:trPr>
          <w:trHeight w:val="605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дохода по бюдже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исп.</w:t>
            </w:r>
          </w:p>
        </w:tc>
      </w:tr>
      <w:tr w:rsidR="00613CE2" w:rsidRPr="00F155A0" w:rsidTr="00613CE2">
        <w:trPr>
          <w:trHeight w:val="234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613CE2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613CE2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613CE2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613CE2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613CE2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</w:tr>
      <w:tr w:rsidR="00613CE2" w:rsidRPr="00F155A0" w:rsidTr="00613CE2">
        <w:trPr>
          <w:trHeight w:val="21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2 472 316 836,12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2 473 508 886,65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100,05</w:t>
            </w:r>
          </w:p>
        </w:tc>
      </w:tr>
      <w:tr w:rsidR="00613CE2" w:rsidRPr="00F155A0" w:rsidTr="00613CE2">
        <w:trPr>
          <w:trHeight w:val="4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497 098 138,64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504 934 009,04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101,58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335 778 770,14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336 579 464,46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100,24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335 778 770,14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336 579 464,46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100,24</w:t>
            </w:r>
          </w:p>
        </w:tc>
      </w:tr>
      <w:tr w:rsidR="00613CE2" w:rsidRPr="00F155A0" w:rsidTr="00613CE2">
        <w:trPr>
          <w:trHeight w:val="256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ником которых является налоговый агент, за 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ключением доходов, в отношении которых исчи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ление и уплата налога осуществляются в соответс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вии со статьями 227, 227.1 и 228 Налогового коде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 Российской Федерации, а также доходов от дол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 участия в организации, полученных физич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ским лицом - налоговым резидентом Российской Федерации в виде дивидендов (в части суммы нал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244 444 770,14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244 779 589,10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100,14</w:t>
            </w:r>
          </w:p>
        </w:tc>
      </w:tr>
      <w:tr w:rsidR="00613CE2" w:rsidRPr="00F155A0" w:rsidTr="00613CE2">
        <w:trPr>
          <w:trHeight w:val="205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ченных от осуществления деятельности физическ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 лицами, зарегистрированными в качестве инд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видуальных предпринимателей, нотариусов, зан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мающихся частной практикой, адвокатов, учреди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адвокатские кабинеты, и других лиц, зан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мающихся частной практикой в соответствии со статьей 227 Налогового кодекса Российской Фед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рации (в части суммы налога, не превышающей 650 тысяч рублей за налоговые периоды до 1 января 2025 года, а также в части суммы налога, не прев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657 740,00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657 744,21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698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Налог на доходы физических лиц с доходов, пол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ченных от осуществления деятельности физическ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 лицами, зарегистрированными в качестве инд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видуальных предпринимателей, нотариусов, зан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мающихся частной практикой, адвокатов, учреди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адвокатские кабинеты, и других лиц, зан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мающихся частной практикой в соответствии со статьей 227 Налогового кодекса Российской Фед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рации (в части суммы налога, превышающей 312 тысяч рублей, относящейся к части налоговой базы, превышающей 2,4 миллиона рублей и составля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щей не более 5 миллионов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214 500,00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214 500,00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8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ченных от осуществления деятельности физическ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 лицами, зарегистрированными в качестве инд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видуальных предпринимателей, нотариусов, зан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мающихся частной практикой, адвокатов, учреди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адвокатские кабинеты, и других лиц, зан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мающихся частной практикой в соответствии со статьей 227 Налогового кодекса Российской Фед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рации (в части суммы налога, превышающей 702 тысячи рублей, относящейся к части налоговой базы, превышающей 5 миллионов рублей и соста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ляющей не более 20 миллионов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182 10102022010000110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1 254 250,00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1 254 254,98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8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ченных физическими лицами в соответствии со статьей 228 Налогового кодекса Российской Фед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рации (за исключением доходов от долевого уч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стия в организации, полученных физическим лицом - налоговым резидентом Российской Федерации в виде дивидендов) (в части суммы налога, не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вышающей 650 тысяч рублей за налоговые периоды до 1 января 2025 года, а также в части суммы нал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4 990 800,00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4 990 854,11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виде фиксир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ванных авансовых платежей с доходов, полученных физическими лицами, являющимися иностранными гражданами, осуществляющими трудовую деятел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ность по найму на основании патента в соответс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вии со статьей 227.1 Налогового кодекса Росси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471 300,00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471 348,90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100,01</w:t>
            </w:r>
          </w:p>
        </w:tc>
      </w:tr>
      <w:tr w:rsidR="00613CE2" w:rsidRPr="00F155A0" w:rsidTr="00613CE2">
        <w:trPr>
          <w:trHeight w:val="84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ских лиц с сумм прибыли контролируемой ин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нии доходов от долевого участия в организации, полученныхфизическим лицом - налоговым рез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дентом Российской Федерации в виде дивидендов) за налоговые периоды до 1 января 2025 года, а та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 налог на доходы физических лиц в части суммы налога, превышающей 312 тысяч рублей, относ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щейся к части налоговой базы, превышающей 2,4 миллиона рублей и составляющей не более 5 ми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лионов рублей (за исключением налога на доходы физических лиц в отношении доходов, указанных вабзаце тридцать девятом статьи 50 Бюджетного кодекса Российской Федерации, налога на доходы физических лиц в части суммы налога, превыша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щей 312 тысяч рублей, относящейся к сумме нал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говых баз, указанных в пункте 6 статьи 210 Налог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 кодекса Российской Федерации, превышающей 2,4 миллиона рублей (за исключением налога на доходы физических лиц в отношении доходов, ук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занных в абзацах тридцать пятом и тридцать ше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 статьи50 Бюджетного кодекса Российской Ф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дерации), а также налога на доходы физических лиц в отношении доходов физических лиц, не явля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щихся налоговыми резидентами Российской Фед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рации, указанных в абзаце девятом пункта 3 статьи 224 Налогового кодекса Российской Федерации, в части суммы налога, превышающей 312 тысяч ру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лей, относящейся к части налоговой базы, прев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шающей 2,4 миллиона рублей) за налоговые пери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ды после 1 января 2025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182 10102080010000110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730 053,78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100,01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Налог на доходы физических лиц в отношении 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ходов от долевого участия в организации, получе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182 10102130010000110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210,73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58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702 тысячи рублей, относ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щейся к части налоговой базы, превышающей 5 миллионов рублей и составляющей не более 20 миллионов рублей (за исключением налога на дох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ды физических лиц в отношении доходов, указа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в абзаце тридцать девятом статьи 50 Бюдже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кодекса Российской Федерации, налога на доходы физических лиц в части суммы налога,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вышающей312 тысяч рублей, относящейся к сумме налоговых баз, указанных в пункте 6 статьи 210 Налогового кодекса Российской Федерации,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182 10102150010000110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97 872,68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100,07</w:t>
            </w:r>
          </w:p>
        </w:tc>
      </w:tr>
      <w:tr w:rsidR="00613CE2" w:rsidRPr="00F155A0" w:rsidTr="00613CE2">
        <w:trPr>
          <w:trHeight w:val="358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9 402 тысячи рублей, отн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сящейся к части налоговой базы, превышающей 50 миллионов рублей (за исключением налога на дох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ды физических лиц в отношении доходов, указа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в абзаце тридцать девятом статьи 50 Бюдже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кодекса Российской Федерации, налога на доходы физических лиц в части суммы налога,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вышающей 312 тысяч рублей, относящейся к су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меналоговых баз, указанных в пункте 6 статьи 210 Налогового кодекса Российской Федерации,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сийской Федерации, указанных вабзаце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182 10102170010000110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996,57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996,57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Федерации, не превышающей 5 миллионов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182 10102210010000110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82 916 402,70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83 382 039,40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100,56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НАЛОГИ НА ТОВАРЫ (РАБОТЫ, УСЛУГИ), РЕАЛИЗУЕМЫЕ НА ТЕРРИТОРИИ РОССИ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21 889 890,00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21 917 373,30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100,13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21 889 890,00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21 917 373,30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100,13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рованных нормативов отчислений в местные бю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11 171 250,00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11 118 209,07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99,53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рованных нормативов отчислений в местные бю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жеты (по нормативам, установленным федеральным законом о федеральном бюджете в целях формир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11 171 250,00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11 118 209,07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99,53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63 820,00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65 056,93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101,94</w:t>
            </w:r>
          </w:p>
        </w:tc>
      </w:tr>
      <w:tr w:rsidR="00613CE2" w:rsidRPr="00F155A0" w:rsidTr="00613CE2">
        <w:trPr>
          <w:trHeight w:val="154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63 820,00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65 056,93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101,94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рованных нормативов отчислений в местные бю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11 862 560,00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11 845 779,13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99,86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рованных нормативов отчислений в местные бю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жеты (по нормативам, установленным федеральным законом о федеральном бюджете в целях формир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11 862 560,00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11 845 779,13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99,86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рованных нормативов отчислений в местные бю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-1 207 740,00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-1 111 671,83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92,05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рованных нормативов отчислений в местные бю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жеты (по нормативам, установленным федеральным законом о федеральном бюджете в целях формир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-1 207 740,00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-1 111 671,83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92,05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70 857 510,30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76 072 265,67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107,36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Налог, взимаемый в связи с применением упр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62 821 358,00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63 214 838,25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100,63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с налогоплательщиков, выбра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000 10501010010000110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54 800 000,00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54 932 395,46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100,24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с налогоплательщиков, выбра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182 10501011010000110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54 800 000,00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54 932 395,46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100,24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с налогоплательщиков, выбра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000 10501020010000110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8 021 358,00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8 282 442,79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103,25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с налогоплательщиков, выбра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ъ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182 10501021010000110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8 000 000,10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8 261 084,89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103,26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с налогоплательщиков, выбра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182 10501022010000110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21 357,90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21 357,90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000 10502000020000110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13 337,63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182 10502010020000110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13 337,63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786 152,30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786 152,30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786 152,30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786 152,30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Налог, взимаемый в связи с применением п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000 10504000020000110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7 250 000,00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12 057 937,49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166,32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182 10504020020000110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7 250 000,00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12 057 937,49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166,32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29 125 000,00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29 803 633,88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102,33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мым в судах общей юрисдикции, мировыми судь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000 10803000010000110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29 778 633,88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102,33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мым в судах общей юрисдикции, мировыми судь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182 10803010010000110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29 778 633,88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102,33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гистрацию, а также за совершение прочих юридич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000 10807000010000110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893 10807150010000110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СТВА, НАХОДЯЩЕГОСЯ В ГОСУДАРС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ВЕННОЙ И МУНИЦИПАЛЬНОЙ СОБСТВЕ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12 763 546,38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13 547 526,12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106,14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12 763 546,38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13 547 526,12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106,14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мельные участки, государственная собственность на которые не разграничена, а также средства от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дажи права на заключение договоров аренды ук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000 11105010000000120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11 415 000,00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12 195 729,74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106,84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 и межселенных те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893 11105013050000120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11 203 027,56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106,70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Доходы, получаемые в виде арендной платы за 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893 11105013130000120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992 702,18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108,49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000 11105070000000120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1 348 546,38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1 351 796,38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100,24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щего казну муниципальных районов (за исключен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893 11105075050000120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1 348 546,38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1 351 796,38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100,24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000 11200000000000000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2 824 883,21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2 824 883,21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000 11201000010000120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2 824 883,21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2 824 883,21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048 11201010010000120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2 663 179,01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2 663 179,01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отходов производства и п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000 11201040010000120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161 704,20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161 704,20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048 11201041010000120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121 704,20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129 576,24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106,47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твердых коммунальных отх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048 11201042010000120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32 127,96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80,32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825 387,82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841 782,08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101,99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000 11302000000000130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825 387,82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841 782,08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101,99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000 11302990000000130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825 387,82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841 782,08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101,99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891 11302995050000130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642 249,37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642 289,37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100,01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893 11302995050000130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151 285,63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167 639,89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110,81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946 11302995050000130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31 852,82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31 852,82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000 11400000000000000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4 056 300,00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4 161 151,42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102,58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сударственных и муниципальных унитарных пре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1 331 000,00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1 331 000,00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муниципальных районов (за искл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чением имущества муниципальных бюджетных и автономных учреждений, а также имущества мун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ципальных унитарных предприятий, в том числе казенных), в части реализации материальных зап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000 11402050050000440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1 331 000,00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1 331 000,00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893 11402052050000440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1 331 000,00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1 331 000,00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щихся в государственной и муниципальной собс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000 11406000000000430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2 725 300,00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2 830 151,42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103,85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000 11406010000000430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2 725 300,00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2 830 151,42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103,85</w:t>
            </w:r>
          </w:p>
        </w:tc>
      </w:tr>
      <w:tr w:rsidR="00613CE2" w:rsidRPr="00F155A0" w:rsidTr="00613CE2">
        <w:trPr>
          <w:trHeight w:val="273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893 11406013050000430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2 450 000,00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2 539 270,79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103,64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Доходы от продажи земельных участков, госуда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собственность на которые не разграничена и которые расположены в границах городских п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893 11406013130000430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275 300,00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290 880,63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105,66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18 976 850,79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19 176 797,18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101,05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Кодексом Российской Федерации об админис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000 11601000010000140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2 944 516,31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3 208 823,86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108,98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5 Кодекса Российской Федерации об админис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4 300,00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26 300,00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611,63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820 11601053010000140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146,51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841 11601053010000140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6 Кодекса Российской Федерации об админис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ративных правонарушениях, за административные правонарушения, посягающие на здоровье, сан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000 11601060010000140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218 708,63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253 591,09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115,95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6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правонарушения, посягающие на здоровье, сан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тарно-эпидемиологическое благополучие населения и общественную нравственность, налагаемые мир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выми судьями, комиссиями по делам несоверше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820 11601063010000140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109,09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6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правонарушения, посягающие на здоровье, сан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тарно-эпидемиологическое благополучие населения и общественную нравственность, налагаемые мир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выми судьями, комиссиями по делам несоверше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841 11601063010000140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185 708,63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217 591,09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117,17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7 Кодекса Российской Федерации об админис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000 11601070010000140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249 212,23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284 555,44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114,18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820 11601073010000140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841 11601073010000140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248 212,23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283 555,44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114,24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8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000 11601080010000140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43 346,79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47 926,66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110,57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Административные штрафы, установленные главой 8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841 11601083010000140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43 346,79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47 926,66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110,57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9 Кодекса Российской Федерации об админис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ративных правонарушениях, за административные правонарушения в промышленности, строительс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ве и энергетике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000 11601090010000140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179,01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179,01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9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в промышленности, строительстве и энергетике, налагаемые мировыми судьями, 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841 11601093010000140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179,01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179,01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14 Кодекса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стративных правонарушениях, за администрати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ные правонарушения в области предпринимател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ь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ской деятельности и деятельности саморегулиру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000 11601140010000140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46 992,00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46 992,00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14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841 11601143010000140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46 992,00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46 992,00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15 Кодекса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стративных правонарушениях, за администрати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ные правонарушения в области финансов, налогов и сборов, страхования, рынка ценных бумаг, добычи, производства, использования и обращения драг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ценных металлов и драгоценных камней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000 11601150010000140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55 500,00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56 100,00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101,08</w:t>
            </w:r>
          </w:p>
        </w:tc>
      </w:tr>
      <w:tr w:rsidR="00613CE2" w:rsidRPr="00F155A0" w:rsidTr="00613CE2">
        <w:trPr>
          <w:trHeight w:val="18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ценных металлов и драгоценных камней (за искл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чением штрафов, указанных в пункте 6 статьи 46 Бюджетного кодекса Российской Федерации), нал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841 11601153010000140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56 100,00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101,08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17 Кодекса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стративных правонарушениях, за администрати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ные правонарушения, посягающие на институты государственной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000 11601170010000140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71 188,32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75 751,15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106,41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17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правонарушения, посягающие на институты гос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дарственной власти, налагаемые мировыми судь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841 11601173010000140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71 188,32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75 751,15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106,41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19 Кодекса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стративных правонарушениях, за администрати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ные правонарушения против порядка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000 11601190010000140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207 356,75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205 039,85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98,88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820 11601193010000140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841 11601193010000140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205 356,75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203 039,85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98,87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вой 20 Кодекса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стративных правонарушениях, за администрати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ные правонарушения, посягающие на обществе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ный порядок и общественную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000 11601200010000140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2 047 732,58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2 212 388,66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108,04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820 11601203010000140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841 11601203010000140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2 042 732,58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2 207 388,66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108,06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нами субъектов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000 11602000020000140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391 541,22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491 846,09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125,62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нами субъектов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стративных правонарушениях, за нарушение зак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 и иных нормативных правовых актов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820 11602010020000140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383 422,63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485 803,54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126,70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нами субъектов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стративных правонарушениях, за нарушение зак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 и иных нормативных правовых актов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841 11602010020000140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-5 176,04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273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нами субъектов Российской Федерации об админ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стративных правонарушениях, за нарушение мун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ципальных правовых актов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891 11602020020000140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8 118,59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11 218,59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138,18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Штрафы, неустойки, пени, уплаченные в соотве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ствии с законом или договором в случае неисполн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ния или ненадлежащего исполнения обязательств перед государственным (муниципальным) органом, органом управления государственным внебюдже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ным фондом, казенным учреждением, Централ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ь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ным банком Российской Федерации, иной организ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цией, действующей от имени Российской Федер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000 11607000000000140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14 960,00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000 11607010000000140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14 960,00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ципальным органом, казенным учреждением мун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893 11607010050000140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14 960,00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000 11610000000000140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777 449,85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395 531,29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50,88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Платежи по искам о возмещении ущерба, а также платежи, уплачиваемые при добровольном возм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щении ущерба, причиненного муниципальному имуществу муниципального района (за исключен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 имущества, закрепленного за муниципальными бюджетными (автономными) учреждениями, ун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000 11610030050000140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451 543,50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451 543,50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891 11610031050000140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451 543,50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451 543,50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в целях возмещения убытков, причине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уклонением от заключения муниципального контракта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000 11610060000000140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113 333,34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113 333,34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205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в целях возмещения убытков, причине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уклонением от заключения с муниципальным органом муниципального района (муниципальным казенным учреждением) муниципального контра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та, а также иные денежные средства, подлежащие зачислению в бюджет муниципального района за нарушение законодательства Российской Федер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ции о контрактной системе в сфере закупок товаров, работ, услуг для обеспечения государственных и муниципальных нужд (за исключением муниц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пального контракта, финансируемого за счет средств муниципального дорожного фонда)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946 11610061050000140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113 333,34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113 333,34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денежных взысканий (штрафов), пост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пающие в счет погашения задолженности,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вавшейся до 1 января 2020 года, подлежащие зачи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000 11610120000000140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212 573,01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-169 345,55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-79,66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денежных взысканий (штрафов), пост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пающие в счет погашения задолженности,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вавшейся до 1 января 2020 года, подлежащие зачи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188 11610123010000140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-410 046,77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денежных взысканий (штрафов), пост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пающие в счет погашения задолженности,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вавшейся до 1 января 2020 года, подлежащие зачи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835 11610123010000140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206 840,17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234 968,38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113,60</w:t>
            </w:r>
          </w:p>
        </w:tc>
      </w:tr>
      <w:tr w:rsidR="00613CE2" w:rsidRPr="00F155A0" w:rsidTr="00613CE2">
        <w:trPr>
          <w:trHeight w:val="273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денежных взысканий (штрафов), пост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пающие в счет погашения задолженности,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вавшейся до 1 января 2020 года, подлежащие зачи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893 11610123010000140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5 732,84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5 732,84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000 11611000010000140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14 863 343,41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15 065 635,94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101,36</w:t>
            </w:r>
          </w:p>
        </w:tc>
      </w:tr>
      <w:tr w:rsidR="00613CE2" w:rsidRPr="00F155A0" w:rsidTr="00613CE2">
        <w:trPr>
          <w:trHeight w:val="205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по искам о возмещении вреда, причине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окружающей среде, а также платежи, уплач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ваемые при добровольном возмещении вреда,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чиненного окружающей среде (за исключением вреда, причиненного окружающей среде на особо охраняемых природных территориях, вреда, прич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животного мира, не относящимся к объектам охоты и рыболовства и среде их обитания), подл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жащие зачислению в бюджет муниципального 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4 736 772,80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4 736 772,80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205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Платежи по искам о возмещении вреда, причине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окружающей среде, а также платежи, уплач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ваемые при добровольном возмещении вреда,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чиненного окружающей среде (за исключением вреда, причиненного окружающей среде на особо охраняемых природных территориях, вреда, прич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животного мира, не относящимся к объектам охоты и рыболовства и среде их обитания), подл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жащие зачислению в бюджет муниципального 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053 11611050010000140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205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по искам о возмещении вреда, причине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окружающей среде, а также платежи, уплач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ваемые при добровольном возмещении вреда,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чиненного окружающей среде (за исключением вреда, причиненного окружающей среде на особо охраняемых природных территориях, вреда, прич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животного мира, не относящимся к объектам охоты и рыболовства и среде их обитания), подл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жащие зачислению в бюджет муниципального 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9 796 434,82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9 928 744,14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101,35</w:t>
            </w:r>
          </w:p>
        </w:tc>
      </w:tr>
      <w:tr w:rsidR="00613CE2" w:rsidRPr="00F155A0" w:rsidTr="00613CE2">
        <w:trPr>
          <w:trHeight w:val="205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по искам о возмещении вреда, причине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окружающей среде, а также платежи, уплач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ваемые при добровольном возмещении вреда,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чиненного окружающей среде (за исключением вреда, причиненного окружающей среде на особо охраняемых природных территориях, вреда, прич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животного мира, не относящимся к объектам охоты и рыболовства и среде их обитания), подл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жащие зачислению в бюджет муниципального 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330 016,79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121,21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9 131,72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000 11701000000000180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9 131,72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893 11701050050000180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9 131,72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1 975 218 697,48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1 968 574 877,61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99,66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БЕЗВОЗМЕЗДНЫЕ ПОСТУПЛЕНИЯ ОТ ДР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1 974 199 668,15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1 967 555 848,28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99,66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203 420 000,00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203 420 000,00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000 20215001000000150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201 420 000,00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201 420 000,00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муниципальных районов на выравнивание бюджетной обеспеченности из бю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895 20215001050000150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201 420 000,00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201 420 000,00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на поддержку мер по обеспеч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000 20215002000000150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муниципальных районов на поддержку мер по обеспечению сбалансированн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895 20215002050000150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834 414 917,51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830 183 241,72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99,49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оснащение объектов спо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тивной инфраструктуры спортивно-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технологическим оборудованием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000 20225228000000150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2 929 580,00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2 929 580,00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946 20225228050000150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2 929 580,00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2 929 580,00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организацию бесплатного горячего питания обучающихся, получающих 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000 20225304000000150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33 947 400,00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30 936 130,43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91,13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организацию бесплатного горячего питания об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чающихся, получающих начальное общее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вание в государственных и муниципальных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946 20225304050000150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33 947 400,00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30 936 130,43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91,13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создание комфортной г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000 20225424000000150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50 489 899,00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50 489 899,00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 комфортной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893 20225424050000150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50 489 899,00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50 489 899,00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000 20225467000000150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934 826,14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934 826,14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897 20225467050000150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934 826,14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934 826,14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000 20225497000000150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1 218 977,79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1 218 977,79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892 20225497050000150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1 218 977,79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1 218 977,79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реализацию мероприятий планов социального развития центров экономич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роста субъектов Российской Федерации, вх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дящих в состав Дальневосточного федерального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000 20225505000000150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8 434 260,00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8 434 260,00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мероприятий планов социального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вития центров экономического роста субъектов Российской Федерации, входящих в состав Дальн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восточного федерального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893 20225505050000150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8 434 260,00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8 434 260,00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поддержку отрасли культ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000 20225519000000150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374 856,00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374 856,00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897 20225519050000150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374 856,00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374 856,00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реализацию программ фо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000 20225555000000150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15 093 290,00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15 093 290,00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893 20225555050000150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15 093 290,00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15 093 290,00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000 20225576000000150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2 623 280,00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2 623 280,00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обеспечение комплексного развития сельских те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946 20225576050000150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2 623 280,00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2 623 280,00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подготовку проектов меж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земельных участков и на проведение кадас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000 20225599000000150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450 800,00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подготовку проектов межевания земельных учас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893 20225599050000150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450 800,00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Субсидии бюджетам на софинансирование кап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тальных вложений в объекты государственной (м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000 20227576000000150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4 614 689,00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4 614 689,00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софинансирование капитальных вложений в объе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 государственной (муниципальной) собственн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 в рамках обеспечения комплексного развития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893 20227576050000150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4 614 689,00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4 614 689,00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000 20229999000000150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713 303 059,58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712 082 653,36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99,83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9 260 876,36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9 260 876,36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13 749 672,03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13 749 672,03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73 564 297,20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73 564 297,20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271 464 200,00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271 464 200,00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76 311 349,99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76 311 349,99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268 952 664,00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267 732 257,78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99,55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бюджетной системы Ро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757 052 674,55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755 991 383,07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99,86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образований на ежемесячное денежное вознаграждение за клас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ное руководство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000 20230021000000150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7 826 800,00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7 436 800,00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95,02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946 20230021050000150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7 826 800,00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7 436 800,00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95,02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000 20230024000000150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749 178 074,55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748 506 783,07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99,91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11 330 847,00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11 251 458,36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680 218,67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680 218,67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47 164,00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37,67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143 200,00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1 479 232,61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1 479 232,61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735 419 376,27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734 905 509,43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99,93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осуществление полном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чий по составлению (изменению) списков кандид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000 20235120000000150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47 800,00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осуществление полномочий по составлению (изм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нению) списков кандидатов в присяжные заседат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 федеральных судов общей юрисдикции в Ро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891 20235120050000150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47 800,00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179 312 076,09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177 961 223,49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99,25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образований на осуществление части полномочий по решению вопросов местного значения в соответствии с заключенными соглаш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000 20240014000000150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21 895 984,09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21 895 984,09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из бюджетов посел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 на осуществление части полномочий по реш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457 850,81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457 850,81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из бюджетов посел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 на осуществление части полномочий по реш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69 577,72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69 577,72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из бюджетов посел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 на осуществление части полномочий по реш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9 634 133,00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9 634 133,00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из бюджетов посел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 на осуществление части полномочий по реш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10 724 494,14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10 724 494,14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из бюджетов посел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 на осуществление части полномочий по реш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1 009 928,42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1 009 928,42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8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на обеспечение выплат ежемесячного денежн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вознаграждения советникам директоров по во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питанию и взаимодействию с детскими обществе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ными объединениями государственных общеобр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зовательных организаций, профессиональных обр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зовательных организаций субъектов Российской Федерации, города Байконура и федеральной те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ритории "Сириус", муниципальных общеобразов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тельных организаций и профессиональных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000 20245050000000150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2 800 700,00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2 434 359,33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86,92</w:t>
            </w:r>
          </w:p>
        </w:tc>
      </w:tr>
      <w:tr w:rsidR="00613CE2" w:rsidRPr="00F155A0" w:rsidTr="00613CE2">
        <w:trPr>
          <w:trHeight w:val="18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на обеспечение 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 ежемесячного денежного вознаграждения 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ветникам директоров по воспитанию и взаимоде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ствию с детскими общественными объединениями государственных общеобразовательных организ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ций, профессиональных образовательных организ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ций субъектов Российской Федерации, города Ба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конура и федеральной территории "Сириус", мун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946 20245050050000150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2 800 700,00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2 434 359,33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86,92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на проведение мероприятий по обеспечению деятельности советников директора по воспитанию и взаимодействию с детскими общественными об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ъ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000 20245179000000150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6 446 700,00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5 962 039,35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92,48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на проведение мер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 по обеспечению деятельности советников директора по воспитанию и взаимодействию с де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скими общественными объединениями в общеобр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946 20245179050000150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6 446 700,00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5 962 039,35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92,48</w:t>
            </w:r>
          </w:p>
        </w:tc>
      </w:tr>
      <w:tr w:rsidR="00613CE2" w:rsidRPr="00F155A0" w:rsidTr="00613CE2">
        <w:trPr>
          <w:trHeight w:val="129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на ежемесячное денежное вознаграждение за классное руководство педагогическим работникам государственных и муниципальных образовател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организаций, реализующих образовательные программы начального общего образования, обр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зовательные программы основного общего образ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вания, образовательные программы среднего общ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000 20245303000000150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85 344 000,00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85 033 468,22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99,64</w:t>
            </w:r>
          </w:p>
        </w:tc>
      </w:tr>
      <w:tr w:rsidR="00613CE2" w:rsidRPr="00F155A0" w:rsidTr="00613CE2">
        <w:trPr>
          <w:trHeight w:val="154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Межбюджетные трансферты, передаваемые бюдж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муниципальных районов на ежемесячное 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общего образования, образовательные пр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граммы основного общего образования, образов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946 20245303050000150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85 344 000,00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85 033 468,22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99,64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62 824 692,00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62 635 372,50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3 857 315,00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3 782 450,00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98,06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11 887 577,00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11 887 577,00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39 900 800,00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39 900 800,00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6 299 000,00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6 299 000,00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765 545,50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86,99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000 20700000000000000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3 589 030,00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3 589 030,00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000 20705000050000150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3 589 030,00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3 589 030,00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от денежных пожертвований, предо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тавляемых физическими лицами получателям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897 20705020050000150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891 20705030050000150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3 379 030,00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3 379 030,00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892 20705030050000150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БЮДЖЕТОВ БЮДЖЕТНОЙ СИ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ТЕМЫ РОССИЙСКОЙ ФЕДЕРАЦИИ ОТ ВО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ВРАТА ОСТАТКОВ СУБСИДИЙ, СУБВЕ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ЦИЙ И ИНЫХ МЕЖБЮДЖЕТНЫХ ТРАН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ФЕРТОВ, ИМЕЮЩИХ ЦЕЛЕВОЕ НАЗНАЧ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000 21800000000000000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89 052,91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89 052,91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Доходы бюджетов бюджетной системы Росси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ской Федерации от возврата бюджетами бю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жетной системы Российской Федерации оста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ков субсидий, субвенций и иных межбюджетных трансфертов, имеющих целевое назначение, прошлых лет, а также от возврата организ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000 21800000000000150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89 052,91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89 052,91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103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муниципальных районов от во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000 21800000050000150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89 052,91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89 052,91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муниципальных районов от во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000 21805000050000150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муниципальных районов от во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врата бюджетными учреждениями остатков субс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946 21805010050000150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муниципальных районов от во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893 21860010050000150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51 052,91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51 052,91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ВОЗВРАТ ОСТАТКОВ СУБСИДИЙ, СУБВЕ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ЦИЙ И ИНЫХ МЕЖБЮДЖЕТНЫХ ТРАН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ФЕРТОВ, ИМЕЮЩИХ ЦЕЛЕВОЕ НАЗНАЧ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000 21900000000000000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-2 659 053,58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-2 659 053,58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Возврат остатков субсидий, субвенций и иных межбюджетных трансфертов, имеющих цел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вое назначение, прошлых лет из бюджетов м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</w:t>
            </w: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000 21900000050000150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-2 659 053,58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-2 659 053,58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78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 на реализацию мер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 планов социального развития центров эк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номического роста субъектов Российской Федер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ции, входящих в состав Дальневосточного фед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рального округа, из бюджетов муниципальных ра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946 21925505050000150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-245 000,00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-245 000,00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прочих остатков субсидий, субвенций и иных межбюджетных трансфертов, имеющих цел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 назначение, прошлых лет из бюджетов муниц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-18 189,00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-18 189,00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прочих остатков субсидий, субвенций и иных межбюджетных трансфертов, имеющих цел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 назначение, прошлых лет из бюджетов муниц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-28 230,12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-28 230,12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613CE2" w:rsidRPr="00F155A0" w:rsidTr="00613CE2">
        <w:trPr>
          <w:trHeight w:val="52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прочих остатков субсидий, субвенций и иных межбюджетных трансфертов, имеющих цел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 назначение, прошлых лет из бюджетов муниц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-2 367 634,46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-2 367 634,46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E2" w:rsidRPr="00F155A0" w:rsidRDefault="00613CE2" w:rsidP="00613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</w:tbl>
    <w:p w:rsidR="00613CE2" w:rsidRDefault="00613CE2" w:rsidP="00613CE2"/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Look w:val="04A0"/>
      </w:tblPr>
      <w:tblGrid>
        <w:gridCol w:w="5102"/>
        <w:gridCol w:w="5105"/>
      </w:tblGrid>
      <w:tr w:rsidR="00613CE2" w:rsidTr="00613CE2">
        <w:tc>
          <w:tcPr>
            <w:tcW w:w="5102" w:type="dxa"/>
          </w:tcPr>
          <w:p w:rsidR="00613CE2" w:rsidRDefault="00613CE2" w:rsidP="00613C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613CE2" w:rsidRPr="00581E4A" w:rsidRDefault="00613CE2" w:rsidP="00613CE2">
            <w:pPr>
              <w:tabs>
                <w:tab w:val="left" w:pos="8087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613CE2" w:rsidRPr="00581E4A" w:rsidRDefault="00613CE2" w:rsidP="00613CE2">
            <w:pPr>
              <w:tabs>
                <w:tab w:val="left" w:pos="8087"/>
              </w:tabs>
              <w:rPr>
                <w:rFonts w:ascii="Times New Roman" w:hAnsi="Times New Roman" w:cs="Times New Roman"/>
              </w:rPr>
            </w:pPr>
            <w:r w:rsidRPr="00581E4A">
              <w:rPr>
                <w:rFonts w:ascii="Times New Roman" w:hAnsi="Times New Roman" w:cs="Times New Roman"/>
              </w:rPr>
              <w:t>к Решению Заиграевского районного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Совета деп</w:t>
            </w:r>
            <w:r w:rsidRPr="00581E4A">
              <w:rPr>
                <w:rFonts w:ascii="Times New Roman" w:hAnsi="Times New Roman" w:cs="Times New Roman"/>
              </w:rPr>
              <w:t>у</w:t>
            </w:r>
            <w:r w:rsidRPr="00581E4A">
              <w:rPr>
                <w:rFonts w:ascii="Times New Roman" w:hAnsi="Times New Roman" w:cs="Times New Roman"/>
              </w:rPr>
              <w:t>татов муниципального образования «Заиграевский район»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«Об исполнении бюджета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«Заиграевский район» </w:t>
            </w:r>
            <w:r w:rsidRPr="00581E4A">
              <w:rPr>
                <w:rFonts w:ascii="Times New Roman" w:hAnsi="Times New Roman" w:cs="Times New Roman"/>
              </w:rPr>
              <w:t>за 202</w:t>
            </w:r>
            <w:r>
              <w:rPr>
                <w:rFonts w:ascii="Times New Roman" w:hAnsi="Times New Roman" w:cs="Times New Roman"/>
              </w:rPr>
              <w:t>5</w:t>
            </w:r>
            <w:r w:rsidRPr="00581E4A"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 xml:space="preserve"> от 22.05.</w:t>
            </w:r>
            <w:r w:rsidRPr="00581E4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581E4A">
              <w:rPr>
                <w:rFonts w:ascii="Times New Roman" w:hAnsi="Times New Roman" w:cs="Times New Roman"/>
              </w:rPr>
              <w:t xml:space="preserve"> г. №</w:t>
            </w:r>
            <w:r>
              <w:rPr>
                <w:rFonts w:ascii="Times New Roman" w:hAnsi="Times New Roman" w:cs="Times New Roman"/>
              </w:rPr>
              <w:t xml:space="preserve"> 126</w:t>
            </w:r>
          </w:p>
          <w:p w:rsidR="00613CE2" w:rsidRDefault="00613CE2" w:rsidP="00613C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613CE2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 и подразделам классификации расходов бюджета муниципального образования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Заиграевский район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613CE2" w:rsidRDefault="00613CE2" w:rsidP="00613CE2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2025</w:t>
      </w: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13CE2" w:rsidRDefault="00613CE2" w:rsidP="00613CE2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13CE2" w:rsidRPr="00F50EF6" w:rsidRDefault="00613CE2" w:rsidP="00613CE2">
      <w:pPr>
        <w:tabs>
          <w:tab w:val="left" w:pos="8283"/>
        </w:tabs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12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Единица измерения: руб.</w:t>
      </w:r>
    </w:p>
    <w:tbl>
      <w:tblPr>
        <w:tblW w:w="10192" w:type="dxa"/>
        <w:jc w:val="center"/>
        <w:tblInd w:w="-621" w:type="dxa"/>
        <w:tblLook w:val="04A0"/>
      </w:tblPr>
      <w:tblGrid>
        <w:gridCol w:w="4130"/>
        <w:gridCol w:w="1135"/>
        <w:gridCol w:w="1985"/>
        <w:gridCol w:w="1721"/>
        <w:gridCol w:w="1221"/>
      </w:tblGrid>
      <w:tr w:rsidR="00613CE2" w:rsidRPr="0051184B" w:rsidTr="00613CE2">
        <w:trPr>
          <w:trHeight w:val="691"/>
          <w:tblHeader/>
          <w:jc w:val="center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Кассовое испо</w:t>
            </w: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CE2" w:rsidRPr="0054417B" w:rsidRDefault="00613CE2" w:rsidP="00613C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41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 испо</w:t>
            </w:r>
            <w:r w:rsidRPr="005441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441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нения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194 936 292,80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193 359 564,43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3673B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val="en-US" w:eastAsia="ru-RU"/>
              </w:rPr>
              <w:t>99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,20</w:t>
            </w:r>
          </w:p>
        </w:tc>
      </w:tr>
      <w:tr w:rsidR="00613CE2" w:rsidRPr="0051184B" w:rsidTr="00613CE2">
        <w:trPr>
          <w:trHeight w:val="51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го образования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4 768 529,65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4 768 529,65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765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Функционирование законодательных (представ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тельных) органов государственной власти и пре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ставительных органов муниципальных образов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а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4 788 541,45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4 788 541,45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765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нистраций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32 890 416,19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32 867 186,16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Судебная система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80112C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  <w:t>47 800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47 800,00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51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Обеспечение деятельности финансовых, налог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вых и таможенных органов и органов финансов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го (финансово-бюджетного) надзора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18 241 046,31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18 241 046,31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134 199 959,20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132 646 460,86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98,84</w:t>
            </w:r>
          </w:p>
        </w:tc>
      </w:tr>
      <w:tr w:rsidR="00613CE2" w:rsidRPr="0051184B" w:rsidTr="00613CE2">
        <w:trPr>
          <w:trHeight w:val="51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НАЦИОНАЛЬНАЯ БЕЗОПАСНОСТЬ И ПР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А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ВООХРАНИТЕЛЬНАЯ ДЕЯТЕЛЬНОСТЬ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4 236 422,13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4 234 792,29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99,96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A5320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4 236 422,13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4 234 792,29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99,96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115 555 357,02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113 317 691,24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98,06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3 298 579,50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3 213 605,79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97,42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0814B8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Водное хозяйство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13CE2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9 748 290,86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13CE2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9 748 290,86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E2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96 964 406,54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95 114808,78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98,09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национальной экон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5 544 080,12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5 240985,81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94,53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ЖИЛИЩНО-КОММУНАЛЬНОЕ ХОЗЯЙС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Т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109 486 276,92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109 484 694,00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99,99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6 277 680,20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6 276 119,00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99,98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25 690 138,40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25 690138,40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Благоустройство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27 013 407,32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27 013 386,00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51 714 016,51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42 270 000,00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81,74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D006C" w:rsidRDefault="00613CE2" w:rsidP="00613CE2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</w:pPr>
            <w:r w:rsidRPr="005D006C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51 714 016,51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D006C" w:rsidRDefault="00613CE2" w:rsidP="00613CE2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</w:pPr>
            <w:r w:rsidRPr="005D006C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42 270 000,00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81,74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ОБРАЗОВАНИЕ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1 610 121 478,11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1 601 570 632,08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47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368 194 841,70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367 064 258,26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99,69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Общее образование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1 057 756 749,28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1 051 030 988,21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99,36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116 831 178,32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116 831 054,45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51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344 602,00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344 602,00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669 674,18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669 674,18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66 324 432,63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65 630 054,98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98,95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157 247 936,00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157 145 403,66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99,93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Культура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111 325 735,75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111 323 200,24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культуры, кинемат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графии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45 922 200,25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45 822 203,42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99,78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25 059 101,62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24 477 283,85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97,68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4 650 271,44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4 650 271,44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13 026 951,28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12 513 084,44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96,06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1 614 078,90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1 614 078,90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5 767 800,00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5 699 849,07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98,82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78 155 840,32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78 155 840,32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Массовый спорт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43 378 943,58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43 378 943,58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34 776 896,74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34 776 896,74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6 650 029,58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6 650 029,58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A87D55" w:rsidRDefault="00613CE2" w:rsidP="00613CE2">
            <w:pPr>
              <w:jc w:val="center"/>
            </w:pPr>
            <w:r w:rsidRPr="00A87D55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6 650 029,58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A87D55" w:rsidRDefault="00613CE2" w:rsidP="00613CE2">
            <w:pPr>
              <w:jc w:val="center"/>
            </w:pPr>
            <w:r w:rsidRPr="00A87D55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6 650 029,58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51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17 229,07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17 229,07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CB64F9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Обслуживание государственного (муниципальн</w:t>
            </w: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го) внутреннего долга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D06313" w:rsidRDefault="00613CE2" w:rsidP="00613CE2">
            <w:pPr>
              <w:jc w:val="right"/>
            </w:pPr>
            <w:r w:rsidRPr="00D06313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17 229,07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D06313" w:rsidRDefault="00613CE2" w:rsidP="00613CE2">
            <w:pPr>
              <w:jc w:val="right"/>
            </w:pPr>
            <w:r w:rsidRPr="00D06313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17 229,07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765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МЕЖБЮДЖЕТНЫЕ ТРАНСФЕРТЫ ОБЩ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Е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ГО ХАРАКТЕРА БЮДЖЕТАМ СУБЪЕКТОВ РОССИЙСКОЙ ФЕДЕРАЦИИ И МУНИЦ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И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ПАЛЬНЫХ ОБРАЗОВАНИЙ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167 528 432,47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167 486 369,77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51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Дотации на выравнивание бюджетной обеспече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ности субъектов Российской Федерации и мун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ципальных образований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143 200,00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143 200,00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300"/>
          <w:jc w:val="center"/>
        </w:trPr>
        <w:tc>
          <w:tcPr>
            <w:tcW w:w="4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13CE2" w:rsidRPr="0051184B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Прочие межбюджетные трансферты общего х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а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рактера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1403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167 385 232,47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167 343 169,37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613CE2" w:rsidRPr="0051184B" w:rsidTr="00613CE2">
        <w:trPr>
          <w:trHeight w:val="255"/>
          <w:jc w:val="center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CE2" w:rsidRPr="0051184B" w:rsidRDefault="00613CE2" w:rsidP="00613CE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2 520 708 412,55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2 498 169 530,29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E2" w:rsidRPr="0051184B" w:rsidRDefault="00613CE2" w:rsidP="00613C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99,11</w:t>
            </w:r>
          </w:p>
        </w:tc>
      </w:tr>
      <w:tr w:rsidR="00613CE2" w:rsidRPr="0051184B" w:rsidTr="00613CE2">
        <w:trPr>
          <w:trHeight w:val="255"/>
          <w:jc w:val="center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CE2" w:rsidRPr="00750F92" w:rsidRDefault="00613CE2" w:rsidP="00613CE2">
            <w:pPr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Дефицит (-); профицит (+)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CE2" w:rsidRPr="00750F92" w:rsidRDefault="00613CE2" w:rsidP="00613CE2">
            <w:pPr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CE2" w:rsidRPr="00750F92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48 391 576,43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CE2" w:rsidRPr="00750F92" w:rsidRDefault="00613CE2" w:rsidP="00613CE2">
            <w:pPr>
              <w:jc w:val="right"/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24 660 643,64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CE2" w:rsidRPr="00750F92" w:rsidRDefault="00613CE2" w:rsidP="00613CE2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</w:tbl>
    <w:p w:rsidR="00613CE2" w:rsidRPr="004E493E" w:rsidRDefault="00613CE2" w:rsidP="00613CE2">
      <w:pPr>
        <w:rPr>
          <w:rFonts w:ascii="Times New Roman" w:hAnsi="Times New Roman"/>
          <w:sz w:val="24"/>
          <w:szCs w:val="24"/>
        </w:rPr>
      </w:pPr>
    </w:p>
    <w:p w:rsidR="00613CE2" w:rsidRDefault="00613CE2" w:rsidP="00613CE2"/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Look w:val="04A0"/>
      </w:tblPr>
      <w:tblGrid>
        <w:gridCol w:w="5102"/>
        <w:gridCol w:w="5105"/>
      </w:tblGrid>
      <w:tr w:rsidR="00613CE2" w:rsidTr="00613CE2">
        <w:tc>
          <w:tcPr>
            <w:tcW w:w="5102" w:type="dxa"/>
          </w:tcPr>
          <w:p w:rsidR="00613CE2" w:rsidRDefault="00613CE2" w:rsidP="00613C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613CE2" w:rsidRPr="00581E4A" w:rsidRDefault="00613CE2" w:rsidP="00613CE2">
            <w:pPr>
              <w:tabs>
                <w:tab w:val="left" w:pos="8087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№3</w:t>
            </w:r>
          </w:p>
          <w:p w:rsidR="00613CE2" w:rsidRPr="00581E4A" w:rsidRDefault="00613CE2" w:rsidP="00613CE2">
            <w:pPr>
              <w:tabs>
                <w:tab w:val="left" w:pos="8087"/>
              </w:tabs>
              <w:rPr>
                <w:rFonts w:ascii="Times New Roman" w:hAnsi="Times New Roman" w:cs="Times New Roman"/>
              </w:rPr>
            </w:pPr>
            <w:r w:rsidRPr="00581E4A">
              <w:rPr>
                <w:rFonts w:ascii="Times New Roman" w:hAnsi="Times New Roman" w:cs="Times New Roman"/>
              </w:rPr>
              <w:t>к Решению Заиграевского районного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Совета деп</w:t>
            </w:r>
            <w:r w:rsidRPr="00581E4A">
              <w:rPr>
                <w:rFonts w:ascii="Times New Roman" w:hAnsi="Times New Roman" w:cs="Times New Roman"/>
              </w:rPr>
              <w:t>у</w:t>
            </w:r>
            <w:r w:rsidRPr="00581E4A">
              <w:rPr>
                <w:rFonts w:ascii="Times New Roman" w:hAnsi="Times New Roman" w:cs="Times New Roman"/>
              </w:rPr>
              <w:t>татов муниципального образования «Заиграевский район»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«Об исполнении бюджета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«Заиграевский район» </w:t>
            </w:r>
            <w:r w:rsidRPr="00581E4A">
              <w:rPr>
                <w:rFonts w:ascii="Times New Roman" w:hAnsi="Times New Roman" w:cs="Times New Roman"/>
              </w:rPr>
              <w:t>за 202</w:t>
            </w:r>
            <w:r>
              <w:rPr>
                <w:rFonts w:ascii="Times New Roman" w:hAnsi="Times New Roman" w:cs="Times New Roman"/>
              </w:rPr>
              <w:t>5</w:t>
            </w:r>
            <w:r w:rsidRPr="00581E4A"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 xml:space="preserve"> от 22.05.</w:t>
            </w:r>
            <w:r w:rsidRPr="00581E4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581E4A">
              <w:rPr>
                <w:rFonts w:ascii="Times New Roman" w:hAnsi="Times New Roman" w:cs="Times New Roman"/>
              </w:rPr>
              <w:t xml:space="preserve"> г. №</w:t>
            </w:r>
            <w:r>
              <w:rPr>
                <w:rFonts w:ascii="Times New Roman" w:hAnsi="Times New Roman" w:cs="Times New Roman"/>
              </w:rPr>
              <w:t xml:space="preserve"> 126</w:t>
            </w:r>
          </w:p>
          <w:p w:rsidR="00613CE2" w:rsidRDefault="00613CE2" w:rsidP="00613C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CE2" w:rsidRPr="00397A47" w:rsidRDefault="00613CE2" w:rsidP="00613CE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7A47">
        <w:rPr>
          <w:rFonts w:ascii="Times New Roman" w:hAnsi="Times New Roman"/>
          <w:b/>
          <w:bCs/>
          <w:sz w:val="28"/>
          <w:szCs w:val="28"/>
        </w:rPr>
        <w:t>Ведомственная структура расходов бюджета муниципального образ</w:t>
      </w:r>
      <w:r w:rsidRPr="00397A47">
        <w:rPr>
          <w:rFonts w:ascii="Times New Roman" w:hAnsi="Times New Roman"/>
          <w:b/>
          <w:bCs/>
          <w:sz w:val="28"/>
          <w:szCs w:val="28"/>
        </w:rPr>
        <w:t>о</w:t>
      </w:r>
      <w:r w:rsidRPr="00397A47">
        <w:rPr>
          <w:rFonts w:ascii="Times New Roman" w:hAnsi="Times New Roman"/>
          <w:b/>
          <w:bCs/>
          <w:sz w:val="28"/>
          <w:szCs w:val="28"/>
        </w:rPr>
        <w:t xml:space="preserve">вания «Заиграевский район»  </w:t>
      </w:r>
    </w:p>
    <w:p w:rsidR="00613CE2" w:rsidRDefault="00613CE2" w:rsidP="00613CE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</w:t>
      </w:r>
      <w:r w:rsidRPr="00397A47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613CE2" w:rsidRPr="009164C5" w:rsidRDefault="00613CE2" w:rsidP="00613CE2">
      <w:pPr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64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Единица измерения: руб.</w:t>
      </w:r>
    </w:p>
    <w:tbl>
      <w:tblPr>
        <w:tblW w:w="10632" w:type="dxa"/>
        <w:jc w:val="center"/>
        <w:tblInd w:w="-743" w:type="dxa"/>
        <w:tblLayout w:type="fixed"/>
        <w:tblLook w:val="04A0"/>
      </w:tblPr>
      <w:tblGrid>
        <w:gridCol w:w="3970"/>
        <w:gridCol w:w="567"/>
        <w:gridCol w:w="567"/>
        <w:gridCol w:w="1134"/>
        <w:gridCol w:w="567"/>
        <w:gridCol w:w="1559"/>
        <w:gridCol w:w="1418"/>
        <w:gridCol w:w="850"/>
      </w:tblGrid>
      <w:tr w:rsidR="00613CE2" w:rsidRPr="00C77349" w:rsidTr="00613CE2">
        <w:trPr>
          <w:trHeight w:val="46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Вед.</w:t>
            </w:r>
          </w:p>
        </w:tc>
        <w:tc>
          <w:tcPr>
            <w:tcW w:w="567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Разд.</w:t>
            </w:r>
          </w:p>
        </w:tc>
        <w:tc>
          <w:tcPr>
            <w:tcW w:w="1134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Ц.ст.</w:t>
            </w:r>
          </w:p>
        </w:tc>
        <w:tc>
          <w:tcPr>
            <w:tcW w:w="567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Расх.</w:t>
            </w:r>
          </w:p>
        </w:tc>
        <w:tc>
          <w:tcPr>
            <w:tcW w:w="1559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Уточненный план</w:t>
            </w:r>
          </w:p>
        </w:tc>
        <w:tc>
          <w:tcPr>
            <w:tcW w:w="1418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Кассовое испо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нение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Испо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 xml:space="preserve">нение </w:t>
            </w:r>
          </w:p>
        </w:tc>
      </w:tr>
      <w:tr w:rsidR="00613CE2" w:rsidRPr="00C77349" w:rsidTr="00613CE2">
        <w:trPr>
          <w:trHeight w:val="42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АДМИНИСТРАЦИЯ МУНИЦИПАЛЬНОГО О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Б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РАЗОВАНИЯ "ЗАИГРАЕВСКИЙ РАЙОН"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144 180 983,63</w:t>
            </w:r>
          </w:p>
        </w:tc>
        <w:tc>
          <w:tcPr>
            <w:tcW w:w="1418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142 747 535,17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99,01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45 300,00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45 300,00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3 426 808,75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3 426 808,75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94 485,00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94 485,00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1 051 935,90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1 051 935,90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615 545,31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615 545,31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185 894,69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185 894,69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23 832 176,92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23 820 403,49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99,95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506 233,00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506 233,00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7 689 856,27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7 689 856,27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60 710,00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49 253,40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81,13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47 800,00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47 800,00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4210174А20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91 000,00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91 000,00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4210174А20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108 000,00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4210183070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169 578,00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169 578,00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4210283070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142 625,00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142 625,00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4310483070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234 450,90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234 450,90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4310483070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70 804,17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70 804,17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4410282310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4410282330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564 965,19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564 965,19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4410282330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4510182700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849 599,14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849 599,14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4510182700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200 416,33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200 416,33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4510182700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45101П3020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56 719,66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56 719,66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45101П3020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17 129,34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17 129,34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45101П3020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16 113,81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45101П3060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254 653,66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197 047,63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77,38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45101П3060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76 905,40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76 905,40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45101П3060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36 328,94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30 685,00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84,46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4710491020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636 534,27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636 534,27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4710491020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170 808,64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170 808,64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4810182360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21 400,00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21 400,00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5310282621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10 700,00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9990023590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8 989 014,08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8 989 014,08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учреждений, за исключен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9990023590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56 650,00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56 650,00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9990023590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2 389 343,79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2 389 343,79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9990023590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10 940 041,30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9 926 389,79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90,73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9990023590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5 831 050,02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5 622 000,46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96,41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9990023590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33 000,00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33 000,00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137 011,99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137 011,99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41 377,62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41 377,62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176 727,79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176 727,79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53 372,21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53 372,21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36 700,00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36 700,00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1 417 358,00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1 417 358,00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428 042,00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428 042,00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138 600,00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138 600,00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446 613,00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446 613,00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114 877,00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114 877,00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95 110,00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95 110,00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9990074А30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345 000,00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85,71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9990074А30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121 555,00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104 190,00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85,71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1 108 521,75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1 108 521,75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2 316 882,09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2 316 882,09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305 000,00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305 000,00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Стипендии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9990082630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4 151 484,84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4 151 484,84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1 339 442,14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1 339 442,14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19 883 965,35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19 883 965,35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6 076 558,95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6 076 558,95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4710182300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808 370,00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808 370,00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4710182300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2 701 146,54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2 701 146,54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4710483070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229 818,50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228 188,66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99,29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5120182530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62 232,50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62 232,50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90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648 000,00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648 000,00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9990073080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1 305,64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1 305,64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9990073080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394,36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394,36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22 717,36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22 717,36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6 860,64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6 860,64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1 971 869,00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1 964 931,29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99,65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47101S2М80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9 748 290,86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9 748 290,86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5210182690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102 300,00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82 078,97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80,23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тельств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9990085010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4 650 271,44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4 650 271,44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9990086010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1 417 500,00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1 417 500,00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1 434 939,00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1 434 939,00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41 158,00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41 158,00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433 352,00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433 352,00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135 251,00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135 251,00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2 391 629,00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2 391 629,00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41 158,00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41 158,00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722 271,00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722 271,00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252 842,00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252 842,00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9990013150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6 578 524,99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6 578 524,99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71 504,59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71 504,59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1 090 000,00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1 090 000,00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84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МУНИЦИПАЛЬНОЕ КАЗЕННОЕ УЧРЕЖДЕНИЕ "УПРАВЛЕНИЕ СПОРТА И МОЛОДЕЖНОЙ ПОЛИТИКИ" АДМИНИСТРАЦИИ МУНИЦ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ПАЛЬНОГО ОБРАЗОВАНИЯ "ЗАИГРАЕВСКИЙ РАЙОН"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87 203 215,75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87 169 717,61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99,96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4410182350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4810182360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8 600,00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8 600,00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4930183070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2 426 878,91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2 426 878,91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учреждений, за исключен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4930183070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67 612,31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67 612,31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4930183070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704 456,46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704 456,46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4930183070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434 123,65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427 822,27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98,55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4930183070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264 724,39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237 527,63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89,73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49301S2160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4 677 902,43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4 677 902,43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49301S2160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1 400 908,66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1 400 908,66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52 378,55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52 378,55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15 818,32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15 818,32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4920182500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181 105,00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181 105,00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4920182500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156 100,00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156 100,00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4920182591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141 510,00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141 510,00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49204S2Р50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115 959,18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115 959,18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5010382560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63 100,00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63 100,00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5010382560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11 900,00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11 900,00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4910473180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680 218,67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680 218,67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49203L4970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1 614 078,90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1 614 078,90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4910182591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109 430,00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109 430,00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4910182591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416 900,00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416 900,00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учреждений привлекаемым лицам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4910182600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128 353,00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128 353,00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4910182600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1 793 627,73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1 793 627,73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4910182600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181 400,00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181 400,00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49105S2200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6 709 934,76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6 709 934,76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49105S2200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2 108 307,74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2 108 307,74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4910613030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9 832 885,88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9 832 885,88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49106S2160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16 748 104,47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16 748 104,47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49106S4760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1 350 000,00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1 350 000,00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4910413030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7 326 694,18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7 326 694,18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491041303С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49104S2140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49104S2160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7 464 270,95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7 464 270,95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49104S2E90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17 972 339,18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17 972 339,18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49104S4760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513 592,43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513 592,43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2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МКУ "Комитет по архитектуре, имуществу и з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е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мельным отношениям"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303 094 286,48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291 244 386,90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96,09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3 595 709,61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3 595 709,61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1 115 846,53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1 115 816,53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756 343,53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626 031,35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82,77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4 617 360,45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4 617 360,45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1 529 630,34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1 529 630,34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74 665,00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74 665,00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6 111 955,89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6 111 955,89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39101S2160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1 777 911,92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1 777 911,92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3950313210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7 824 412,35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7 824 412,35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39503S2160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13 716 264,20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13 716 264,20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4210174А20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37 273,31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37 273,31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11 256,54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11 256,54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7 399,00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7 399,00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313 450,63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313 450,63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4710182300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497 087,09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497 087,09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39201L5990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9990073170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108 900,00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30 864,00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28,34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12 519,20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12 519,20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3 780,80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3 780,80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39501Д2200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4 999 862,00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4 999 862,00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39501Д2200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16 448 940,46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14 818 756,50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90,09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395029Д005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714 130,00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714 130,00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395029Д006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11 887 577,00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11 887 577,00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395029Д801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10 652 037,29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10 652 037,24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3950313210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9 574 717,98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9 574 717,98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39503S2160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362 443,91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362 443,91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395И89Д001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42 324 697,90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42 105 284,15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99,48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39201L5110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1 926,00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3920382410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646 396,87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643 307,23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99,52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3920382420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568 260,00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568 260,00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3930182110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1 480 476,32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1 472 476,32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99,46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3930282940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1 192 661,67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1 174 935,57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98,51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3930282940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3940182420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331 500,00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331 500,00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39401П3030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12 675,70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12 675,70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39401П3031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56 902,02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56 902,02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3940282420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1 145 631,54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898 000,00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78,38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ципальную) собственность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51101A5760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1 599 030,00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1 599 030,00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ципальную) собственность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51101L5760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4 678 650,20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4 677 089,00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99,97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3930282070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883 191,00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883 191,00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39302Р2910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3 185 225,00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3 185 225,00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3950182990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2 275 084,00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2 275 084,00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3950282070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168 260,20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168 260,20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3950282070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276 465,20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276 465,20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395029Т001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2 452 000,00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2 452 000,00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395029Т001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8 762 433,00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8 762 433,00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3950313210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313 300,00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313 300,00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9990080500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6 974 180,00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6 974 180,00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9990082150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399 999,60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39504L505Р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8 434 364,32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8 434 343,00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540И455550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3 245 905,00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3 245 905,00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999И455550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11 862 478,00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11 862 478,00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999И454240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50 505 051,00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50 505 051,00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0605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3960182411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50 844 016,51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41 400 000,00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81,43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0605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3960282450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870 000,00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870 000,00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50 692,00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50 692,00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15 308,00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15 308,00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9990073250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249 200,00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181 249,07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72,73</w:t>
            </w:r>
          </w:p>
        </w:tc>
      </w:tr>
      <w:tr w:rsidR="00613CE2" w:rsidRPr="00C77349" w:rsidTr="00613CE2">
        <w:trPr>
          <w:trHeight w:val="63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ФИНАНСОВОЕ УПРАВЛЕНИЕ АДМИНИСТР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ЦИИ МУНИЦИПАЛЬНОГО ОБРАЗОВАНИЯ "ЗАИГРАЕВСКИЙ РАЙОН"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184 584 673,29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184 529 882,42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99,97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10 521 012,75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10 521 012,75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17 548,00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17 548,00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3 544 221,35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3 544 221,35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978 297,07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978 297,07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4210182610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72 030,00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72 030,00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92 659,95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92 659,95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27 983,31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27 983,31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1 079 253,46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1 079 253,46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378 070,48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378 070,48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41101П3070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6 851 783,29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6 851 783,29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41101П3070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2 057 078,92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2 057 078,92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41101П3070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816 301,17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803 573,00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98,44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4210174А20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41102Г7010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17 229,07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17 229,07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4110373090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143 200,00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101 137,30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70,63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41103P2022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5 029 938,00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5 029 938,00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41103P2023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3 363 163,00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3 363 163,00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41103P2070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1 934 157,00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1 934 157,00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41103P2080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95 192 798,97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95 192 798,97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41103P2081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52 458 447,50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52 458 447,50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3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Муниципальное казенное учреждение"Управление культуры" администрации муниципального обр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зования "Заиграевский район"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199 687 648,82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199 584 992,61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99,95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4620174030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46201Р2050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4610113030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3 803 455,70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3 803 331,83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4610182550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22 245,00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22 245,00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4610182550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115 000,00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4610186040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342 330,16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342 330,16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6 272 361,23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6 272 361,23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46101S2270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21 061 344,00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21 061 344,00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46101S4760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887 016,12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887 016,12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4610213120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2 820 921,00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2 818 475,49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99,91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4610282591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106 072,00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106 072,00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46102S2160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544 893,97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544 893,97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46102S2340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27 715 614,09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27 715 614,09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46102S4760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164 863,10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164 863,10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4610312650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1 182 684,00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1 182 684,00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461031265С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4610313110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9 711 713,37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9 711 623,37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4610382591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2 831 900,00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2 831 900,00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4610382650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610 200,00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610 200,00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2 165 380,45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2 165 380,45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46103S2340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12 870 586,40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12 870 586,40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46103S2340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30 665 989,64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30 665 989,64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1 512 635,30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1 512 635,30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46103П3110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10 724 494,14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10 724 494,14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4610482630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46122L5190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268 473,00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268 473,00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46133L4670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963 738,29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963 738,29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46133L5190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106 383,00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106 383,00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46133S2140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2 500 000,00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46133S2140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1 618 422,00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1 618 422,00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5010382560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125 000,00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9990074970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1 301 272,00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1 301 272,00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4620122660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181 401,00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181 401,00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4620122660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462012266С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4620182660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289 120,00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289 120,00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4620182660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4630123070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4 292 166,18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4 292 166,18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4630123070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1 411 657,09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1 411 657,09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4630123070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398 074,98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366 675,28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92,11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4630123070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166 529,69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97 932,56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58,81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680 819,40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680 819,40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255 557,13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255 557,13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5 500 927,55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5 500 927,55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1 507 639,37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1 507 639,37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4630283590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6 475 776,13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6 475 776,13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4630283590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1 811 503,03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1 811 503,03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46302S2160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15 507 717,88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15 507 717,88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46302S2160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5 099 516,73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5 099 516,73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46302S4760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1 800 000,00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1 800 000,00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46302S4760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32 821,88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32 821,88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9 912,21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9 912,21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9 060,00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9 060,00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4611173180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914 694,26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914 694,26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4612273180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191 854,27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191 854,27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4613373180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71 997,18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71 997,18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4613373180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300 686,90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300 686,90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4620174030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5 210 000,00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5 210 000,00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46201Р2050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2 300 000,00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9990074970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806 728,00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806 728,00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2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РЕВИЗИОННАЯ КОМИССИЯ МУНИЦИПАЛ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НОГО ОБРАЗОВАНИЯ "ЗАИГРАЕВСКИЙ РА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Й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ОН"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3 440 351,41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3 440 351,41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6 040,00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6 040,00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1 337 813,56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1 337 813,56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448 011,95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448 011,95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105 492,00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105 492,00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99900П1020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784 844,57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784 844,57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99900П1020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262 938,80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262 938,80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99900П1020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9 653,00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9 653,00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341 247,35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341 247,35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9990083070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111 810,18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111 810,18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3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ЗАИГРАЕВСКИЙ РАЙОННЫЙ СОВЕТ ДЕП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У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ТАТОВ МУНИЦИПАЛЬНОГО ОБРАЗОВАНИЯ "ЗАИГРАЕВСКИЙ РАЙОН"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4 788 541,45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4 788 541,45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6 040,00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6 040,00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699 005,32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699 005,32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9 500,00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9 500,00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1 012 000,00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1 012 000,00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238 601,96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238 601,96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229 342,52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229 342,52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1 927 404,22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1 927 404,22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937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9990091030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646 647,43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646 647,43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2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УПРАВЛЕНИЕ ОБРАЗОВАНИЯ ЗАИГРАЕ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В</w:t>
            </w: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СКОГО РАЙОНА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1 593 728 711,72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1 584 664 122,72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99,43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51101A5760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51101L5760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2 810 660,00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2 810 660,00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4010113010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38 101 563,35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38 101 563,35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4010113010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19 343 647,23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19 343 647,23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4010173020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127 505 293,00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126 499 389,12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99,21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4010173020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63 397 507,00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63 397 507,00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4010174650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69 726,40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69 726,40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4010174650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141 473,60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131 248,54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92,77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4010174880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805 936,50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691 482,00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85,80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4010174880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417 209,00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417 209,00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4010186040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1 459 912,56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1 459 912,56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78 313 435,53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78 313 435,53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23 333 715,56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23 333 715,56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9 080 445,27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9 080 445,27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40101S4760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5 710 213,70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5 710 213,70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40103S2140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108 414,00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108 414,00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40601К3010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276 349,00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276 349,00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0701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9990082580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4020113020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50 515 889,22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50 515 889,22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4020113020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1 937 270,00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1 937 270,00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432CCC">
        <w:trPr>
          <w:trHeight w:val="16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4020113020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11 252 007,11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11 247 037,72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99,96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4020113020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4020113050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5 594 859,77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5 594 859,77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4020113050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4020173030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451 773 714,00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451 443 827,39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99,93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4020173030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73 002 886,00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73 002 886,00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4020173040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6 611 717,21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6 114 531,47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92,48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4020173040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1 215 082,79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1 215 082,79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4020186040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5 754 493,87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5 754 493,87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21 491 753,51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21 491 753,51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1 278 214,31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1 278 214,31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15 342 328,68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15 342 328,68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40201S4760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3 141 835,83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3 141 835,83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40203S2140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5 341 586,00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5 341 586,00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40204S2В40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220 292 434,45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219 707 589,90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99,73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40204S2В40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32 200 039,17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32 200 039,17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40207L3040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29 068 504,50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25 919 718,33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89,17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40207L3040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5 328 895,50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5 328 895,50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40207S2К90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19 447 410,73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18 317 468,32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94,19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40207S2К90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3 636 424,36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3 344 985,00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91,99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40208S2Р40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1 213 432,39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1 151 598,00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94,90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40208S2Р40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73 315,00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73 315,00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402Ю650500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2 566 347,93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2 200 007,26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85,73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402Ю650500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234 352,07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234 352,07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402Ю653030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73 238 269,19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72 927 737,41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99,58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402Ю653030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12 105 730,81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12 105 730,81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40403Л3020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815 839,89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815 839,89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40403Л3020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76 880,00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76 880,00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40601К3020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596 754,00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596 754,00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4310282540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769 767,70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769 767,70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4310282540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163 087,98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163 087,98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4910713020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1 195 625,31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1 195 625,31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9990082580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4030113030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6 099 688,53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6 099 688,53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4030113030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8 945 281,57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8 945 281,57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4030186040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11 523,41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11 523,41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40301S2120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25 487 686,79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25 487 686,79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40301S2120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26 389 305,59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26 389 305,59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6 219 441,19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6 219 441,19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9 241 981,46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9 241 981,46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522 337,50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522 337,50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40301S4760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872 532,07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872 532,07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4030213030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488 651,00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488 651,00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услуг (выполнение работ)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40403Л3030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48 997,00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48 997,00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40202S2890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306 602,00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306 602,00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0705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40202S2890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38 000,00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38 000,00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402Ю651790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5 879 397,40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5 394 736,75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91,76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402Ю651790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567 302,60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567 302,60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Приобретение товаров, работ и услуг в пользу гра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ж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дан в целях их социального обеспечения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4040173050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787 897,20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787 897,20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4040173050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2 556 693,14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2 556 693,14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4040173050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504 266,58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504 266,58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Приобретение товаров, работ и услуг в пользу гра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ж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дан в целях их социального обеспечения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4040173140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303 028,00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303 028,00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4040173140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5 522 818,40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5 522 818,40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4040173140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353 253,60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353 253,60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4050182550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156 983,70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156 983,70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4050182550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155 100,00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155 100,00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4070123040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1 345 148,22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1 345 148,22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4070123040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638 080,24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638 080,24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4070123040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1 383 596,55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1 281 423,18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92,62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4070123040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5 451,11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5 451,11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4070173060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85 714,32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85 714,32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4070173060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25 885,68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25 885,68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4070173160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44 341,66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44 341,66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4070173160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13 391,19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13 391,19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4070173190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71 185,08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71 185,08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4070173190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21 501,42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21 501,42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12 292 140,25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12 292 140,25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3 560 877,52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3 560 877,52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2 018 817,75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1 911 274,12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94,67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Приобретение товаров, работ и услуг в пользу гра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ж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дан в целях их социального обеспечения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323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980,00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980,00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79 400,00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79 400,00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налога на имущество организаций и земельн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о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го налога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4 191,00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4 191,00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822,00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822,00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4070183040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122 785,54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122 785,54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1 349 389,73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1 349 389,73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450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и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1 650,00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1 650,00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427 117,01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427 117,01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53 452,00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53 452,00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4070191020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371,91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371,91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19 650 425,46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19 650 425,46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40701S2160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5 512 509,07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5 512 509,07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Иные выплаты учреждений привлекаемым лицам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4070282600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19 320,20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19 320,20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4070282600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151 000,00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151 000,00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4410182350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201 958,00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201 958,00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4410182350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48 000,00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5010182500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233 157,00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233 157,00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104 433,26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104 433,26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ы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платы работникам учреждений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31 538,84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31 538,84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ь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ных) органов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67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а</w:t>
            </w:r>
            <w:r w:rsidRPr="00C77349">
              <w:rPr>
                <w:rFonts w:ascii="Times New Roman" w:hAnsi="Times New Roman"/>
                <w:sz w:val="16"/>
                <w:szCs w:val="16"/>
              </w:rPr>
              <w:t>нов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9990055493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9 060,00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9 060,00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4010273180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4 558 071,75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4 044 204,91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88,73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4010273180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1 961 523,18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1 961 523,18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4030273180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1 094 581,27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1 094 581,27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4030273180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1 835 823,80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1 835 823,80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397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1134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49107L2280</w:t>
            </w:r>
          </w:p>
        </w:tc>
        <w:tc>
          <w:tcPr>
            <w:tcW w:w="567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sz w:val="16"/>
                <w:szCs w:val="16"/>
              </w:rPr>
            </w:pPr>
            <w:r w:rsidRPr="00C7734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13CE2" w:rsidRPr="00C77349" w:rsidTr="00613CE2">
        <w:trPr>
          <w:trHeight w:val="255"/>
          <w:jc w:val="center"/>
        </w:trPr>
        <w:tc>
          <w:tcPr>
            <w:tcW w:w="6805" w:type="dxa"/>
            <w:gridSpan w:val="5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Всего расходов:   </w:t>
            </w:r>
          </w:p>
        </w:tc>
        <w:tc>
          <w:tcPr>
            <w:tcW w:w="1559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2 520 708 412,55</w:t>
            </w:r>
          </w:p>
        </w:tc>
        <w:tc>
          <w:tcPr>
            <w:tcW w:w="1418" w:type="dxa"/>
            <w:noWrap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2 498 169 530,29</w:t>
            </w:r>
          </w:p>
        </w:tc>
        <w:tc>
          <w:tcPr>
            <w:tcW w:w="850" w:type="dxa"/>
            <w:hideMark/>
          </w:tcPr>
          <w:p w:rsidR="00613CE2" w:rsidRPr="00C77349" w:rsidRDefault="00613CE2" w:rsidP="00613CE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7349">
              <w:rPr>
                <w:rFonts w:ascii="Times New Roman" w:hAnsi="Times New Roman"/>
                <w:b/>
                <w:bCs/>
                <w:sz w:val="16"/>
                <w:szCs w:val="16"/>
              </w:rPr>
              <w:t>99,11</w:t>
            </w:r>
          </w:p>
        </w:tc>
      </w:tr>
    </w:tbl>
    <w:p w:rsidR="00613CE2" w:rsidRPr="000C48CB" w:rsidRDefault="00613CE2" w:rsidP="00613CE2">
      <w:pPr>
        <w:rPr>
          <w:rFonts w:ascii="Times New Roman" w:hAnsi="Times New Roman"/>
          <w:sz w:val="24"/>
          <w:szCs w:val="24"/>
        </w:rPr>
      </w:pPr>
    </w:p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/>
      </w:tblPr>
      <w:tblGrid>
        <w:gridCol w:w="5104"/>
        <w:gridCol w:w="4961"/>
      </w:tblGrid>
      <w:tr w:rsidR="00613CE2" w:rsidTr="00432CCC">
        <w:tc>
          <w:tcPr>
            <w:tcW w:w="5104" w:type="dxa"/>
          </w:tcPr>
          <w:p w:rsidR="00613CE2" w:rsidRDefault="00613CE2" w:rsidP="00613C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13CE2" w:rsidRPr="00581E4A" w:rsidRDefault="00613CE2" w:rsidP="00613CE2">
            <w:pPr>
              <w:tabs>
                <w:tab w:val="left" w:pos="8087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4</w:t>
            </w:r>
          </w:p>
          <w:p w:rsidR="00613CE2" w:rsidRPr="00581E4A" w:rsidRDefault="00613CE2" w:rsidP="00613CE2">
            <w:pPr>
              <w:tabs>
                <w:tab w:val="left" w:pos="8087"/>
              </w:tabs>
              <w:rPr>
                <w:rFonts w:ascii="Times New Roman" w:hAnsi="Times New Roman" w:cs="Times New Roman"/>
              </w:rPr>
            </w:pPr>
            <w:r w:rsidRPr="00581E4A">
              <w:rPr>
                <w:rFonts w:ascii="Times New Roman" w:hAnsi="Times New Roman" w:cs="Times New Roman"/>
              </w:rPr>
              <w:t>к Решению Заиграевского районного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Совета д</w:t>
            </w:r>
            <w:r w:rsidRPr="00581E4A">
              <w:rPr>
                <w:rFonts w:ascii="Times New Roman" w:hAnsi="Times New Roman" w:cs="Times New Roman"/>
              </w:rPr>
              <w:t>е</w:t>
            </w:r>
            <w:r w:rsidRPr="00581E4A">
              <w:rPr>
                <w:rFonts w:ascii="Times New Roman" w:hAnsi="Times New Roman" w:cs="Times New Roman"/>
              </w:rPr>
              <w:t>путатов муниципального образования «Заиграе</w:t>
            </w:r>
            <w:r w:rsidRPr="00581E4A">
              <w:rPr>
                <w:rFonts w:ascii="Times New Roman" w:hAnsi="Times New Roman" w:cs="Times New Roman"/>
              </w:rPr>
              <w:t>в</w:t>
            </w:r>
            <w:r w:rsidRPr="00581E4A">
              <w:rPr>
                <w:rFonts w:ascii="Times New Roman" w:hAnsi="Times New Roman" w:cs="Times New Roman"/>
              </w:rPr>
              <w:t>ский район»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E4A">
              <w:rPr>
                <w:rFonts w:ascii="Times New Roman" w:hAnsi="Times New Roman" w:cs="Times New Roman"/>
              </w:rPr>
              <w:t>«Об исполнении бюджета муниц</w:t>
            </w:r>
            <w:r w:rsidRPr="00581E4A">
              <w:rPr>
                <w:rFonts w:ascii="Times New Roman" w:hAnsi="Times New Roman" w:cs="Times New Roman"/>
              </w:rPr>
              <w:t>и</w:t>
            </w:r>
            <w:r w:rsidRPr="00581E4A">
              <w:rPr>
                <w:rFonts w:ascii="Times New Roman" w:hAnsi="Times New Roman" w:cs="Times New Roman"/>
              </w:rPr>
              <w:t>пального образования</w:t>
            </w:r>
            <w:r>
              <w:rPr>
                <w:rFonts w:ascii="Times New Roman" w:hAnsi="Times New Roman" w:cs="Times New Roman"/>
              </w:rPr>
              <w:t xml:space="preserve"> «Заиграевский район» </w:t>
            </w:r>
            <w:r w:rsidRPr="00581E4A">
              <w:rPr>
                <w:rFonts w:ascii="Times New Roman" w:hAnsi="Times New Roman" w:cs="Times New Roman"/>
              </w:rPr>
              <w:t>за 202</w:t>
            </w:r>
            <w:r>
              <w:rPr>
                <w:rFonts w:ascii="Times New Roman" w:hAnsi="Times New Roman" w:cs="Times New Roman"/>
              </w:rPr>
              <w:t>5</w:t>
            </w:r>
            <w:r w:rsidRPr="00581E4A"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 xml:space="preserve"> от 22.05.</w:t>
            </w:r>
            <w:r w:rsidRPr="00581E4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581E4A">
              <w:rPr>
                <w:rFonts w:ascii="Times New Roman" w:hAnsi="Times New Roman" w:cs="Times New Roman"/>
              </w:rPr>
              <w:t xml:space="preserve"> г. №</w:t>
            </w:r>
            <w:r>
              <w:rPr>
                <w:rFonts w:ascii="Times New Roman" w:hAnsi="Times New Roman" w:cs="Times New Roman"/>
              </w:rPr>
              <w:t xml:space="preserve"> 126</w:t>
            </w:r>
          </w:p>
          <w:p w:rsidR="00613CE2" w:rsidRDefault="00613CE2" w:rsidP="00613C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3CE2" w:rsidRDefault="00613CE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jc w:val="center"/>
        <w:tblInd w:w="93" w:type="dxa"/>
        <w:tblLayout w:type="fixed"/>
        <w:tblLook w:val="04A0"/>
      </w:tblPr>
      <w:tblGrid>
        <w:gridCol w:w="2850"/>
        <w:gridCol w:w="1843"/>
        <w:gridCol w:w="2126"/>
        <w:gridCol w:w="1985"/>
        <w:gridCol w:w="992"/>
      </w:tblGrid>
      <w:tr w:rsidR="00586A40" w:rsidRPr="000A430B" w:rsidTr="00586A40">
        <w:trPr>
          <w:trHeight w:val="315"/>
          <w:jc w:val="center"/>
        </w:trPr>
        <w:tc>
          <w:tcPr>
            <w:tcW w:w="9796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A40" w:rsidRDefault="00586A40" w:rsidP="00921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  <w:p w:rsidR="00586A40" w:rsidRDefault="00586A40" w:rsidP="00921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«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ЗАИГРАЕВСКИЙ РАЙОН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25 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ГОД.</w:t>
            </w:r>
          </w:p>
          <w:p w:rsidR="00586A40" w:rsidRPr="00970A35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586A40" w:rsidRPr="000A430B" w:rsidTr="00586A40">
        <w:trPr>
          <w:trHeight w:val="315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A40" w:rsidRPr="00970A35" w:rsidRDefault="00586A40" w:rsidP="004857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0A35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A40" w:rsidRPr="00970A35" w:rsidRDefault="00586A40" w:rsidP="004857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0A35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A40" w:rsidRPr="00970A35" w:rsidRDefault="00586A40" w:rsidP="0048571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Плановые назнач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A40" w:rsidRPr="00970A35" w:rsidRDefault="00586A40" w:rsidP="0048571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Кассовое испо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л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970A35" w:rsidRDefault="00586A40" w:rsidP="0048571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Пр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цент испо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л</w:t>
            </w:r>
            <w:r w:rsidRPr="00970A35">
              <w:rPr>
                <w:rFonts w:ascii="Times New Roman" w:eastAsia="Times New Roman" w:hAnsi="Times New Roman"/>
                <w:bCs/>
                <w:lang w:eastAsia="ru-RU"/>
              </w:rPr>
              <w:t>нения</w:t>
            </w:r>
          </w:p>
        </w:tc>
      </w:tr>
      <w:tr w:rsidR="00586A40" w:rsidRPr="000A430B" w:rsidTr="00586A40">
        <w:trPr>
          <w:trHeight w:val="871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895 90 00 00 00 00 0000 000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источн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ков финанс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рования деф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цита бюджета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B5056F" w:rsidRDefault="00586A40" w:rsidP="00921F1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48 391 576,43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B5056F" w:rsidRDefault="00586A40" w:rsidP="00921F1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24 660 643,64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50,96</w:t>
            </w:r>
          </w:p>
        </w:tc>
      </w:tr>
      <w:tr w:rsidR="00586A40" w:rsidRPr="000A430B" w:rsidTr="00586A40">
        <w:trPr>
          <w:trHeight w:val="94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895 01 00 00 00 00 0000 000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Источники внутреннего финансиров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ния дефицитов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B5056F" w:rsidRDefault="00586A40" w:rsidP="00921F1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14 375 660,00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B5056F" w:rsidRDefault="00586A40" w:rsidP="00921F1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14 375 660,00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586A40" w:rsidRPr="000A430B" w:rsidTr="00586A40">
        <w:trPr>
          <w:trHeight w:val="94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895 01 02 00 00 00 0000 000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Кредиты кр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дитных орган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заций в валюте Российской Ф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126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895 0102 00 00 00 0000 700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Привлечение кредитов от кр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дитных орган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заций в валюте Российской Ф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157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895 0102 00 00 05 0000 710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586A40">
            <w:pPr>
              <w:ind w:right="-31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Привлечение муниципальн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ы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ми районами кредитов от кр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дитных орган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заций в валюте Российской Ф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6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895 0102 00 00 00 0000 800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Погашение кр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дитов, предо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тавленных кр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дитными орг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низациями в в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273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895 01 02 00 00 05 0000 810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Погашение м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ниципальными районами кред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тов от креди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 xml:space="preserve">ных организаций 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lastRenderedPageBreak/>
              <w:t>в валюте Ро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сийской Федер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6A40" w:rsidRPr="000A430B" w:rsidTr="00586A40">
        <w:trPr>
          <w:trHeight w:val="126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895 01 03 01 00 00 0000 000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Бюджетные кредиты из других бюдж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тов бюджетной системы Ро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сийской Фед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14 375 660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14 375 660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586A40" w:rsidRPr="000A430B" w:rsidTr="00586A40">
        <w:trPr>
          <w:trHeight w:val="220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895 01 03 01 00 00 0000 700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Привлечение кредитов из др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гих бюджетов бюджетной си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темы Росси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ской Федерации бюджетами м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ниципальных районов в вал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ю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35 175 660,00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35 175 660,00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86A40" w:rsidRPr="000A430B" w:rsidTr="00586A40">
        <w:trPr>
          <w:trHeight w:val="220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895 01 03 01 00 05 0000 710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Привлечение кредитов из др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гих бюджетов бюджетной си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темы Росси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ской Федерации бюджетами м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ниципальных районов в вал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ю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175 660,00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175 660,00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86A40" w:rsidRPr="000A430B" w:rsidTr="00586A40">
        <w:trPr>
          <w:trHeight w:val="84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895 01 03 01 00 00 0000 800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Погашение бюджетных кр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дитов, получе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н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ных из других бюджетов бю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жетной системы Российской Ф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дерации в вал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ю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800 000</w:t>
            </w: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800 000</w:t>
            </w: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86A40" w:rsidRPr="000A430B" w:rsidTr="00586A40">
        <w:trPr>
          <w:trHeight w:val="220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895 01 03 01 00 05 0000 810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Погашение бюджетами м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ниципальных районов кред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тов из других бюджетов бю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жетной системы Российской Ф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дерации в вал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ю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-27 800 000,00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-27 800 000</w:t>
            </w: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86A40" w:rsidRPr="000A430B" w:rsidTr="00586A40">
        <w:trPr>
          <w:trHeight w:val="31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D19D7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19D7">
              <w:rPr>
                <w:rFonts w:ascii="Times New Roman" w:eastAsia="Times New Roman" w:hAnsi="Times New Roman"/>
                <w:b/>
                <w:lang w:eastAsia="ru-RU"/>
              </w:rPr>
              <w:t>895 01 06 05 00 00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0000 0</w:t>
            </w:r>
            <w:r w:rsidRPr="001D19D7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>Бюджетные кредиты, пр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доставленные внутри страны 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 валюте Ро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>сийской Фед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>рации</w:t>
            </w:r>
            <w:r w:rsidRPr="009A15F2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6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lastRenderedPageBreak/>
              <w:t>895 01 06 05 02 0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 xml:space="preserve">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5556F">
              <w:rPr>
                <w:rFonts w:ascii="Times New Roman" w:eastAsia="Times New Roman" w:hAnsi="Times New Roman"/>
                <w:lang w:eastAsia="ru-RU"/>
              </w:rPr>
              <w:t>Предоставление бюджетных кр</w:t>
            </w:r>
            <w:r w:rsidRPr="0095556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5556F">
              <w:rPr>
                <w:rFonts w:ascii="Times New Roman" w:eastAsia="Times New Roman" w:hAnsi="Times New Roman"/>
                <w:lang w:eastAsia="ru-RU"/>
              </w:rPr>
              <w:t>дитов внутри страны в валюте Российской Ф</w:t>
            </w:r>
            <w:r w:rsidRPr="0095556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5556F">
              <w:rPr>
                <w:rFonts w:ascii="Times New Roman" w:eastAsia="Times New Roman" w:hAnsi="Times New Roman"/>
                <w:lang w:eastAsia="ru-RU"/>
              </w:rPr>
              <w:t>дерации</w:t>
            </w:r>
            <w:r w:rsidRPr="0095556F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41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895 01 06 05 02 05 0000 540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CA155B">
              <w:rPr>
                <w:rFonts w:ascii="Times New Roman" w:eastAsia="Times New Roman" w:hAnsi="Times New Roman"/>
                <w:lang w:eastAsia="ru-RU"/>
              </w:rPr>
              <w:t>Предоставление бюджетных кр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дитов другим бюджетам бю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д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жетной системы Российской Ф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дерации из бю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д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жетов муниц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пальных районов в валюте Ро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с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сийской Федер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>ции</w:t>
            </w:r>
            <w:r w:rsidRPr="00CA155B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1833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895 01 06 05 02 0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 xml:space="preserve">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1C3A4B">
              <w:rPr>
                <w:rFonts w:ascii="Times New Roman" w:eastAsia="Times New Roman" w:hAnsi="Times New Roman"/>
                <w:lang w:eastAsia="ru-RU"/>
              </w:rPr>
              <w:t>Возврат бю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жетных кред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тов, предоста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ленных внутри страны в валюте Российской Ф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C3A4B">
              <w:rPr>
                <w:rFonts w:ascii="Times New Roman" w:eastAsia="Times New Roman" w:hAnsi="Times New Roman"/>
                <w:lang w:eastAsia="ru-RU"/>
              </w:rPr>
              <w:t>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84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895 01 06 05 02 05 0000 640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347C05">
              <w:rPr>
                <w:rFonts w:ascii="Times New Roman" w:eastAsia="Times New Roman" w:hAnsi="Times New Roman"/>
                <w:lang w:eastAsia="ru-RU"/>
              </w:rPr>
              <w:t>Возврат бю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жетных кред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тов, предоста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в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ленных другим бюджетам бю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жетной системы Российской Ф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дерации из бю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жетов муниц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пальных районов в валюте Ро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сийской Федер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>ции</w:t>
            </w:r>
            <w:r w:rsidRPr="00347C05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0A430B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0A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D19D7" w:rsidRDefault="00586A40" w:rsidP="00921F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0A430B" w:rsidRDefault="00586A40" w:rsidP="00921F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86A40" w:rsidRPr="000A430B" w:rsidTr="00586A40">
        <w:trPr>
          <w:trHeight w:val="945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895 01 05 00 00 00 0000 000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Изменение о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34 015 916,43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10 284 983,64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30,24</w:t>
            </w:r>
          </w:p>
        </w:tc>
      </w:tr>
      <w:tr w:rsidR="00586A40" w:rsidRPr="000A430B" w:rsidTr="00586A40">
        <w:trPr>
          <w:trHeight w:val="7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895 01 05 00 00 00 0000 500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Увеличение о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татков средств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-2 517 151 549,70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-2 537 693 599,20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100,82</w:t>
            </w:r>
          </w:p>
        </w:tc>
      </w:tr>
      <w:tr w:rsidR="00586A40" w:rsidRPr="000A430B" w:rsidTr="00586A40">
        <w:trPr>
          <w:trHeight w:val="63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Увеличение прочих остатков средств бюдж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-2 517 151 549,70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-2 537 693 599,20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100,82</w:t>
            </w:r>
          </w:p>
        </w:tc>
      </w:tr>
      <w:tr w:rsidR="00586A40" w:rsidRPr="000A430B" w:rsidTr="00586A40">
        <w:trPr>
          <w:trHeight w:val="63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lastRenderedPageBreak/>
              <w:t>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-2 517 151 549,70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-2 537 693 599,20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100,82</w:t>
            </w:r>
          </w:p>
        </w:tc>
      </w:tr>
      <w:tr w:rsidR="00586A40" w:rsidRPr="000A430B" w:rsidTr="00586A40">
        <w:trPr>
          <w:trHeight w:val="274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lastRenderedPageBreak/>
              <w:t>895 01 05 02 01 05 0000 510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тов муниц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-2 517 151 549,70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-2 537 693 599,20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100,82</w:t>
            </w:r>
          </w:p>
        </w:tc>
      </w:tr>
      <w:tr w:rsidR="00586A40" w:rsidRPr="000A430B" w:rsidTr="00586A40">
        <w:trPr>
          <w:trHeight w:val="63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895 01 05 00 00 00 0000 000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Уменьшение остатков средств бюдж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b/>
                <w:bCs/>
                <w:lang w:eastAsia="ru-RU"/>
              </w:rPr>
              <w:t>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2 551 167 466,13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2 547 978 582,84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586A40" w:rsidRPr="000A430B" w:rsidTr="00586A40">
        <w:trPr>
          <w:trHeight w:val="63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Уменьшение прочих остатков средств бюдж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2 551 167 466,13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2 547 978 582,84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586A40" w:rsidRPr="000A430B" w:rsidTr="00586A40">
        <w:trPr>
          <w:trHeight w:val="6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FF5EE4" w:rsidRDefault="00586A40" w:rsidP="00921F1D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5E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2 551 167 466,13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2 547 978 582,84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586A40" w:rsidRPr="000A430B" w:rsidTr="00586A40">
        <w:trPr>
          <w:trHeight w:val="10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921F32" w:rsidRDefault="00586A40" w:rsidP="00921F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895 01 05 02 01 05 0000 610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A40" w:rsidRPr="00921F32" w:rsidRDefault="00586A40" w:rsidP="00921F1D">
            <w:pPr>
              <w:rPr>
                <w:rFonts w:ascii="Times New Roman" w:eastAsia="Times New Roman" w:hAnsi="Times New Roman"/>
                <w:lang w:eastAsia="ru-RU"/>
              </w:rPr>
            </w:pPr>
            <w:r w:rsidRPr="00921F32"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тов муниц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21F32">
              <w:rPr>
                <w:rFonts w:ascii="Times New Roman" w:eastAsia="Times New Roman" w:hAnsi="Times New Roman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Default="00586A40" w:rsidP="00921F1D">
            <w:r w:rsidRPr="00383126">
              <w:t>2 551 167 466,13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A40" w:rsidRPr="00140414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04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2 547 978 582,84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A40" w:rsidRPr="00B5056F" w:rsidRDefault="00586A40" w:rsidP="00921F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0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99,88</w:t>
            </w:r>
          </w:p>
        </w:tc>
      </w:tr>
    </w:tbl>
    <w:p w:rsidR="00586A40" w:rsidRDefault="00586A4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86A40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26" w:rsidRDefault="00295C26" w:rsidP="008931BB">
      <w:r>
        <w:separator/>
      </w:r>
    </w:p>
  </w:endnote>
  <w:endnote w:type="continuationSeparator" w:id="1">
    <w:p w:rsidR="00295C26" w:rsidRDefault="00295C2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613CE2" w:rsidRDefault="003F6079">
        <w:pPr>
          <w:pStyle w:val="a6"/>
          <w:jc w:val="right"/>
        </w:pPr>
        <w:fldSimple w:instr=" PAGE   \* MERGEFORMAT ">
          <w:r w:rsidR="00CD6F80">
            <w:rPr>
              <w:noProof/>
            </w:rPr>
            <w:t>2</w:t>
          </w:r>
        </w:fldSimple>
      </w:p>
    </w:sdtContent>
  </w:sdt>
  <w:p w:rsidR="00613CE2" w:rsidRDefault="00613C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26" w:rsidRDefault="00295C26" w:rsidP="008931BB">
      <w:r>
        <w:separator/>
      </w:r>
    </w:p>
  </w:footnote>
  <w:footnote w:type="continuationSeparator" w:id="1">
    <w:p w:rsidR="00295C26" w:rsidRDefault="00295C26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E2" w:rsidRDefault="00613CE2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A1494"/>
    <w:rsid w:val="001C7A43"/>
    <w:rsid w:val="001F2081"/>
    <w:rsid w:val="002564E6"/>
    <w:rsid w:val="00295C26"/>
    <w:rsid w:val="002B54FE"/>
    <w:rsid w:val="002E3C20"/>
    <w:rsid w:val="002E7AC0"/>
    <w:rsid w:val="0035242D"/>
    <w:rsid w:val="003C46F5"/>
    <w:rsid w:val="003C5C1C"/>
    <w:rsid w:val="003F6079"/>
    <w:rsid w:val="00410CBA"/>
    <w:rsid w:val="00411C11"/>
    <w:rsid w:val="0041761B"/>
    <w:rsid w:val="004319F9"/>
    <w:rsid w:val="00432CCC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54C5"/>
    <w:rsid w:val="00564343"/>
    <w:rsid w:val="00582B04"/>
    <w:rsid w:val="00586A40"/>
    <w:rsid w:val="005A7899"/>
    <w:rsid w:val="005F1E0B"/>
    <w:rsid w:val="0061010D"/>
    <w:rsid w:val="00613CE2"/>
    <w:rsid w:val="0071739D"/>
    <w:rsid w:val="00754582"/>
    <w:rsid w:val="007A46A1"/>
    <w:rsid w:val="007A5F5D"/>
    <w:rsid w:val="007A6449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5175F"/>
    <w:rsid w:val="00980B6B"/>
    <w:rsid w:val="009D0BD8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B3E57"/>
    <w:rsid w:val="00BE6384"/>
    <w:rsid w:val="00C2534A"/>
    <w:rsid w:val="00C3352B"/>
    <w:rsid w:val="00C57FDA"/>
    <w:rsid w:val="00C76124"/>
    <w:rsid w:val="00C97032"/>
    <w:rsid w:val="00CA522A"/>
    <w:rsid w:val="00CD6F80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30B67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ae">
    <w:name w:val="Текст выноски Знак"/>
    <w:basedOn w:val="a0"/>
    <w:link w:val="af"/>
    <w:uiPriority w:val="99"/>
    <w:semiHidden/>
    <w:rsid w:val="00613CE2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613CE2"/>
    <w:pPr>
      <w:jc w:val="left"/>
    </w:pPr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5A3D-C33C-4EFA-8EF5-064E7CED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37</Pages>
  <Words>17880</Words>
  <Characters>101919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2026-05-26T00:33:00Z</cp:lastPrinted>
  <dcterms:created xsi:type="dcterms:W3CDTF">2026-03-25T05:21:00Z</dcterms:created>
  <dcterms:modified xsi:type="dcterms:W3CDTF">2026-05-26T00:34:00Z</dcterms:modified>
</cp:coreProperties>
</file>