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472DAF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010D" w:rsidRPr="00472DAF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72DAF">
        <w:rPr>
          <w:rFonts w:ascii="Times New Roman" w:hAnsi="Times New Roman" w:cs="Times New Roman"/>
          <w:sz w:val="28"/>
          <w:szCs w:val="28"/>
        </w:rPr>
        <w:t>«</w:t>
      </w:r>
      <w:r w:rsidR="00983793" w:rsidRPr="00472DAF">
        <w:rPr>
          <w:rFonts w:ascii="Times New Roman" w:hAnsi="Times New Roman" w:cs="Times New Roman"/>
          <w:sz w:val="28"/>
          <w:szCs w:val="28"/>
        </w:rPr>
        <w:t>31</w:t>
      </w:r>
      <w:r w:rsidRPr="00472DAF">
        <w:rPr>
          <w:rFonts w:ascii="Times New Roman" w:hAnsi="Times New Roman" w:cs="Times New Roman"/>
          <w:sz w:val="28"/>
          <w:szCs w:val="28"/>
        </w:rPr>
        <w:t>»</w:t>
      </w:r>
      <w:r w:rsidR="004319F9" w:rsidRPr="00472DAF">
        <w:rPr>
          <w:rFonts w:ascii="Times New Roman" w:hAnsi="Times New Roman" w:cs="Times New Roman"/>
          <w:sz w:val="28"/>
          <w:szCs w:val="28"/>
        </w:rPr>
        <w:t xml:space="preserve"> </w:t>
      </w:r>
      <w:r w:rsidR="00983793" w:rsidRPr="00472DAF">
        <w:rPr>
          <w:rFonts w:ascii="Times New Roman" w:hAnsi="Times New Roman" w:cs="Times New Roman"/>
          <w:sz w:val="28"/>
          <w:szCs w:val="28"/>
        </w:rPr>
        <w:t>марта</w:t>
      </w:r>
      <w:r w:rsidR="00F2394F" w:rsidRPr="00472DAF">
        <w:rPr>
          <w:rFonts w:ascii="Times New Roman" w:hAnsi="Times New Roman" w:cs="Times New Roman"/>
          <w:sz w:val="28"/>
          <w:szCs w:val="28"/>
        </w:rPr>
        <w:t xml:space="preserve"> 202</w:t>
      </w:r>
      <w:r w:rsidR="00983793" w:rsidRPr="00472DAF">
        <w:rPr>
          <w:rFonts w:ascii="Times New Roman" w:hAnsi="Times New Roman" w:cs="Times New Roman"/>
          <w:sz w:val="28"/>
          <w:szCs w:val="28"/>
        </w:rPr>
        <w:t>6</w:t>
      </w:r>
      <w:r w:rsidR="00F2394F" w:rsidRPr="00472DAF">
        <w:rPr>
          <w:rFonts w:ascii="Times New Roman" w:hAnsi="Times New Roman" w:cs="Times New Roman"/>
          <w:sz w:val="28"/>
          <w:szCs w:val="28"/>
        </w:rPr>
        <w:t>г</w:t>
      </w:r>
      <w:r w:rsidR="00472DA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2D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2394F" w:rsidRPr="00472D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472DAF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472DAF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472DAF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472DAF">
        <w:rPr>
          <w:rFonts w:ascii="Times New Roman" w:hAnsi="Times New Roman" w:cs="Times New Roman"/>
          <w:sz w:val="28"/>
          <w:szCs w:val="28"/>
        </w:rPr>
        <w:t xml:space="preserve">  </w:t>
      </w:r>
      <w:r w:rsidRPr="00472DAF">
        <w:rPr>
          <w:rFonts w:ascii="Times New Roman" w:hAnsi="Times New Roman" w:cs="Times New Roman"/>
          <w:sz w:val="28"/>
          <w:szCs w:val="28"/>
        </w:rPr>
        <w:t xml:space="preserve">№ </w:t>
      </w:r>
      <w:r w:rsidR="00983793" w:rsidRPr="00472DAF">
        <w:rPr>
          <w:rFonts w:ascii="Times New Roman" w:hAnsi="Times New Roman" w:cs="Times New Roman"/>
          <w:sz w:val="28"/>
          <w:szCs w:val="28"/>
        </w:rPr>
        <w:t>12</w:t>
      </w:r>
      <w:r w:rsidR="00696369" w:rsidRPr="00472DAF">
        <w:rPr>
          <w:rFonts w:ascii="Times New Roman" w:hAnsi="Times New Roman" w:cs="Times New Roman"/>
          <w:sz w:val="28"/>
          <w:szCs w:val="28"/>
        </w:rPr>
        <w:t>3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983793" w:rsidRPr="003C4A99" w:rsidRDefault="00983793" w:rsidP="00983793">
            <w:pPr>
              <w:shd w:val="clear" w:color="auto" w:fill="FFFFFF"/>
              <w:ind w:left="10" w:right="34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 внесении изменений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Решение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Заиграевского районного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Совета депутатов муниципального о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разования «Заиграевский район»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Республики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рятия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19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г. 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98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«Об утверждении 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Прогнозного плана 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(программы) приватизации</w:t>
            </w:r>
            <w:r w:rsidRPr="003C4A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муниципального имущества муниципального о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разования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«Заиграевский район» на 202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6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8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 w:rsidRPr="003C4A9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</w:p>
          <w:p w:rsidR="00045C71" w:rsidRPr="007A5F5D" w:rsidRDefault="00045C71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983793" w:rsidRPr="003C4A99" w:rsidRDefault="00983793" w:rsidP="00983793">
      <w:pPr>
        <w:spacing w:line="276" w:lineRule="auto"/>
        <w:ind w:right="-85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4A99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132 Конституции Российской Федерации, Гр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жданским кодексом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Российской Федерации, Федеральным законом от 06.10.2003г. № 131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ФЗ </w:t>
      </w:r>
      <w:r w:rsidRPr="003C4A99">
        <w:rPr>
          <w:rFonts w:ascii="Times New Roman" w:hAnsi="Times New Roman" w:cs="Times New Roman"/>
          <w:color w:val="000000"/>
          <w:spacing w:val="2"/>
          <w:sz w:val="28"/>
          <w:szCs w:val="28"/>
        </w:rPr>
        <w:t>«Об общих принципах организации местного сам</w:t>
      </w:r>
      <w:r w:rsidRPr="003C4A99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3C4A99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управления в Российской Федерации»,</w:t>
      </w:r>
      <w:r w:rsidRPr="00AF1205">
        <w:t xml:space="preserve"> </w:t>
      </w:r>
      <w:r w:rsidRPr="00AF1205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Федеральным законом от 20.03.2025 г. № 33 – 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 w:rsidRPr="003C4A9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C4A9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Федеральным законом от 21.12.2001г. № 178-ФЗ «О приватизации государственного и 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имущества», Законом Республики Бурятия от </w:t>
      </w:r>
      <w:r>
        <w:rPr>
          <w:rFonts w:ascii="Times New Roman" w:hAnsi="Times New Roman" w:cs="Times New Roman"/>
          <w:color w:val="000000"/>
          <w:sz w:val="28"/>
          <w:szCs w:val="28"/>
        </w:rPr>
        <w:t>18.12.2025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</w:rPr>
        <w:t>1325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C4A9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3C4A9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организации м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стного самоуправления в Республике Бурятия», </w:t>
      </w:r>
      <w:r w:rsidRPr="00057EE2">
        <w:rPr>
          <w:rFonts w:ascii="Times New Roman" w:hAnsi="Times New Roman" w:cs="Times New Roman"/>
          <w:sz w:val="28"/>
          <w:szCs w:val="28"/>
        </w:rPr>
        <w:t>Положением о порядке упра</w:t>
      </w:r>
      <w:r w:rsidRPr="00057EE2">
        <w:rPr>
          <w:rFonts w:ascii="Times New Roman" w:hAnsi="Times New Roman" w:cs="Times New Roman"/>
          <w:sz w:val="28"/>
          <w:szCs w:val="28"/>
        </w:rPr>
        <w:t>в</w:t>
      </w:r>
      <w:r w:rsidRPr="00057EE2">
        <w:rPr>
          <w:rFonts w:ascii="Times New Roman" w:hAnsi="Times New Roman" w:cs="Times New Roman"/>
          <w:sz w:val="28"/>
          <w:szCs w:val="28"/>
        </w:rPr>
        <w:t>ления и распоряжения муниципальным имуществом муниципального образов</w:t>
      </w:r>
      <w:r w:rsidRPr="00057EE2">
        <w:rPr>
          <w:rFonts w:ascii="Times New Roman" w:hAnsi="Times New Roman" w:cs="Times New Roman"/>
          <w:sz w:val="28"/>
          <w:szCs w:val="28"/>
        </w:rPr>
        <w:t>а</w:t>
      </w:r>
      <w:r w:rsidRPr="00057EE2">
        <w:rPr>
          <w:rFonts w:ascii="Times New Roman" w:hAnsi="Times New Roman" w:cs="Times New Roman"/>
          <w:sz w:val="28"/>
          <w:szCs w:val="28"/>
        </w:rPr>
        <w:t xml:space="preserve">ния «Заиграевский район»,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57EE2">
        <w:rPr>
          <w:rFonts w:ascii="Times New Roman" w:hAnsi="Times New Roman" w:cs="Times New Roman"/>
          <w:sz w:val="28"/>
          <w:szCs w:val="28"/>
        </w:rPr>
        <w:t>ешением Заиграевского районного Совета депутатов муниципального образования «Заиграевский район» Респу</w:t>
      </w:r>
      <w:r w:rsidRPr="00057EE2">
        <w:rPr>
          <w:rFonts w:ascii="Times New Roman" w:hAnsi="Times New Roman" w:cs="Times New Roman"/>
          <w:sz w:val="28"/>
          <w:szCs w:val="28"/>
        </w:rPr>
        <w:t>б</w:t>
      </w:r>
      <w:r w:rsidRPr="00057EE2">
        <w:rPr>
          <w:rFonts w:ascii="Times New Roman" w:hAnsi="Times New Roman" w:cs="Times New Roman"/>
          <w:sz w:val="28"/>
          <w:szCs w:val="28"/>
        </w:rPr>
        <w:t>лики Бурятия от 17.07.2020 г. № 55,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ст. 21,22,23 Устава муниц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«Заиграевский район», Заиграевский районный Совет д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путатов муниципального образования «Заиграевский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Бур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тия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3">
        <w:rPr>
          <w:rFonts w:ascii="Times New Roman" w:hAnsi="Times New Roman" w:cs="Times New Roman"/>
          <w:b/>
          <w:color w:val="000000"/>
          <w:sz w:val="28"/>
          <w:szCs w:val="28"/>
        </w:rPr>
        <w:t>решил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3793" w:rsidRPr="003C4A99" w:rsidRDefault="00983793" w:rsidP="00983793">
      <w:pPr>
        <w:shd w:val="clear" w:color="auto" w:fill="FFFFFF"/>
        <w:spacing w:line="276" w:lineRule="auto"/>
        <w:ind w:left="11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изменение в р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ешение Заиграевского районного Совета депут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тов муниципального образования «Заиграевский район» Республики Бурятия от 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  <w:szCs w:val="28"/>
        </w:rPr>
        <w:t>98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Прогнозного плана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(программы) приват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зации муниципального имущества муниципального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образования «Заиграевский район» на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8 г.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»:</w:t>
      </w:r>
    </w:p>
    <w:p w:rsidR="00983793" w:rsidRDefault="00983793" w:rsidP="00983793">
      <w:pPr>
        <w:shd w:val="clear" w:color="auto" w:fill="FFFFFF"/>
        <w:tabs>
          <w:tab w:val="num" w:pos="0"/>
          <w:tab w:val="num" w:pos="1440"/>
        </w:tabs>
        <w:spacing w:line="276" w:lineRule="auto"/>
        <w:ind w:left="11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C4A99">
        <w:rPr>
          <w:rFonts w:ascii="Times New Roman" w:hAnsi="Times New Roman" w:cs="Times New Roman"/>
          <w:color w:val="000000"/>
          <w:sz w:val="28"/>
          <w:szCs w:val="28"/>
        </w:rPr>
        <w:t>В приложении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Решению, в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таблиц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«Перечень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движимого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имущества, который планируется приватизировать в 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 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году»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 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ключить строку № 6</w:t>
      </w:r>
      <w:r w:rsidRPr="003C4A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следующего содержания:</w:t>
      </w:r>
    </w:p>
    <w:p w:rsidR="00983793" w:rsidRDefault="00983793" w:rsidP="00983793">
      <w:pPr>
        <w:shd w:val="clear" w:color="auto" w:fill="FFFFFF"/>
        <w:ind w:left="1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"/>
        <w:gridCol w:w="1515"/>
        <w:gridCol w:w="1957"/>
        <w:gridCol w:w="1687"/>
        <w:gridCol w:w="1276"/>
        <w:gridCol w:w="1820"/>
        <w:gridCol w:w="1041"/>
      </w:tblGrid>
      <w:tr w:rsidR="00983793" w:rsidRPr="00295F41" w:rsidTr="00983793">
        <w:tc>
          <w:tcPr>
            <w:tcW w:w="614" w:type="dxa"/>
            <w:shd w:val="clear" w:color="auto" w:fill="auto"/>
            <w:vAlign w:val="center"/>
          </w:tcPr>
          <w:p w:rsidR="00983793" w:rsidRPr="00295F41" w:rsidRDefault="00983793" w:rsidP="009837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Hlk224548426"/>
            <w:r>
              <w:rPr>
                <w:rFonts w:ascii="Times New Roman" w:hAnsi="Times New Roman" w:cs="Times New Roman"/>
              </w:rPr>
              <w:t>№</w:t>
            </w:r>
            <w:r w:rsidRPr="00295F41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867" w:type="dxa"/>
            <w:vAlign w:val="center"/>
          </w:tcPr>
          <w:p w:rsidR="00983793" w:rsidRPr="00295F41" w:rsidRDefault="00983793" w:rsidP="00983793">
            <w:pPr>
              <w:ind w:left="-88" w:right="-139"/>
              <w:contextualSpacing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Наименование ТС</w:t>
            </w:r>
          </w:p>
        </w:tc>
        <w:tc>
          <w:tcPr>
            <w:tcW w:w="2173" w:type="dxa"/>
            <w:vAlign w:val="center"/>
          </w:tcPr>
          <w:p w:rsidR="00983793" w:rsidRPr="00295F41" w:rsidRDefault="00983793" w:rsidP="009837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Характеристики ТС</w:t>
            </w:r>
          </w:p>
        </w:tc>
        <w:tc>
          <w:tcPr>
            <w:tcW w:w="1661" w:type="dxa"/>
            <w:vAlign w:val="center"/>
          </w:tcPr>
          <w:p w:rsidR="00983793" w:rsidRDefault="00983793" w:rsidP="00983793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contextualSpacing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Реестровый</w:t>
            </w:r>
          </w:p>
          <w:p w:rsidR="00983793" w:rsidRPr="00295F41" w:rsidRDefault="00983793" w:rsidP="00983793">
            <w:pPr>
              <w:shd w:val="clear" w:color="auto" w:fill="FFFFFF"/>
              <w:tabs>
                <w:tab w:val="left" w:pos="9730"/>
              </w:tabs>
              <w:spacing w:line="360" w:lineRule="auto"/>
              <w:ind w:firstLine="91"/>
              <w:contextualSpacing/>
              <w:jc w:val="center"/>
              <w:rPr>
                <w:rFonts w:ascii="Times New Roman" w:hAnsi="Times New Roman" w:cs="Times New Roman"/>
              </w:rPr>
            </w:pPr>
            <w:r w:rsidRPr="0068478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983793" w:rsidRPr="00295F41" w:rsidRDefault="00983793" w:rsidP="009837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95F41">
              <w:rPr>
                <w:rFonts w:ascii="Times New Roman" w:hAnsi="Times New Roman" w:cs="Times New Roman"/>
              </w:rPr>
              <w:t>Балансовая стоимость тыс. руб.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83793" w:rsidRPr="00295F41" w:rsidRDefault="00983793" w:rsidP="0098379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7E6B">
              <w:rPr>
                <w:rFonts w:ascii="Times New Roman" w:hAnsi="Times New Roman" w:cs="Times New Roman"/>
              </w:rPr>
              <w:t>Предполагаемый срок приватиз</w:t>
            </w:r>
            <w:r w:rsidRPr="00717E6B">
              <w:rPr>
                <w:rFonts w:ascii="Times New Roman" w:hAnsi="Times New Roman" w:cs="Times New Roman"/>
              </w:rPr>
              <w:t>а</w:t>
            </w:r>
            <w:r w:rsidRPr="00717E6B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83793" w:rsidRPr="00295F41" w:rsidRDefault="00983793" w:rsidP="00983793">
            <w:pPr>
              <w:shd w:val="clear" w:color="auto" w:fill="FFFFFF"/>
              <w:ind w:left="40" w:right="-40" w:hanging="38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Способ прив</w:t>
            </w: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а</w:t>
            </w: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ти-зации</w:t>
            </w:r>
          </w:p>
        </w:tc>
      </w:tr>
      <w:tr w:rsidR="00983793" w:rsidRPr="00295F41" w:rsidTr="00983793">
        <w:tc>
          <w:tcPr>
            <w:tcW w:w="614" w:type="dxa"/>
            <w:vAlign w:val="center"/>
          </w:tcPr>
          <w:p w:rsidR="00983793" w:rsidRPr="00295F41" w:rsidRDefault="00983793" w:rsidP="0098379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847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7" w:type="dxa"/>
            <w:vAlign w:val="center"/>
          </w:tcPr>
          <w:p w:rsidR="00983793" w:rsidRPr="00295F41" w:rsidRDefault="00983793" w:rsidP="00983793">
            <w:pPr>
              <w:shd w:val="clear" w:color="auto" w:fill="FFFFFF"/>
              <w:ind w:left="58" w:hanging="2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8478E">
              <w:rPr>
                <w:rFonts w:ascii="Times New Roman" w:hAnsi="Times New Roman" w:cs="Times New Roman"/>
              </w:rPr>
              <w:t>ПАЗ-32053</w:t>
            </w:r>
          </w:p>
        </w:tc>
        <w:tc>
          <w:tcPr>
            <w:tcW w:w="2173" w:type="dxa"/>
            <w:vAlign w:val="center"/>
          </w:tcPr>
          <w:p w:rsidR="00983793" w:rsidRPr="00295F41" w:rsidRDefault="00983793" w:rsidP="00983793">
            <w:pPr>
              <w:shd w:val="clear" w:color="auto" w:fill="FFFFFF"/>
              <w:tabs>
                <w:tab w:val="left" w:pos="9730"/>
              </w:tabs>
              <w:ind w:right="-28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8478E">
              <w:rPr>
                <w:rFonts w:ascii="Times New Roman" w:hAnsi="Times New Roman" w:cs="Times New Roman"/>
              </w:rPr>
              <w:t>Автобус марки ПАЗ-32053, 2006 года выпуска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8478E">
              <w:rPr>
                <w:rFonts w:ascii="Times New Roman" w:hAnsi="Times New Roman" w:cs="Times New Roman"/>
              </w:rPr>
              <w:t xml:space="preserve">Регистрационный знак </w:t>
            </w:r>
            <w:r>
              <w:rPr>
                <w:rFonts w:ascii="Times New Roman" w:hAnsi="Times New Roman" w:cs="Times New Roman"/>
              </w:rPr>
              <w:t>А</w:t>
            </w:r>
            <w:r w:rsidRPr="0068478E">
              <w:rPr>
                <w:rFonts w:ascii="Times New Roman" w:hAnsi="Times New Roman" w:cs="Times New Roman"/>
              </w:rPr>
              <w:t>897ВМ03</w:t>
            </w:r>
          </w:p>
        </w:tc>
        <w:tc>
          <w:tcPr>
            <w:tcW w:w="1661" w:type="dxa"/>
            <w:vAlign w:val="center"/>
          </w:tcPr>
          <w:p w:rsidR="00983793" w:rsidRPr="00295F41" w:rsidRDefault="00983793" w:rsidP="0098379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8478E">
              <w:rPr>
                <w:rFonts w:ascii="Times New Roman" w:hAnsi="Times New Roman" w:cs="Times New Roman"/>
              </w:rPr>
              <w:t>030602Д00</w:t>
            </w:r>
            <w:r>
              <w:rPr>
                <w:rFonts w:ascii="Times New Roman" w:hAnsi="Times New Roman" w:cs="Times New Roman"/>
              </w:rPr>
              <w:t>9</w:t>
            </w:r>
            <w:r w:rsidRPr="0068478E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180" w:type="dxa"/>
            <w:vAlign w:val="center"/>
          </w:tcPr>
          <w:p w:rsidR="00983793" w:rsidRPr="00295F41" w:rsidRDefault="00983793" w:rsidP="0098379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68478E">
              <w:rPr>
                <w:rFonts w:ascii="Times New Roman" w:hAnsi="Times New Roman" w:cs="Times New Roman"/>
              </w:rPr>
              <w:t>688,500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3793" w:rsidRPr="00717E6B" w:rsidRDefault="00983793" w:rsidP="00983793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17E6B">
              <w:rPr>
                <w:rFonts w:ascii="Times New Roman" w:hAnsi="Times New Roman" w:cs="Times New Roman"/>
                <w:color w:val="000000"/>
                <w:spacing w:val="-1"/>
              </w:rPr>
              <w:t>I-IV квартал</w:t>
            </w:r>
          </w:p>
          <w:p w:rsidR="00983793" w:rsidRPr="00295F41" w:rsidRDefault="00983793" w:rsidP="00983793">
            <w:pPr>
              <w:shd w:val="clear" w:color="auto" w:fill="FFFFFF"/>
              <w:ind w:left="-251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717E6B">
              <w:rPr>
                <w:rFonts w:ascii="Times New Roman" w:hAnsi="Times New Roman" w:cs="Times New Roman"/>
                <w:color w:val="000000"/>
                <w:spacing w:val="-1"/>
              </w:rPr>
              <w:t>2028 год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983793" w:rsidRPr="00295F41" w:rsidRDefault="00983793" w:rsidP="00983793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согласно</w:t>
            </w:r>
          </w:p>
          <w:p w:rsidR="00983793" w:rsidRPr="00295F41" w:rsidRDefault="00983793" w:rsidP="00983793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статьи 13,</w:t>
            </w:r>
          </w:p>
          <w:p w:rsidR="00983793" w:rsidRPr="00295F41" w:rsidRDefault="00983793" w:rsidP="00983793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295F41">
              <w:rPr>
                <w:rFonts w:ascii="Times New Roman" w:hAnsi="Times New Roman" w:cs="Times New Roman"/>
                <w:color w:val="000000"/>
                <w:spacing w:val="-1"/>
              </w:rPr>
              <w:t>178-ФЗ.</w:t>
            </w:r>
          </w:p>
        </w:tc>
      </w:tr>
      <w:bookmarkEnd w:id="0"/>
    </w:tbl>
    <w:p w:rsidR="00983793" w:rsidRDefault="00983793" w:rsidP="00983793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83793" w:rsidRPr="003569A7" w:rsidRDefault="00983793" w:rsidP="00983793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ешение в газете «Вперед» и разместить на сайте </w:t>
      </w:r>
      <w:r w:rsidRPr="003569A7">
        <w:rPr>
          <w:rFonts w:ascii="Times New Roman" w:hAnsi="Times New Roman" w:cs="Times New Roman"/>
          <w:sz w:val="28"/>
          <w:szCs w:val="28"/>
        </w:rPr>
        <w:t>https://zaigraevo.gosuslugi.ru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793" w:rsidRPr="003C4A99" w:rsidRDefault="00983793" w:rsidP="00983793">
      <w:pPr>
        <w:shd w:val="clear" w:color="auto" w:fill="FFFFFF"/>
        <w:tabs>
          <w:tab w:val="left" w:pos="1395"/>
        </w:tabs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4A9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3C4A99">
        <w:rPr>
          <w:rFonts w:ascii="Times New Roman" w:hAnsi="Times New Roman" w:cs="Times New Roman"/>
          <w:sz w:val="28"/>
          <w:szCs w:val="28"/>
        </w:rPr>
        <w:t>ешение вступает в силу со дня его опубликования.</w:t>
      </w:r>
    </w:p>
    <w:p w:rsidR="00983793" w:rsidRPr="003C4A99" w:rsidRDefault="00983793" w:rsidP="00983793">
      <w:pPr>
        <w:shd w:val="clear" w:color="auto" w:fill="FFFFFF"/>
        <w:tabs>
          <w:tab w:val="left" w:pos="1395"/>
        </w:tabs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ешения возложить на постоя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ную комиссию Заиграевского районного Совета депутатов муниципального о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 xml:space="preserve">разования «Заиграевский район»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Бурятия 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по вопросам муниц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C4A99">
        <w:rPr>
          <w:rFonts w:ascii="Times New Roman" w:hAnsi="Times New Roman" w:cs="Times New Roman"/>
          <w:color w:val="000000"/>
          <w:sz w:val="28"/>
          <w:szCs w:val="28"/>
        </w:rPr>
        <w:t>пальной собственности.</w:t>
      </w:r>
    </w:p>
    <w:p w:rsidR="00983793" w:rsidRPr="003C4A99" w:rsidRDefault="00983793" w:rsidP="00983793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3" w:rsidRDefault="00983793" w:rsidP="00DE1229">
      <w:pPr>
        <w:pStyle w:val="aa"/>
        <w:spacing w:before="0" w:beforeAutospacing="0" w:after="0" w:afterAutospacing="0"/>
        <w:ind w:left="284"/>
        <w:jc w:val="both"/>
      </w:pPr>
    </w:p>
    <w:p w:rsidR="00983793" w:rsidRPr="009054E1" w:rsidRDefault="00983793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472DAF" w:rsidTr="007A5F5D">
        <w:tc>
          <w:tcPr>
            <w:tcW w:w="5812" w:type="dxa"/>
          </w:tcPr>
          <w:p w:rsidR="00472DAF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  <w:p w:rsidR="0095175F" w:rsidRPr="00472DAF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«Заиграе</w:t>
            </w: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72DAF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472DAF" w:rsidTr="007A5F5D">
        <w:tc>
          <w:tcPr>
            <w:tcW w:w="5812" w:type="dxa"/>
          </w:tcPr>
          <w:p w:rsidR="009054E1" w:rsidRPr="00472DAF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3793" w:rsidRPr="00472DAF" w:rsidRDefault="00983793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472DA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472DAF" w:rsidTr="007A5F5D">
        <w:tc>
          <w:tcPr>
            <w:tcW w:w="5812" w:type="dxa"/>
          </w:tcPr>
          <w:p w:rsidR="0095175F" w:rsidRPr="00472DA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72DA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Заиграевского районного Совета </w:t>
            </w:r>
          </w:p>
          <w:p w:rsidR="0095175F" w:rsidRPr="00472DAF" w:rsidRDefault="0095175F" w:rsidP="00472DAF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</w:t>
            </w:r>
            <w:r w:rsidR="00472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472DA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472DA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72DA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472DA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DAF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73D" w:rsidRDefault="0058473D" w:rsidP="008931BB">
      <w:r>
        <w:separator/>
      </w:r>
    </w:p>
  </w:endnote>
  <w:endnote w:type="continuationSeparator" w:id="1">
    <w:p w:rsidR="0058473D" w:rsidRDefault="0058473D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144F22">
        <w:pPr>
          <w:pStyle w:val="a6"/>
          <w:jc w:val="right"/>
        </w:pPr>
        <w:fldSimple w:instr=" PAGE   \* MERGEFORMAT ">
          <w:r w:rsidR="00472DAF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73D" w:rsidRDefault="0058473D" w:rsidP="008931BB">
      <w:r>
        <w:separator/>
      </w:r>
    </w:p>
  </w:footnote>
  <w:footnote w:type="continuationSeparator" w:id="1">
    <w:p w:rsidR="0058473D" w:rsidRDefault="0058473D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28701A0"/>
    <w:multiLevelType w:val="multilevel"/>
    <w:tmpl w:val="B262CDC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0"/>
        </w:tabs>
        <w:ind w:left="4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0"/>
        </w:tabs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0"/>
        </w:tabs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2160"/>
      </w:pPr>
      <w:rPr>
        <w:rFonts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4404B"/>
    <w:rsid w:val="00144F22"/>
    <w:rsid w:val="0016616F"/>
    <w:rsid w:val="0017499F"/>
    <w:rsid w:val="0018090A"/>
    <w:rsid w:val="001A39DE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2DAF"/>
    <w:rsid w:val="00477EC8"/>
    <w:rsid w:val="0049449A"/>
    <w:rsid w:val="004A1C69"/>
    <w:rsid w:val="004E19B2"/>
    <w:rsid w:val="004E1E01"/>
    <w:rsid w:val="004F1E4A"/>
    <w:rsid w:val="004F5840"/>
    <w:rsid w:val="005254C5"/>
    <w:rsid w:val="00557EC0"/>
    <w:rsid w:val="00564343"/>
    <w:rsid w:val="00582B04"/>
    <w:rsid w:val="0058473D"/>
    <w:rsid w:val="005A7899"/>
    <w:rsid w:val="005F1E0B"/>
    <w:rsid w:val="0061010D"/>
    <w:rsid w:val="00696369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8337E"/>
    <w:rsid w:val="00983793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86640"/>
    <w:rsid w:val="00C97032"/>
    <w:rsid w:val="00CA522A"/>
    <w:rsid w:val="00D24E47"/>
    <w:rsid w:val="00D30D0D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2026-03-31T06:33:00Z</cp:lastPrinted>
  <dcterms:created xsi:type="dcterms:W3CDTF">2026-03-25T05:53:00Z</dcterms:created>
  <dcterms:modified xsi:type="dcterms:W3CDTF">2026-03-31T06:34:00Z</dcterms:modified>
</cp:coreProperties>
</file>