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2206F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206FD">
        <w:rPr>
          <w:rFonts w:ascii="Times New Roman" w:hAnsi="Times New Roman" w:cs="Times New Roman"/>
          <w:sz w:val="28"/>
          <w:szCs w:val="28"/>
        </w:rPr>
        <w:t>«</w:t>
      </w:r>
      <w:r w:rsidR="00C72B5E" w:rsidRPr="002206FD">
        <w:rPr>
          <w:rFonts w:ascii="Times New Roman" w:hAnsi="Times New Roman" w:cs="Times New Roman"/>
          <w:sz w:val="28"/>
          <w:szCs w:val="28"/>
        </w:rPr>
        <w:t>31</w:t>
      </w:r>
      <w:r w:rsidRPr="002206FD">
        <w:rPr>
          <w:rFonts w:ascii="Times New Roman" w:hAnsi="Times New Roman" w:cs="Times New Roman"/>
          <w:sz w:val="28"/>
          <w:szCs w:val="28"/>
        </w:rPr>
        <w:t>»</w:t>
      </w:r>
      <w:r w:rsidR="004319F9" w:rsidRPr="002206FD">
        <w:rPr>
          <w:rFonts w:ascii="Times New Roman" w:hAnsi="Times New Roman" w:cs="Times New Roman"/>
          <w:sz w:val="28"/>
          <w:szCs w:val="28"/>
        </w:rPr>
        <w:t xml:space="preserve"> </w:t>
      </w:r>
      <w:r w:rsidR="00C72B5E" w:rsidRPr="002206FD">
        <w:rPr>
          <w:rFonts w:ascii="Times New Roman" w:hAnsi="Times New Roman" w:cs="Times New Roman"/>
          <w:sz w:val="28"/>
          <w:szCs w:val="28"/>
        </w:rPr>
        <w:t>марта</w:t>
      </w:r>
      <w:r w:rsidR="00F2394F" w:rsidRPr="002206FD">
        <w:rPr>
          <w:rFonts w:ascii="Times New Roman" w:hAnsi="Times New Roman" w:cs="Times New Roman"/>
          <w:sz w:val="28"/>
          <w:szCs w:val="28"/>
        </w:rPr>
        <w:t xml:space="preserve"> 202</w:t>
      </w:r>
      <w:r w:rsidR="00C72B5E" w:rsidRPr="002206FD">
        <w:rPr>
          <w:rFonts w:ascii="Times New Roman" w:hAnsi="Times New Roman" w:cs="Times New Roman"/>
          <w:sz w:val="28"/>
          <w:szCs w:val="28"/>
        </w:rPr>
        <w:t>6</w:t>
      </w:r>
      <w:r w:rsidR="00F2394F" w:rsidRPr="002206FD">
        <w:rPr>
          <w:rFonts w:ascii="Times New Roman" w:hAnsi="Times New Roman" w:cs="Times New Roman"/>
          <w:sz w:val="28"/>
          <w:szCs w:val="28"/>
        </w:rPr>
        <w:t>г</w:t>
      </w:r>
      <w:r w:rsidR="002206FD">
        <w:rPr>
          <w:rFonts w:ascii="Times New Roman" w:hAnsi="Times New Roman" w:cs="Times New Roman"/>
          <w:sz w:val="28"/>
          <w:szCs w:val="28"/>
        </w:rPr>
        <w:t xml:space="preserve"> </w:t>
      </w:r>
      <w:r w:rsidRPr="002206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2394F" w:rsidRPr="002206FD">
        <w:rPr>
          <w:rFonts w:ascii="Times New Roman" w:hAnsi="Times New Roman" w:cs="Times New Roman"/>
          <w:sz w:val="28"/>
          <w:szCs w:val="28"/>
        </w:rPr>
        <w:t xml:space="preserve">       </w:t>
      </w:r>
      <w:r w:rsidRPr="002206FD">
        <w:rPr>
          <w:rFonts w:ascii="Times New Roman" w:hAnsi="Times New Roman" w:cs="Times New Roman"/>
          <w:sz w:val="28"/>
          <w:szCs w:val="28"/>
        </w:rPr>
        <w:t xml:space="preserve"> </w:t>
      </w:r>
      <w:r w:rsidR="00C97032" w:rsidRPr="002206FD">
        <w:rPr>
          <w:rFonts w:ascii="Times New Roman" w:hAnsi="Times New Roman" w:cs="Times New Roman"/>
          <w:sz w:val="28"/>
          <w:szCs w:val="28"/>
        </w:rPr>
        <w:t xml:space="preserve">    </w:t>
      </w:r>
      <w:r w:rsidR="00115C7C" w:rsidRPr="002206FD">
        <w:rPr>
          <w:rFonts w:ascii="Times New Roman" w:hAnsi="Times New Roman" w:cs="Times New Roman"/>
          <w:sz w:val="28"/>
          <w:szCs w:val="28"/>
        </w:rPr>
        <w:t xml:space="preserve">   </w:t>
      </w:r>
      <w:r w:rsidR="004319F9" w:rsidRPr="002206FD">
        <w:rPr>
          <w:rFonts w:ascii="Times New Roman" w:hAnsi="Times New Roman" w:cs="Times New Roman"/>
          <w:sz w:val="28"/>
          <w:szCs w:val="28"/>
        </w:rPr>
        <w:t xml:space="preserve">  </w:t>
      </w:r>
      <w:r w:rsidRPr="002206FD">
        <w:rPr>
          <w:rFonts w:ascii="Times New Roman" w:hAnsi="Times New Roman" w:cs="Times New Roman"/>
          <w:sz w:val="28"/>
          <w:szCs w:val="28"/>
        </w:rPr>
        <w:t xml:space="preserve">№ </w:t>
      </w:r>
      <w:r w:rsidR="00C72B5E" w:rsidRPr="002206FD">
        <w:rPr>
          <w:rFonts w:ascii="Times New Roman" w:hAnsi="Times New Roman" w:cs="Times New Roman"/>
          <w:sz w:val="28"/>
          <w:szCs w:val="28"/>
        </w:rPr>
        <w:t>120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7"/>
        <w:gridCol w:w="3402"/>
      </w:tblGrid>
      <w:tr w:rsidR="0095175F" w:rsidRPr="00CA5E60" w:rsidTr="00CA5E60">
        <w:tc>
          <w:tcPr>
            <w:tcW w:w="6237" w:type="dxa"/>
          </w:tcPr>
          <w:p w:rsidR="00045C71" w:rsidRPr="00CA5E60" w:rsidRDefault="00CA5E60" w:rsidP="00CA5E6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E6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 утверждении Порядка исполнения органами местного самоуправления муниципального обр</w:t>
            </w:r>
            <w:r w:rsidRPr="00CA5E6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CA5E6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зования «Заиграевский район» Республики Бур</w:t>
            </w:r>
            <w:r w:rsidRPr="00CA5E6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</w:t>
            </w:r>
            <w:r w:rsidRPr="00CA5E6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тия полномочий органов местного самоуправл</w:t>
            </w:r>
            <w:r w:rsidRPr="00CA5E6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CA5E6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ния сельских (городских) поселений, входящих в состав муниципального образования «Заиграе</w:t>
            </w:r>
            <w:r w:rsidRPr="00CA5E6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Pr="00CA5E6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ский район», срок полномочий которых истек, а также в случае досрочного прекращения полн</w:t>
            </w:r>
            <w:r w:rsidRPr="00CA5E6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CA5E6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мочий до формирования органов местного сам</w:t>
            </w:r>
            <w:r w:rsidRPr="00CA5E6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CA5E6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управления вновь образованного муниципальн</w:t>
            </w:r>
            <w:r w:rsidRPr="00CA5E6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CA5E6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го округа </w:t>
            </w:r>
          </w:p>
        </w:tc>
        <w:tc>
          <w:tcPr>
            <w:tcW w:w="3402" w:type="dxa"/>
          </w:tcPr>
          <w:p w:rsidR="0095175F" w:rsidRPr="00CA5E60" w:rsidRDefault="0095175F" w:rsidP="00CA5E60">
            <w:pPr>
              <w:ind w:left="-5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E1229" w:rsidRPr="00CA5E60" w:rsidRDefault="00DE1229" w:rsidP="00CA5E60">
      <w:pPr>
        <w:pStyle w:val="aa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CA5E60" w:rsidRPr="00CA5E60" w:rsidRDefault="00CA5E60" w:rsidP="00CA5E60">
      <w:pPr>
        <w:rPr>
          <w:rFonts w:ascii="Times New Roman" w:hAnsi="Times New Roman" w:cs="Times New Roman"/>
          <w:sz w:val="28"/>
          <w:szCs w:val="28"/>
        </w:rPr>
      </w:pPr>
    </w:p>
    <w:p w:rsidR="00CA5E60" w:rsidRPr="00CA5E60" w:rsidRDefault="00CA5E60" w:rsidP="00CA5E60">
      <w:pPr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E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пунктом 3 части 6 статьи 91 Федерального закона от 20.03.2025 г. № 33-ФЗ «Об общих принципах организации местного сам</w:t>
      </w:r>
      <w:r w:rsidRPr="00CA5E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CA5E6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управления в единой системе публичной власти», пунктом 3 части 6 статьи 26 Закона Республики Бурятия от 22 ноября 2025 года № 1246-VII «Об отдельных вопросах реализации Федерального закона «Об общих принципах организации местного самоуправления в единой системе публичной власти» на территории Республики Бурятия», ст. 21, 22 Устава муниципального образования «Заигр</w:t>
      </w:r>
      <w:r w:rsidRPr="00CA5E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CA5E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евский район» Республики Бурятия, в целях обеспечения непрерывности ос</w:t>
      </w:r>
      <w:r w:rsidRPr="00CA5E6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CA5E60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ществления местного самоуправления, решения вопросов непосредственного обеспечения жизнедеятельности населения (вопросов местного значения)  и н</w:t>
      </w:r>
      <w:r w:rsidRPr="00CA5E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CA5E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допущения нарушения прав граждан на территориях сельских (городских) п</w:t>
      </w:r>
      <w:r w:rsidRPr="00CA5E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CA5E6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селений, Заиграевский районный Совет депутатов муниципального образов</w:t>
      </w:r>
      <w:r w:rsidRPr="00CA5E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CA5E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ния «Заиграевский район» Республики Бурятия </w:t>
      </w:r>
      <w:r w:rsidRPr="00CA5E6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решил</w:t>
      </w:r>
      <w:r w:rsidRPr="00CA5E60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CA5E60" w:rsidRPr="00CA5E60" w:rsidRDefault="00CA5E60" w:rsidP="00CA5E6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A5E60">
        <w:rPr>
          <w:rFonts w:ascii="Times New Roman" w:hAnsi="Times New Roman" w:cs="Times New Roman"/>
          <w:sz w:val="28"/>
          <w:szCs w:val="28"/>
        </w:rPr>
        <w:lastRenderedPageBreak/>
        <w:t>1. Утвердить прилагаемый Порядок исполнения органами местного сам</w:t>
      </w:r>
      <w:r w:rsidRPr="00CA5E60">
        <w:rPr>
          <w:rFonts w:ascii="Times New Roman" w:hAnsi="Times New Roman" w:cs="Times New Roman"/>
          <w:sz w:val="28"/>
          <w:szCs w:val="28"/>
        </w:rPr>
        <w:t>о</w:t>
      </w:r>
      <w:r w:rsidRPr="00CA5E60">
        <w:rPr>
          <w:rFonts w:ascii="Times New Roman" w:hAnsi="Times New Roman" w:cs="Times New Roman"/>
          <w:sz w:val="28"/>
          <w:szCs w:val="28"/>
        </w:rPr>
        <w:t>управления муниципального образования «Заиграевский район» Республики Бурятия полномочий органов местного самоуправления сельских (городских) поселений, входящих в состав муниципального образования «Заиграевский район», срок полномочий которых истек, а также в случае досрочного прекр</w:t>
      </w:r>
      <w:r w:rsidRPr="00CA5E60">
        <w:rPr>
          <w:rFonts w:ascii="Times New Roman" w:hAnsi="Times New Roman" w:cs="Times New Roman"/>
          <w:sz w:val="28"/>
          <w:szCs w:val="28"/>
        </w:rPr>
        <w:t>а</w:t>
      </w:r>
      <w:r w:rsidRPr="00CA5E60">
        <w:rPr>
          <w:rFonts w:ascii="Times New Roman" w:hAnsi="Times New Roman" w:cs="Times New Roman"/>
          <w:sz w:val="28"/>
          <w:szCs w:val="28"/>
        </w:rPr>
        <w:t>щения полномочий соответствующих органов местного самоуправления до формирования органов местного самоуправления вновь образованного мун</w:t>
      </w:r>
      <w:r w:rsidRPr="00CA5E60">
        <w:rPr>
          <w:rFonts w:ascii="Times New Roman" w:hAnsi="Times New Roman" w:cs="Times New Roman"/>
          <w:sz w:val="28"/>
          <w:szCs w:val="28"/>
        </w:rPr>
        <w:t>и</w:t>
      </w:r>
      <w:r w:rsidRPr="00CA5E60">
        <w:rPr>
          <w:rFonts w:ascii="Times New Roman" w:hAnsi="Times New Roman" w:cs="Times New Roman"/>
          <w:sz w:val="28"/>
          <w:szCs w:val="28"/>
        </w:rPr>
        <w:t>ципального округа.</w:t>
      </w:r>
    </w:p>
    <w:p w:rsidR="00CA5E60" w:rsidRPr="00CA5E60" w:rsidRDefault="00CA5E60" w:rsidP="00CA5E60">
      <w:pPr>
        <w:shd w:val="clear" w:color="auto" w:fill="FFFFFF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5E60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газете «Вперёд» и разместить на сайте </w:t>
      </w:r>
      <w:r w:rsidRPr="00CA5E60">
        <w:rPr>
          <w:rFonts w:ascii="Times New Roman" w:eastAsia="Calibri" w:hAnsi="Times New Roman" w:cs="Times New Roman"/>
          <w:sz w:val="28"/>
          <w:szCs w:val="28"/>
        </w:rPr>
        <w:t>https://zaigraevo.gosuslugi.ru.</w:t>
      </w:r>
    </w:p>
    <w:p w:rsidR="00CA5E60" w:rsidRPr="00CA5E60" w:rsidRDefault="00CA5E60" w:rsidP="00CA5E6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A5E60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 </w:t>
      </w:r>
      <w:r w:rsidRPr="00CA5E60">
        <w:rPr>
          <w:rFonts w:ascii="Times New Roman" w:hAnsi="Times New Roman" w:cs="Times New Roman"/>
          <w:color w:val="000000"/>
          <w:sz w:val="28"/>
          <w:szCs w:val="28"/>
        </w:rPr>
        <w:t>момента опубликования.</w:t>
      </w:r>
    </w:p>
    <w:p w:rsidR="00CA5E60" w:rsidRPr="00CA5E60" w:rsidRDefault="00CA5E60" w:rsidP="00CA5E60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A5E60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</w:t>
      </w:r>
      <w:r w:rsidRPr="00CA5E60">
        <w:rPr>
          <w:rFonts w:ascii="Times New Roman" w:hAnsi="Times New Roman" w:cs="Times New Roman"/>
          <w:color w:val="000000"/>
          <w:sz w:val="28"/>
          <w:szCs w:val="28"/>
        </w:rPr>
        <w:t>на комиссию по законности и правопорядку.</w:t>
      </w:r>
    </w:p>
    <w:p w:rsidR="00A738B4" w:rsidRDefault="00A738B4" w:rsidP="00DE1229">
      <w:pPr>
        <w:pStyle w:val="aa"/>
        <w:spacing w:before="0" w:beforeAutospacing="0" w:after="0" w:afterAutospacing="0"/>
        <w:ind w:left="284"/>
        <w:jc w:val="both"/>
      </w:pPr>
    </w:p>
    <w:p w:rsidR="00CA5E60" w:rsidRDefault="00CA5E60" w:rsidP="00DE1229">
      <w:pPr>
        <w:pStyle w:val="aa"/>
        <w:spacing w:before="0" w:beforeAutospacing="0" w:after="0" w:afterAutospacing="0"/>
        <w:ind w:left="284"/>
        <w:jc w:val="both"/>
      </w:pPr>
    </w:p>
    <w:p w:rsidR="002206FD" w:rsidRDefault="002206FD" w:rsidP="00DE1229">
      <w:pPr>
        <w:pStyle w:val="aa"/>
        <w:spacing w:before="0" w:beforeAutospacing="0" w:after="0" w:afterAutospacing="0"/>
        <w:ind w:left="284"/>
        <w:jc w:val="both"/>
      </w:pPr>
    </w:p>
    <w:p w:rsidR="002206FD" w:rsidRPr="009054E1" w:rsidRDefault="002206FD" w:rsidP="00DE1229">
      <w:pPr>
        <w:pStyle w:val="aa"/>
        <w:spacing w:before="0" w:beforeAutospacing="0" w:after="0" w:afterAutospacing="0"/>
        <w:ind w:left="284"/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2206FD" w:rsidTr="007A5F5D">
        <w:tc>
          <w:tcPr>
            <w:tcW w:w="5812" w:type="dxa"/>
          </w:tcPr>
          <w:p w:rsidR="0095175F" w:rsidRPr="002206FD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6FD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  <w:r w:rsidR="000D5645" w:rsidRPr="00220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«Заиграе</w:t>
            </w:r>
            <w:r w:rsidR="000D5645" w:rsidRPr="002206FD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0D5645" w:rsidRPr="002206FD">
              <w:rPr>
                <w:rFonts w:ascii="Times New Roman" w:eastAsia="Calibri" w:hAnsi="Times New Roman" w:cs="Times New Roman"/>
                <w:sz w:val="28"/>
                <w:szCs w:val="28"/>
              </w:rPr>
              <w:t>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2206FD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6FD">
              <w:rPr>
                <w:rFonts w:ascii="Times New Roman" w:eastAsia="Calibri" w:hAnsi="Times New Roman" w:cs="Times New Roman"/>
                <w:sz w:val="28"/>
                <w:szCs w:val="28"/>
              </w:rPr>
              <w:t>Л.С. Волкова</w:t>
            </w:r>
          </w:p>
        </w:tc>
      </w:tr>
      <w:tr w:rsidR="00C3352B" w:rsidRPr="002206FD" w:rsidTr="007A5F5D">
        <w:tc>
          <w:tcPr>
            <w:tcW w:w="5812" w:type="dxa"/>
          </w:tcPr>
          <w:p w:rsidR="009054E1" w:rsidRPr="002206FD" w:rsidRDefault="009054E1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06FD" w:rsidRPr="002206FD" w:rsidRDefault="002206FD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06FD" w:rsidRPr="002206FD" w:rsidRDefault="002206FD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C3352B" w:rsidRPr="002206FD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175F" w:rsidRPr="002206FD" w:rsidTr="007A5F5D">
        <w:tc>
          <w:tcPr>
            <w:tcW w:w="5812" w:type="dxa"/>
          </w:tcPr>
          <w:p w:rsidR="0095175F" w:rsidRPr="002206F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95175F" w:rsidRPr="002206F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6FD">
              <w:rPr>
                <w:rFonts w:ascii="Times New Roman" w:eastAsia="Calibri" w:hAnsi="Times New Roman" w:cs="Times New Roman"/>
                <w:sz w:val="28"/>
                <w:szCs w:val="28"/>
              </w:rPr>
              <w:t>Заиграевского районного Совета депутатов</w:t>
            </w:r>
          </w:p>
          <w:p w:rsidR="0095175F" w:rsidRPr="002206F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95175F" w:rsidRPr="002206F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6FD">
              <w:rPr>
                <w:rFonts w:ascii="Times New Roman" w:eastAsia="Calibri" w:hAnsi="Times New Roman" w:cs="Times New Roman"/>
                <w:sz w:val="28"/>
                <w:szCs w:val="28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2206F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2206F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2206FD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6FD">
              <w:rPr>
                <w:rFonts w:ascii="Times New Roman" w:eastAsia="Calibri" w:hAnsi="Times New Roman" w:cs="Times New Roman"/>
                <w:sz w:val="28"/>
                <w:szCs w:val="28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5E60" w:rsidRDefault="00CA5E6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5E60" w:rsidRDefault="00CA5E6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5E60" w:rsidRDefault="00CA5E6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5E60" w:rsidRDefault="00CA5E6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5E60" w:rsidRDefault="00CA5E6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5E60" w:rsidRDefault="00CA5E6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5E60" w:rsidRDefault="00CA5E6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5E60" w:rsidRDefault="00CA5E6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5E60" w:rsidRDefault="00CA5E6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5E60" w:rsidRDefault="00CA5E6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5E60" w:rsidRDefault="00CA5E6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5E60" w:rsidRDefault="00CA5E6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5E60" w:rsidRDefault="00CA5E6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6"/>
        <w:gridCol w:w="7087"/>
      </w:tblGrid>
      <w:tr w:rsidR="00CA5E60" w:rsidRPr="00D93F57" w:rsidTr="002206FD">
        <w:tc>
          <w:tcPr>
            <w:tcW w:w="2836" w:type="dxa"/>
          </w:tcPr>
          <w:p w:rsidR="00CA5E60" w:rsidRPr="00D93F57" w:rsidRDefault="00CA5E60" w:rsidP="00AC45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A5E60" w:rsidRPr="002206FD" w:rsidRDefault="00CA5E60" w:rsidP="00CA5E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06FD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</w:p>
          <w:p w:rsidR="00CA5E60" w:rsidRPr="00D93F57" w:rsidRDefault="00CA5E60" w:rsidP="003E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FD">
              <w:rPr>
                <w:rFonts w:ascii="Times New Roman" w:hAnsi="Times New Roman" w:cs="Times New Roman"/>
                <w:sz w:val="20"/>
                <w:szCs w:val="20"/>
              </w:rPr>
              <w:t>к решению Заиграевского районного Совета депутатов муниципального обр</w:t>
            </w:r>
            <w:r w:rsidRPr="002206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206FD">
              <w:rPr>
                <w:rFonts w:ascii="Times New Roman" w:hAnsi="Times New Roman" w:cs="Times New Roman"/>
                <w:sz w:val="20"/>
                <w:szCs w:val="20"/>
              </w:rPr>
              <w:t xml:space="preserve">зования «Заиграевский </w:t>
            </w:r>
            <w:r w:rsidR="003E7311" w:rsidRPr="002206FD">
              <w:rPr>
                <w:rFonts w:ascii="Times New Roman" w:hAnsi="Times New Roman" w:cs="Times New Roman"/>
                <w:sz w:val="20"/>
                <w:szCs w:val="20"/>
              </w:rPr>
              <w:t>район» Республики Бурятия от «31</w:t>
            </w:r>
            <w:r w:rsidRPr="002206F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3E7311" w:rsidRPr="002206FD"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  <w:r w:rsidRPr="002206FD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3E7311" w:rsidRPr="002206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206FD">
              <w:rPr>
                <w:rFonts w:ascii="Times New Roman" w:hAnsi="Times New Roman" w:cs="Times New Roman"/>
                <w:sz w:val="20"/>
                <w:szCs w:val="20"/>
              </w:rPr>
              <w:t xml:space="preserve">г № </w:t>
            </w:r>
            <w:r w:rsidR="003E7311" w:rsidRPr="002206F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2206FD" w:rsidRPr="002206F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2206FD" w:rsidRPr="002206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 утверждении Порядка исполнения органами местного самоуправления муниципального образования «Заиграевский район» Республики Бурятия по</w:t>
            </w:r>
            <w:r w:rsidR="002206FD" w:rsidRPr="002206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</w:t>
            </w:r>
            <w:r w:rsidR="002206FD" w:rsidRPr="002206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номочий органов местного самоуправления сельских (городских) поселений, входящих в состав муниципального образования «Заиграевский район», срок полномочий которых истек, а также в случае досрочного прекращения полн</w:t>
            </w:r>
            <w:r w:rsidR="002206FD" w:rsidRPr="002206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="002206FD" w:rsidRPr="002206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мочий до формирования органов местного самоуправления вновь образованн</w:t>
            </w:r>
            <w:r w:rsidR="002206FD" w:rsidRPr="002206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="002206FD" w:rsidRPr="002206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 муниципального о</w:t>
            </w:r>
            <w:r w:rsidR="002206FD" w:rsidRPr="002206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 w:rsidR="002206FD" w:rsidRPr="002206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руга</w:t>
            </w:r>
            <w:r w:rsidR="002206FD" w:rsidRPr="002206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CA5E60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206FD" w:rsidRDefault="002206FD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206FD" w:rsidRDefault="002206FD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206FD" w:rsidRDefault="002206FD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206FD" w:rsidRPr="00490751" w:rsidRDefault="002206FD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A5E60" w:rsidRPr="00490751" w:rsidRDefault="00CA5E60" w:rsidP="00CA5E60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 утверждении Порядка исполнения органами местного самоуправления муниц</w:t>
      </w:r>
      <w:r w:rsidRPr="0049075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</w:t>
      </w:r>
      <w:r w:rsidRPr="0049075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пального образования «Заиграевский район» Республики Бурятия полномочий органов местного самоуправления сельских (городских) поселений, входящих в состав муниц</w:t>
      </w:r>
      <w:r w:rsidRPr="0049075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</w:t>
      </w:r>
      <w:r w:rsidRPr="0049075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пального образования «Заиграевский район», срок полномочий которых истек, а также в случае досрочного прекращения полномочий до формирования органов местного с</w:t>
      </w:r>
      <w:r w:rsidRPr="0049075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</w:t>
      </w:r>
      <w:r w:rsidRPr="0049075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моуправления вновь образованного муниципального округа</w:t>
      </w: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A5E60" w:rsidRPr="00490751" w:rsidRDefault="00CA5E60" w:rsidP="00CA5E60">
      <w:pPr>
        <w:pStyle w:val="a9"/>
        <w:numPr>
          <w:ilvl w:val="0"/>
          <w:numId w:val="11"/>
        </w:num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ОБЩИЕ ПОЛОЖЕНИЯ</w:t>
      </w:r>
    </w:p>
    <w:p w:rsidR="00CA5E60" w:rsidRPr="00490751" w:rsidRDefault="00CA5E60" w:rsidP="00CA5E60">
      <w:pPr>
        <w:pStyle w:val="a9"/>
        <w:spacing w:after="0" w:line="240" w:lineRule="auto"/>
        <w:ind w:left="10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Настоящий Порядок определяет порядок исполнения органами местного сам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управления </w:t>
      </w:r>
      <w:r w:rsidRPr="0049075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муниципального образования «Заиграевский район»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Республики Бурятия (Глава </w:t>
      </w:r>
      <w:r w:rsidRPr="0049075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муниципального образования «Заиграевский район» (далее – Глава района)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министрация </w:t>
      </w:r>
      <w:r w:rsidRPr="0049075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муниципального образования «Заиграевский район» (далее - Администр</w:t>
      </w:r>
      <w:r w:rsidRPr="0049075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</w:t>
      </w:r>
      <w:r w:rsidRPr="0049075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ция района)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Заиграевский районный Совет депутатов </w:t>
      </w:r>
      <w:r w:rsidRPr="0049075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муниципального образования «Заиграевский район» (далее - Совет депутатов района)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в переходный период до форм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рования органов местного самоуправления вновь образованного муниципального округа полномочий органов местного самоуправления муниципальных образований поселений (Глава муниципального образования городского (сельского) поселения (далее – глава пос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ления), администрация муниципального образования городского (сельского) поселения (д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лее - администрация поселения), Совет депутатов муниципального образования городского (сельского) поселения (далее - представительный орган поселения) в случаях:</w:t>
      </w: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истечения срока полномочий представительного органа и (или) главы поселения;</w:t>
      </w: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досрочного прекращения полномочий представительного органа и (или) главы пос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ления;</w:t>
      </w:r>
    </w:p>
    <w:p w:rsidR="00CA5E60" w:rsidRPr="00490751" w:rsidRDefault="00CA5E60" w:rsidP="00CA5E60">
      <w:pPr>
        <w:rPr>
          <w:rFonts w:ascii="Times New Roman" w:hAnsi="Times New Roman" w:cs="Times New Roman"/>
          <w:sz w:val="24"/>
          <w:szCs w:val="24"/>
        </w:rPr>
      </w:pPr>
    </w:p>
    <w:p w:rsidR="00CA5E60" w:rsidRPr="00490751" w:rsidRDefault="00CA5E60" w:rsidP="00CA5E60">
      <w:pPr>
        <w:pStyle w:val="a9"/>
        <w:numPr>
          <w:ilvl w:val="0"/>
          <w:numId w:val="11"/>
        </w:num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 ВСТУПЛЕНИЯ ВО ВРЕМЕННОЕ ИСПОЛНЕНИЕ ПОЛНОМОЧИЙ</w:t>
      </w:r>
    </w:p>
    <w:p w:rsidR="00CA5E60" w:rsidRPr="00490751" w:rsidRDefault="00CA5E60" w:rsidP="00CA5E60">
      <w:pPr>
        <w:pStyle w:val="a9"/>
        <w:spacing w:after="0" w:line="240" w:lineRule="auto"/>
        <w:ind w:left="10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 Основаниями для начала процедуры исполнения полномочий являются: </w:t>
      </w: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официальное опубликование (обнародование) информации об истечении срока по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л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номочий или досрочном прекращении полномочий органов местного самоуправления пос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ления, </w:t>
      </w: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поступившие в адрес органов местного самоуправления муниципального района м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ниципальные правовые акты поселения о досрочном прекращении полномочий соответс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вующих органов местного самоуправления поселения,</w:t>
      </w: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отсутствие сформированных органов местного самоуправления вновь образованного муниципального округа.</w:t>
      </w: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2.2. Глава района в течение пяти рабочих дней с момента наступления обстоятельств, указанных в п. 2.1 настоящего Порядка:</w:t>
      </w: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издает правовой акт о принятии к временному исполнению полномочий Главы пос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ления;</w:t>
      </w: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издает правовой акт о возложении принятых к временному исполнению полномочий Главы поселения на уполномоченное им должностное лицо (далее – Уполномоченное лицо).</w:t>
      </w: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На Уполномоченное лицо распространяются требования по соблюдению огран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чений, запретов, исполнению обязанностей, установленных статьей 28 Федерального закона от 20.03.2025 г. № 33-ФЗ «Об общих принципах организации местного самоуправления в единой системе публичной власти» для лиц, замещающих муниципальные должности.</w:t>
      </w: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 Совет депутатов района в </w:t>
      </w:r>
      <w:r w:rsidRPr="002206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течение пяти рабочих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дней с момента наступления о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б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стоятельств, указанных в п. 2.1 настоящего Порядка принимает Решение о возложении по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л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номочий представительного органа поселения на Совет депутатов района.</w:t>
      </w:r>
    </w:p>
    <w:p w:rsidR="00CA5E60" w:rsidRPr="00490751" w:rsidRDefault="00CA5E60" w:rsidP="00CA5E60">
      <w:pPr>
        <w:rPr>
          <w:rFonts w:ascii="Times New Roman" w:hAnsi="Times New Roman" w:cs="Times New Roman"/>
          <w:sz w:val="24"/>
          <w:szCs w:val="24"/>
        </w:rPr>
      </w:pPr>
    </w:p>
    <w:p w:rsidR="00CA5E60" w:rsidRPr="00490751" w:rsidRDefault="00CA5E60" w:rsidP="00CA5E60">
      <w:pPr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ОБЪЕМ И ПРЕДЕЛЫ ИСПОЛНЯЕМЫХ ПОЛНОМОЧИЙ</w:t>
      </w:r>
    </w:p>
    <w:p w:rsidR="00CA5E60" w:rsidRPr="00490751" w:rsidRDefault="00CA5E60" w:rsidP="00CA5E60">
      <w:pPr>
        <w:rPr>
          <w:rFonts w:ascii="Times New Roman" w:hAnsi="Times New Roman" w:cs="Times New Roman"/>
          <w:sz w:val="24"/>
          <w:szCs w:val="24"/>
        </w:rPr>
      </w:pP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Уполномоченное лицо временно исполняет полномочия главы поселения и рук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водителя администрации поселения, включая функции:</w:t>
      </w: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распоряжения бюджетными средствами поселения в соответствии с утвержденной бюджетной росписью;</w:t>
      </w: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владения, пользования и распоряжения муниципальным имуществом;</w:t>
      </w: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муниципального заказчика;</w:t>
      </w: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подписания договоров и соглашений от имени муниципального образования посел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ния;</w:t>
      </w: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принятия решения по текущему содержанию объектов жилищно-коммунального х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зяйства и инфраструктуры;</w:t>
      </w: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заключения трудовых договоров с муниципальными служащими и иными работн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ками поселения;</w:t>
      </w: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издания муниципальных правовых актов;</w:t>
      </w: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проведения приема граждан, рассмотрения предложений, заявлений и жалоб гра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ж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 поселения, принятия по ним решения.</w:t>
      </w: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3.2. Совет депутатов района временно исполняет полномочия представительного о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гана поселения, в том числе:</w:t>
      </w: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утверждает местный бюджет поселения и отчет о его исполнении;</w:t>
      </w: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устанавливает, вводит в действие, изменяет и отменяет местные налоги и сборы на территории поселения;</w:t>
      </w: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вносит изменения и дополнения в устав поселения. </w:t>
      </w:r>
    </w:p>
    <w:p w:rsidR="00CA5E60" w:rsidRPr="00490751" w:rsidRDefault="00CA5E60" w:rsidP="00CA5E60">
      <w:pPr>
        <w:rPr>
          <w:rFonts w:ascii="Times New Roman" w:hAnsi="Times New Roman" w:cs="Times New Roman"/>
          <w:sz w:val="24"/>
          <w:szCs w:val="24"/>
        </w:rPr>
      </w:pPr>
    </w:p>
    <w:p w:rsidR="00CA5E60" w:rsidRPr="00490751" w:rsidRDefault="00CA5E60" w:rsidP="00CA5E60">
      <w:pPr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ФИНАНСОВОЕ ОБЕСПЕЧЕНИЕ И ПРАВОПРЕЕМСТВО</w:t>
      </w:r>
    </w:p>
    <w:p w:rsidR="00CA5E60" w:rsidRPr="00490751" w:rsidRDefault="00CA5E60" w:rsidP="00CA5E60">
      <w:pPr>
        <w:rPr>
          <w:rFonts w:ascii="Times New Roman" w:hAnsi="Times New Roman" w:cs="Times New Roman"/>
          <w:sz w:val="24"/>
          <w:szCs w:val="24"/>
        </w:rPr>
      </w:pP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Финансирование расходов на исполнение полномочий поселения осуществляется за счет средств бюджета соответствующего поселения.</w:t>
      </w: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Муниципальные правовые акты, принятые органами местного самоуправления района в рамках исполнения полномочий поселения, обязательны для исполнения на терр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тории данного поселения.</w:t>
      </w: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4.3. Права и обязанности, возникшие в результате действий органов местного сам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управления района при исполнении полномочий поселения, переходят к вновь сформир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ванным органам местного самоуправления муниципального округа в полном объеме.</w:t>
      </w:r>
    </w:p>
    <w:p w:rsidR="00CA5E60" w:rsidRPr="00490751" w:rsidRDefault="00CA5E60" w:rsidP="00CA5E60">
      <w:pPr>
        <w:rPr>
          <w:rFonts w:ascii="Times New Roman" w:hAnsi="Times New Roman" w:cs="Times New Roman"/>
          <w:sz w:val="24"/>
          <w:szCs w:val="24"/>
        </w:rPr>
      </w:pPr>
    </w:p>
    <w:p w:rsidR="00CA5E60" w:rsidRPr="00490751" w:rsidRDefault="00CA5E60" w:rsidP="00CA5E60">
      <w:pPr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ИНФОРМИРОВАНИЕ НАСЕЛЕНИЯ</w:t>
      </w:r>
    </w:p>
    <w:p w:rsidR="00CA5E60" w:rsidRPr="00490751" w:rsidRDefault="00CA5E60" w:rsidP="00CA5E60">
      <w:pPr>
        <w:rPr>
          <w:rFonts w:ascii="Times New Roman" w:hAnsi="Times New Roman" w:cs="Times New Roman"/>
          <w:sz w:val="24"/>
          <w:szCs w:val="24"/>
        </w:rPr>
      </w:pP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5.1. Информация об исполнении органами местного самоуправления района полном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чий органов местного самоуправления поселения подлежит обязательному размещению сети «Интернет» в сетевом издании по адресу </w:t>
      </w:r>
      <w:r w:rsidRPr="00490751">
        <w:rPr>
          <w:rFonts w:ascii="Times New Roman" w:eastAsia="Calibri" w:hAnsi="Times New Roman" w:cs="Times New Roman"/>
          <w:sz w:val="24"/>
          <w:szCs w:val="24"/>
        </w:rPr>
        <w:t>https://zaigraevo.gosuslugi.ru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в районной газете «Вперед».</w:t>
      </w: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 Граждане и организации вправе обращаться в администрацию района по вопр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сам, связанным с реализацией полномочий поселения, в порядке, установленном Федерал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ь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ным законом от 02.05.2006 г. № 59-ФЗ «О порядке рассмотрения обращений граждан Ро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сийской Федерации».</w:t>
      </w:r>
    </w:p>
    <w:p w:rsidR="00CA5E60" w:rsidRPr="00490751" w:rsidRDefault="00CA5E60" w:rsidP="00CA5E60">
      <w:pPr>
        <w:rPr>
          <w:rFonts w:ascii="Times New Roman" w:hAnsi="Times New Roman" w:cs="Times New Roman"/>
          <w:sz w:val="24"/>
          <w:szCs w:val="24"/>
        </w:rPr>
      </w:pPr>
    </w:p>
    <w:p w:rsidR="00CA5E60" w:rsidRPr="00490751" w:rsidRDefault="00CA5E60" w:rsidP="00CA5E60">
      <w:pPr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ПРЕКРАЩЕНИЕ ВРЕМЕННОГО ИСПОЛНЕНИЯ ПОЛНОМОЧИЙ</w:t>
      </w:r>
    </w:p>
    <w:p w:rsidR="00CA5E60" w:rsidRPr="00490751" w:rsidRDefault="00CA5E60" w:rsidP="00CA5E60">
      <w:pPr>
        <w:rPr>
          <w:rFonts w:ascii="Times New Roman" w:hAnsi="Times New Roman" w:cs="Times New Roman"/>
          <w:sz w:val="24"/>
          <w:szCs w:val="24"/>
        </w:rPr>
      </w:pP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6.1. Исполнение полномочий органов местного самоуправления поселения прекращ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ется со дня формирования органов местного самоуправления вновь образованного муниц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4907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пального округа.</w:t>
      </w:r>
    </w:p>
    <w:p w:rsidR="00CA5E60" w:rsidRPr="00490751" w:rsidRDefault="00CA5E60" w:rsidP="00CA5E60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A5E60" w:rsidRDefault="00CA5E6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A5E60" w:rsidSect="007A5F5D">
      <w:headerReference w:type="default" r:id="rId9"/>
      <w:footerReference w:type="default" r:id="rId10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F16" w:rsidRDefault="00BB6F16" w:rsidP="008931BB">
      <w:r>
        <w:separator/>
      </w:r>
    </w:p>
  </w:endnote>
  <w:endnote w:type="continuationSeparator" w:id="1">
    <w:p w:rsidR="00BB6F16" w:rsidRDefault="00BB6F16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6A45F8">
        <w:pPr>
          <w:pStyle w:val="a6"/>
          <w:jc w:val="right"/>
        </w:pPr>
        <w:fldSimple w:instr=" PAGE   \* MERGEFORMAT ">
          <w:r w:rsidR="002206FD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F16" w:rsidRDefault="00BB6F16" w:rsidP="008931BB">
      <w:r>
        <w:separator/>
      </w:r>
    </w:p>
  </w:footnote>
  <w:footnote w:type="continuationSeparator" w:id="1">
    <w:p w:rsidR="00BB6F16" w:rsidRDefault="00BB6F16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5955A3F"/>
    <w:multiLevelType w:val="hybridMultilevel"/>
    <w:tmpl w:val="82522440"/>
    <w:lvl w:ilvl="0" w:tplc="172C3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6616F"/>
    <w:rsid w:val="0017499F"/>
    <w:rsid w:val="001C7A43"/>
    <w:rsid w:val="002206FD"/>
    <w:rsid w:val="002564E6"/>
    <w:rsid w:val="002B54FE"/>
    <w:rsid w:val="002E3C20"/>
    <w:rsid w:val="002E7AC0"/>
    <w:rsid w:val="003C46F5"/>
    <w:rsid w:val="003C5C1C"/>
    <w:rsid w:val="003E7311"/>
    <w:rsid w:val="00410CBA"/>
    <w:rsid w:val="00411C11"/>
    <w:rsid w:val="0041761B"/>
    <w:rsid w:val="004319F9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02428"/>
    <w:rsid w:val="005254C5"/>
    <w:rsid w:val="00564343"/>
    <w:rsid w:val="00582B04"/>
    <w:rsid w:val="005A7899"/>
    <w:rsid w:val="005F1E0B"/>
    <w:rsid w:val="0061010D"/>
    <w:rsid w:val="006A45F8"/>
    <w:rsid w:val="0071739D"/>
    <w:rsid w:val="00754582"/>
    <w:rsid w:val="007A46A1"/>
    <w:rsid w:val="007A5F5D"/>
    <w:rsid w:val="007C77D9"/>
    <w:rsid w:val="007E00D7"/>
    <w:rsid w:val="008353AC"/>
    <w:rsid w:val="008528AF"/>
    <w:rsid w:val="00863CEC"/>
    <w:rsid w:val="00875EE0"/>
    <w:rsid w:val="00883CD3"/>
    <w:rsid w:val="008931BB"/>
    <w:rsid w:val="008B4381"/>
    <w:rsid w:val="008D228F"/>
    <w:rsid w:val="008F64B0"/>
    <w:rsid w:val="009054E1"/>
    <w:rsid w:val="00906E8F"/>
    <w:rsid w:val="00912BC9"/>
    <w:rsid w:val="00920F24"/>
    <w:rsid w:val="0095175F"/>
    <w:rsid w:val="009D0BD8"/>
    <w:rsid w:val="009D337E"/>
    <w:rsid w:val="009F389F"/>
    <w:rsid w:val="00A37FE4"/>
    <w:rsid w:val="00A56089"/>
    <w:rsid w:val="00A738B4"/>
    <w:rsid w:val="00A822F5"/>
    <w:rsid w:val="00A9073E"/>
    <w:rsid w:val="00AB4AA9"/>
    <w:rsid w:val="00AB6094"/>
    <w:rsid w:val="00AC7F5C"/>
    <w:rsid w:val="00B26A85"/>
    <w:rsid w:val="00B54962"/>
    <w:rsid w:val="00B76FB6"/>
    <w:rsid w:val="00B804E4"/>
    <w:rsid w:val="00B968CD"/>
    <w:rsid w:val="00BB6F16"/>
    <w:rsid w:val="00BE6384"/>
    <w:rsid w:val="00C2534A"/>
    <w:rsid w:val="00C3352B"/>
    <w:rsid w:val="00C57FDA"/>
    <w:rsid w:val="00C72B5E"/>
    <w:rsid w:val="00C76124"/>
    <w:rsid w:val="00C97032"/>
    <w:rsid w:val="00CA522A"/>
    <w:rsid w:val="00CA5E60"/>
    <w:rsid w:val="00D24E47"/>
    <w:rsid w:val="00D7602C"/>
    <w:rsid w:val="00D92F58"/>
    <w:rsid w:val="00DC2F9E"/>
    <w:rsid w:val="00DD6571"/>
    <w:rsid w:val="00DE1229"/>
    <w:rsid w:val="00DE1313"/>
    <w:rsid w:val="00E11BCC"/>
    <w:rsid w:val="00E144C8"/>
    <w:rsid w:val="00E410CF"/>
    <w:rsid w:val="00E45B9B"/>
    <w:rsid w:val="00E947A6"/>
    <w:rsid w:val="00EB0691"/>
    <w:rsid w:val="00EB5C46"/>
    <w:rsid w:val="00EB5CB4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6</cp:revision>
  <cp:lastPrinted>2026-03-31T06:24:00Z</cp:lastPrinted>
  <dcterms:created xsi:type="dcterms:W3CDTF">2026-03-25T05:21:00Z</dcterms:created>
  <dcterms:modified xsi:type="dcterms:W3CDTF">2026-03-31T06:25:00Z</dcterms:modified>
</cp:coreProperties>
</file>