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A738B4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9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ГЭҺЭН</w:t>
            </w:r>
            <w:r w:rsidR="00154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 w:rsidR="00154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ЗАСАГАЙ БАЙГУУЛАМЖЫН</w:t>
            </w:r>
            <w:r w:rsidR="00154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АЙМАГАЙ</w:t>
            </w:r>
            <w:r w:rsidR="00154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Pr="007A5F5D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A5F5D">
        <w:rPr>
          <w:rFonts w:ascii="Times New Roman" w:hAnsi="Times New Roman" w:cs="Times New Roman"/>
          <w:sz w:val="24"/>
          <w:szCs w:val="24"/>
        </w:rPr>
        <w:t>«</w:t>
      </w:r>
      <w:r w:rsidR="0017499F">
        <w:rPr>
          <w:rFonts w:ascii="Times New Roman" w:hAnsi="Times New Roman" w:cs="Times New Roman"/>
          <w:sz w:val="24"/>
          <w:szCs w:val="24"/>
        </w:rPr>
        <w:t>19</w:t>
      </w:r>
      <w:r w:rsidRPr="007A5F5D">
        <w:rPr>
          <w:rFonts w:ascii="Times New Roman" w:hAnsi="Times New Roman" w:cs="Times New Roman"/>
          <w:sz w:val="24"/>
          <w:szCs w:val="24"/>
        </w:rPr>
        <w:t>»</w:t>
      </w:r>
      <w:r w:rsidR="004319F9" w:rsidRPr="007A5F5D">
        <w:rPr>
          <w:rFonts w:ascii="Times New Roman" w:hAnsi="Times New Roman" w:cs="Times New Roman"/>
          <w:sz w:val="24"/>
          <w:szCs w:val="24"/>
        </w:rPr>
        <w:t xml:space="preserve"> </w:t>
      </w:r>
      <w:r w:rsidR="0017499F">
        <w:rPr>
          <w:rFonts w:ascii="Times New Roman" w:hAnsi="Times New Roman" w:cs="Times New Roman"/>
          <w:sz w:val="24"/>
          <w:szCs w:val="24"/>
        </w:rPr>
        <w:t>дека</w:t>
      </w:r>
      <w:r w:rsidR="004319F9" w:rsidRPr="007A5F5D">
        <w:rPr>
          <w:rFonts w:ascii="Times New Roman" w:hAnsi="Times New Roman" w:cs="Times New Roman"/>
          <w:sz w:val="24"/>
          <w:szCs w:val="24"/>
        </w:rPr>
        <w:t>бря</w:t>
      </w:r>
      <w:r w:rsidR="00F2394F" w:rsidRPr="007A5F5D">
        <w:rPr>
          <w:rFonts w:ascii="Times New Roman" w:hAnsi="Times New Roman" w:cs="Times New Roman"/>
          <w:sz w:val="24"/>
          <w:szCs w:val="24"/>
        </w:rPr>
        <w:t xml:space="preserve"> 202</w:t>
      </w:r>
      <w:r w:rsidR="004319F9" w:rsidRPr="007A5F5D">
        <w:rPr>
          <w:rFonts w:ascii="Times New Roman" w:hAnsi="Times New Roman" w:cs="Times New Roman"/>
          <w:sz w:val="24"/>
          <w:szCs w:val="24"/>
        </w:rPr>
        <w:t>5</w:t>
      </w:r>
      <w:r w:rsidR="00F2394F" w:rsidRPr="007A5F5D">
        <w:rPr>
          <w:rFonts w:ascii="Times New Roman" w:hAnsi="Times New Roman" w:cs="Times New Roman"/>
          <w:sz w:val="24"/>
          <w:szCs w:val="24"/>
        </w:rPr>
        <w:t>г</w:t>
      </w:r>
      <w:r w:rsidR="0015427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7A5F5D">
        <w:rPr>
          <w:rFonts w:ascii="Times New Roman" w:hAnsi="Times New Roman" w:cs="Times New Roman"/>
          <w:sz w:val="24"/>
          <w:szCs w:val="24"/>
        </w:rPr>
        <w:t xml:space="preserve">№ </w:t>
      </w:r>
      <w:r w:rsidR="006825CA">
        <w:rPr>
          <w:rFonts w:ascii="Times New Roman" w:hAnsi="Times New Roman" w:cs="Times New Roman"/>
          <w:sz w:val="24"/>
          <w:szCs w:val="24"/>
        </w:rPr>
        <w:t>100</w:t>
      </w:r>
    </w:p>
    <w:p w:rsidR="0061010D" w:rsidRPr="007A5F5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110"/>
      </w:tblGrid>
      <w:tr w:rsidR="0095175F" w:rsidRPr="007A5F5D" w:rsidTr="006825CA">
        <w:tc>
          <w:tcPr>
            <w:tcW w:w="5529" w:type="dxa"/>
          </w:tcPr>
          <w:p w:rsidR="006825CA" w:rsidRPr="006825CA" w:rsidRDefault="006825CA" w:rsidP="006825CA">
            <w:pPr>
              <w:suppressAutoHyphens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825CA">
              <w:rPr>
                <w:rFonts w:ascii="Times New Roman" w:hAnsi="Times New Roman" w:cs="Times New Roman"/>
                <w:sz w:val="24"/>
                <w:szCs w:val="24"/>
              </w:rPr>
              <w:t>О разрешении органам местного самоуправления муниципального образования «Заиграевский район» принять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полномочия от органов местного </w:t>
            </w:r>
            <w:r w:rsidRPr="006825CA">
              <w:rPr>
                <w:rFonts w:ascii="Times New Roman" w:hAnsi="Times New Roman" w:cs="Times New Roman"/>
                <w:sz w:val="24"/>
                <w:szCs w:val="24"/>
              </w:rPr>
              <w:t xml:space="preserve">самоуправления муниципальных образований городского поселения «Поселок Онохой» и сельских поселений муниципального образования «Заиграевский район» </w:t>
            </w:r>
          </w:p>
          <w:p w:rsidR="00045C71" w:rsidRPr="007A5F5D" w:rsidRDefault="00045C71" w:rsidP="00431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5175F" w:rsidRPr="007A5F5D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E1229" w:rsidRPr="007A5F5D" w:rsidRDefault="00DE1229" w:rsidP="006825CA">
      <w:pPr>
        <w:pStyle w:val="aa"/>
        <w:spacing w:before="0" w:beforeAutospacing="0" w:after="0" w:afterAutospacing="0"/>
        <w:jc w:val="both"/>
      </w:pPr>
    </w:p>
    <w:p w:rsidR="006825CA" w:rsidRPr="006825CA" w:rsidRDefault="006825CA" w:rsidP="006825CA">
      <w:pPr>
        <w:tabs>
          <w:tab w:val="left" w:pos="4040"/>
        </w:tabs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 w:rsidRPr="006825CA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г. № 131-ФЗ «Об общих принципах организации местного самоуправления в </w:t>
      </w:r>
      <w:r w:rsidRPr="006825CA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Российской Федерации</w:t>
      </w:r>
      <w:r w:rsidRPr="006825CA">
        <w:rPr>
          <w:rFonts w:ascii="Times New Roman" w:hAnsi="Times New Roman" w:cs="Times New Roman"/>
          <w:sz w:val="24"/>
          <w:szCs w:val="24"/>
        </w:rPr>
        <w:t>», Федеральным законом от 20.3.2025г. № 33-ФЗ «Об общих принципах организации местного самоуправления в един</w:t>
      </w:r>
      <w:r>
        <w:rPr>
          <w:rFonts w:ascii="Times New Roman" w:hAnsi="Times New Roman" w:cs="Times New Roman"/>
          <w:sz w:val="24"/>
          <w:szCs w:val="24"/>
        </w:rPr>
        <w:t xml:space="preserve">ой системе публичной власти», </w:t>
      </w:r>
      <w:r w:rsidRPr="006825CA">
        <w:rPr>
          <w:rFonts w:ascii="Times New Roman" w:hAnsi="Times New Roman" w:cs="Times New Roman"/>
          <w:sz w:val="24"/>
          <w:szCs w:val="24"/>
        </w:rPr>
        <w:t xml:space="preserve">руководствуясь статьей 8 Градостроительного Кодекса </w:t>
      </w:r>
      <w:r w:rsidRPr="006825CA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Российской Федерации</w:t>
      </w:r>
      <w:r w:rsidRPr="006825CA">
        <w:rPr>
          <w:rFonts w:ascii="Times New Roman" w:hAnsi="Times New Roman" w:cs="Times New Roman"/>
          <w:sz w:val="24"/>
          <w:szCs w:val="24"/>
        </w:rPr>
        <w:t>, статьями 21, 22, 23 Устава муниципального образования «Заиграевский район», Заиграевский районный Совет депутатов муниципального образования «Заиграевский район»</w:t>
      </w:r>
      <w:r>
        <w:rPr>
          <w:rFonts w:ascii="Times New Roman" w:hAnsi="Times New Roman" w:cs="Times New Roman"/>
          <w:sz w:val="24"/>
          <w:szCs w:val="24"/>
        </w:rPr>
        <w:t xml:space="preserve"> Республики Бурятия</w:t>
      </w:r>
      <w:r w:rsidRPr="006825CA">
        <w:rPr>
          <w:rFonts w:ascii="Times New Roman" w:hAnsi="Times New Roman" w:cs="Times New Roman"/>
          <w:sz w:val="24"/>
          <w:szCs w:val="24"/>
        </w:rPr>
        <w:t xml:space="preserve"> </w:t>
      </w:r>
      <w:r w:rsidRPr="006825CA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6825CA" w:rsidRDefault="006825CA" w:rsidP="006825CA">
      <w:pPr>
        <w:tabs>
          <w:tab w:val="left" w:pos="540"/>
          <w:tab w:val="left" w:pos="4040"/>
        </w:tabs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 w:rsidRPr="006825CA">
        <w:rPr>
          <w:rFonts w:ascii="Times New Roman" w:hAnsi="Times New Roman" w:cs="Times New Roman"/>
          <w:sz w:val="24"/>
          <w:szCs w:val="24"/>
        </w:rPr>
        <w:t>1. Администрации муниципального образования «Заиграевский район» Республики Бурятия, принять осуществление части полномочий муниципального образования городского поселения «Поселок Онохой» и муниципальных об</w:t>
      </w:r>
      <w:r>
        <w:rPr>
          <w:rFonts w:ascii="Times New Roman" w:hAnsi="Times New Roman" w:cs="Times New Roman"/>
          <w:sz w:val="24"/>
          <w:szCs w:val="24"/>
        </w:rPr>
        <w:t xml:space="preserve">разований сельских поселений: </w:t>
      </w:r>
      <w:r w:rsidRPr="006825CA">
        <w:rPr>
          <w:rFonts w:ascii="Times New Roman" w:hAnsi="Times New Roman" w:cs="Times New Roman"/>
          <w:sz w:val="24"/>
          <w:szCs w:val="24"/>
        </w:rPr>
        <w:t>«Ацагатское», «Ве</w:t>
      </w:r>
      <w:r>
        <w:rPr>
          <w:rFonts w:ascii="Times New Roman" w:hAnsi="Times New Roman" w:cs="Times New Roman"/>
          <w:sz w:val="24"/>
          <w:szCs w:val="24"/>
        </w:rPr>
        <w:t xml:space="preserve">рхнеилькинское», «Горхонское», «Дабатуйское», </w:t>
      </w:r>
      <w:r w:rsidRPr="006825CA">
        <w:rPr>
          <w:rFonts w:ascii="Times New Roman" w:hAnsi="Times New Roman" w:cs="Times New Roman"/>
          <w:sz w:val="24"/>
          <w:szCs w:val="24"/>
        </w:rPr>
        <w:t>«Ильк</w:t>
      </w:r>
      <w:r>
        <w:rPr>
          <w:rFonts w:ascii="Times New Roman" w:hAnsi="Times New Roman" w:cs="Times New Roman"/>
          <w:sz w:val="24"/>
          <w:szCs w:val="24"/>
        </w:rPr>
        <w:t xml:space="preserve">инское», </w:t>
      </w:r>
      <w:r w:rsidRPr="006825CA">
        <w:rPr>
          <w:rFonts w:ascii="Times New Roman" w:hAnsi="Times New Roman" w:cs="Times New Roman"/>
          <w:sz w:val="24"/>
          <w:szCs w:val="24"/>
        </w:rPr>
        <w:t xml:space="preserve">«Ключевское», </w:t>
      </w:r>
      <w:r>
        <w:rPr>
          <w:rFonts w:ascii="Times New Roman" w:hAnsi="Times New Roman" w:cs="Times New Roman"/>
          <w:sz w:val="24"/>
          <w:szCs w:val="24"/>
        </w:rPr>
        <w:t xml:space="preserve">«Курбинское», </w:t>
      </w:r>
      <w:r w:rsidRPr="006825CA">
        <w:rPr>
          <w:rFonts w:ascii="Times New Roman" w:hAnsi="Times New Roman" w:cs="Times New Roman"/>
          <w:sz w:val="24"/>
          <w:szCs w:val="24"/>
        </w:rPr>
        <w:t>«Но</w:t>
      </w:r>
      <w:r>
        <w:rPr>
          <w:rFonts w:ascii="Times New Roman" w:hAnsi="Times New Roman" w:cs="Times New Roman"/>
          <w:sz w:val="24"/>
          <w:szCs w:val="24"/>
        </w:rPr>
        <w:t xml:space="preserve">воильинское», «Новобрянское», </w:t>
      </w:r>
      <w:r w:rsidRPr="006825CA">
        <w:rPr>
          <w:rFonts w:ascii="Times New Roman" w:hAnsi="Times New Roman" w:cs="Times New Roman"/>
          <w:sz w:val="24"/>
          <w:szCs w:val="24"/>
        </w:rPr>
        <w:t xml:space="preserve">«Первомаевское», «Старо-Брянское», </w:t>
      </w:r>
      <w:r>
        <w:rPr>
          <w:rFonts w:ascii="Times New Roman" w:hAnsi="Times New Roman" w:cs="Times New Roman"/>
          <w:sz w:val="24"/>
          <w:szCs w:val="24"/>
        </w:rPr>
        <w:t xml:space="preserve">«Талецкое», «Тамахтайское», </w:t>
      </w:r>
      <w:r w:rsidRPr="006825CA">
        <w:rPr>
          <w:rFonts w:ascii="Times New Roman" w:hAnsi="Times New Roman" w:cs="Times New Roman"/>
          <w:sz w:val="24"/>
          <w:szCs w:val="24"/>
        </w:rPr>
        <w:t>«Унэгэтэйское», «Усть-Брянское», «Челутаевское», «Шабурское», на урове</w:t>
      </w:r>
      <w:r>
        <w:rPr>
          <w:rFonts w:ascii="Times New Roman" w:hAnsi="Times New Roman" w:cs="Times New Roman"/>
          <w:sz w:val="24"/>
          <w:szCs w:val="24"/>
        </w:rPr>
        <w:t xml:space="preserve">нь муниципального образования </w:t>
      </w:r>
      <w:r w:rsidRPr="006825CA">
        <w:rPr>
          <w:rFonts w:ascii="Times New Roman" w:hAnsi="Times New Roman" w:cs="Times New Roman"/>
          <w:sz w:val="24"/>
          <w:szCs w:val="24"/>
        </w:rPr>
        <w:t>«Заиграевский район» на 2026 год по следующим вопросам:</w:t>
      </w:r>
    </w:p>
    <w:p w:rsidR="00F323C4" w:rsidRPr="006825CA" w:rsidRDefault="00F323C4" w:rsidP="006825CA">
      <w:pPr>
        <w:tabs>
          <w:tab w:val="left" w:pos="540"/>
          <w:tab w:val="left" w:pos="4040"/>
        </w:tabs>
        <w:suppressAutoHyphens/>
        <w:ind w:firstLine="709"/>
        <w:rPr>
          <w:rFonts w:ascii="Times New Roman" w:hAnsi="Times New Roman" w:cs="Times New Roman"/>
          <w:sz w:val="24"/>
          <w:szCs w:val="24"/>
        </w:rPr>
      </w:pPr>
    </w:p>
    <w:p w:rsidR="006825CA" w:rsidRDefault="006825CA" w:rsidP="006825CA">
      <w:pPr>
        <w:tabs>
          <w:tab w:val="left" w:pos="720"/>
          <w:tab w:val="left" w:pos="4040"/>
        </w:tabs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 w:rsidRPr="006825CA">
        <w:rPr>
          <w:rFonts w:ascii="Times New Roman" w:hAnsi="Times New Roman" w:cs="Times New Roman"/>
          <w:sz w:val="24"/>
          <w:szCs w:val="24"/>
        </w:rPr>
        <w:t>- направление уведомления о планируемом сносе объекта капитального строительства и направления уведомления о завершении сноса объекта капитального строительства.</w:t>
      </w:r>
    </w:p>
    <w:p w:rsidR="00F323C4" w:rsidRPr="006825CA" w:rsidRDefault="00F323C4" w:rsidP="006825CA">
      <w:pPr>
        <w:tabs>
          <w:tab w:val="left" w:pos="720"/>
          <w:tab w:val="left" w:pos="4040"/>
        </w:tabs>
        <w:suppressAutoHyphens/>
        <w:ind w:firstLine="709"/>
        <w:rPr>
          <w:rFonts w:ascii="Times New Roman" w:hAnsi="Times New Roman" w:cs="Times New Roman"/>
          <w:sz w:val="24"/>
          <w:szCs w:val="24"/>
        </w:rPr>
      </w:pPr>
    </w:p>
    <w:p w:rsidR="006825CA" w:rsidRPr="006825CA" w:rsidRDefault="006825CA" w:rsidP="006825CA">
      <w:pPr>
        <w:tabs>
          <w:tab w:val="left" w:pos="720"/>
          <w:tab w:val="left" w:pos="4040"/>
        </w:tabs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 w:rsidRPr="006825CA">
        <w:rPr>
          <w:rFonts w:ascii="Times New Roman" w:hAnsi="Times New Roman" w:cs="Times New Roman"/>
          <w:sz w:val="24"/>
          <w:szCs w:val="24"/>
        </w:rPr>
        <w:t xml:space="preserve">2. Заключить с указанными в пункте 1 настоящего Решения поселениями соглашения об осуществлении соответствующих полномочий за счет межбюджетных трансфертов, предоставляемых из бюджетов указанных поселений в бюджет муниципального района в </w:t>
      </w:r>
      <w:r w:rsidRPr="006825CA">
        <w:rPr>
          <w:rFonts w:ascii="Times New Roman" w:hAnsi="Times New Roman" w:cs="Times New Roman"/>
          <w:sz w:val="24"/>
          <w:szCs w:val="24"/>
        </w:rPr>
        <w:lastRenderedPageBreak/>
        <w:t>соответствии с Бюджетным кодексом</w:t>
      </w:r>
      <w:r w:rsidRPr="006825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Российской Федерации, по форме, согласно Приложению к</w:t>
      </w:r>
      <w:r w:rsidRPr="006825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настоящему р</w:t>
      </w:r>
      <w:r w:rsidRPr="006825CA">
        <w:rPr>
          <w:rFonts w:ascii="Times New Roman" w:hAnsi="Times New Roman" w:cs="Times New Roman"/>
          <w:sz w:val="24"/>
          <w:szCs w:val="24"/>
        </w:rPr>
        <w:t>ешению</w:t>
      </w:r>
      <w:r w:rsidRPr="006825C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6825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5CA" w:rsidRPr="006825CA" w:rsidRDefault="006825CA" w:rsidP="006825CA">
      <w:pPr>
        <w:tabs>
          <w:tab w:val="left" w:pos="720"/>
          <w:tab w:val="left" w:pos="4040"/>
        </w:tabs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 w:rsidRPr="006825CA">
        <w:rPr>
          <w:rFonts w:ascii="Times New Roman" w:hAnsi="Times New Roman" w:cs="Times New Roman"/>
          <w:sz w:val="24"/>
          <w:szCs w:val="24"/>
        </w:rPr>
        <w:t xml:space="preserve">3. Настоящее Решение опубликовать в газете «Вперёд» и разместить на сайте </w:t>
      </w:r>
      <w:hyperlink r:id="rId9" w:history="1">
        <w:r w:rsidRPr="006825CA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Pr="006825CA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Pr="006825CA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zaigraevo</w:t>
        </w:r>
        <w:r w:rsidRPr="006825CA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</w:hyperlink>
      <w:r w:rsidRPr="006825CA">
        <w:rPr>
          <w:rFonts w:ascii="Times New Roman" w:hAnsi="Times New Roman" w:cs="Times New Roman"/>
          <w:sz w:val="24"/>
          <w:szCs w:val="24"/>
          <w:lang w:val="en-US"/>
        </w:rPr>
        <w:t>gosuslugi</w:t>
      </w:r>
      <w:r w:rsidRPr="006825CA">
        <w:rPr>
          <w:rFonts w:ascii="Times New Roman" w:hAnsi="Times New Roman" w:cs="Times New Roman"/>
          <w:sz w:val="24"/>
          <w:szCs w:val="24"/>
        </w:rPr>
        <w:t>.</w:t>
      </w:r>
      <w:r w:rsidRPr="006825CA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6825CA">
        <w:rPr>
          <w:rFonts w:ascii="Times New Roman" w:hAnsi="Times New Roman" w:cs="Times New Roman"/>
          <w:sz w:val="24"/>
          <w:szCs w:val="24"/>
        </w:rPr>
        <w:t>/.</w:t>
      </w:r>
    </w:p>
    <w:p w:rsidR="006825CA" w:rsidRPr="006825CA" w:rsidRDefault="006825CA" w:rsidP="006825CA">
      <w:pPr>
        <w:tabs>
          <w:tab w:val="left" w:pos="720"/>
          <w:tab w:val="left" w:pos="4040"/>
        </w:tabs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Настоящее р</w:t>
      </w:r>
      <w:r w:rsidRPr="006825CA">
        <w:rPr>
          <w:rFonts w:ascii="Times New Roman" w:hAnsi="Times New Roman" w:cs="Times New Roman"/>
          <w:sz w:val="24"/>
          <w:szCs w:val="24"/>
        </w:rPr>
        <w:t>ешение вступает в силу с момента его опубликования.</w:t>
      </w:r>
    </w:p>
    <w:p w:rsidR="006825CA" w:rsidRPr="006825CA" w:rsidRDefault="006825CA" w:rsidP="006825CA">
      <w:pPr>
        <w:tabs>
          <w:tab w:val="left" w:pos="720"/>
          <w:tab w:val="left" w:pos="4040"/>
        </w:tabs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 w:rsidRPr="006825CA">
        <w:rPr>
          <w:rFonts w:ascii="Times New Roman" w:hAnsi="Times New Roman" w:cs="Times New Roman"/>
          <w:sz w:val="24"/>
          <w:szCs w:val="24"/>
        </w:rPr>
        <w:t>5. Контроль за исполнением настоящего решения возложить на постоянную комиссию Заиграевского районного Совета депутатов муниципального образования «Заиграевский район» по вопросам муниципальной собственности.</w:t>
      </w:r>
    </w:p>
    <w:p w:rsidR="00A738B4" w:rsidRDefault="00A738B4" w:rsidP="006825CA">
      <w:pPr>
        <w:pStyle w:val="aa"/>
        <w:spacing w:before="0" w:beforeAutospacing="0" w:after="0" w:afterAutospacing="0"/>
        <w:jc w:val="both"/>
      </w:pPr>
    </w:p>
    <w:p w:rsidR="006825CA" w:rsidRDefault="006825CA" w:rsidP="006825CA">
      <w:pPr>
        <w:pStyle w:val="aa"/>
        <w:spacing w:before="0" w:beforeAutospacing="0" w:after="0" w:afterAutospacing="0"/>
        <w:jc w:val="both"/>
      </w:pPr>
    </w:p>
    <w:p w:rsidR="006825CA" w:rsidRDefault="006825CA" w:rsidP="006825CA">
      <w:pPr>
        <w:pStyle w:val="aa"/>
        <w:spacing w:before="0" w:beforeAutospacing="0" w:after="0" w:afterAutospacing="0"/>
        <w:jc w:val="both"/>
      </w:pPr>
    </w:p>
    <w:p w:rsidR="006825CA" w:rsidRPr="009054E1" w:rsidRDefault="006825CA" w:rsidP="006825CA">
      <w:pPr>
        <w:pStyle w:val="aa"/>
        <w:spacing w:before="0" w:beforeAutospacing="0" w:after="0" w:afterAutospacing="0"/>
        <w:jc w:val="both"/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95175F" w:rsidRPr="007A5F5D" w:rsidTr="007A5F5D">
        <w:tc>
          <w:tcPr>
            <w:tcW w:w="5812" w:type="dxa"/>
          </w:tcPr>
          <w:p w:rsidR="0095175F" w:rsidRPr="007A5F5D" w:rsidRDefault="004E19B2" w:rsidP="006825C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Глава</w:t>
            </w:r>
            <w:r w:rsidR="000D5645"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7A5F5D" w:rsidRDefault="00D7602C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Л.С. Волкова</w:t>
            </w:r>
          </w:p>
        </w:tc>
      </w:tr>
      <w:tr w:rsidR="00C3352B" w:rsidRPr="007A5F5D" w:rsidTr="007A5F5D">
        <w:tc>
          <w:tcPr>
            <w:tcW w:w="5812" w:type="dxa"/>
          </w:tcPr>
          <w:p w:rsidR="009054E1" w:rsidRDefault="009054E1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25CA" w:rsidRDefault="006825CA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25CA" w:rsidRPr="007A5F5D" w:rsidRDefault="006825CA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3352B" w:rsidRPr="007A5F5D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75F" w:rsidRPr="007A5F5D" w:rsidTr="007A5F5D">
        <w:tc>
          <w:tcPr>
            <w:tcW w:w="5812" w:type="dxa"/>
          </w:tcPr>
          <w:p w:rsidR="0095175F" w:rsidRPr="007A5F5D" w:rsidRDefault="0095175F" w:rsidP="006825CA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95175F" w:rsidRPr="007A5F5D" w:rsidRDefault="0095175F" w:rsidP="006825CA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Заиграевского районного Совета депутатов</w:t>
            </w:r>
          </w:p>
          <w:p w:rsidR="0095175F" w:rsidRPr="007A5F5D" w:rsidRDefault="0095175F" w:rsidP="006825CA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5175F" w:rsidRPr="007A5F5D" w:rsidRDefault="0095175F" w:rsidP="006825CA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7A5F5D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7A5F5D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7A5F5D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AC7F5C" w:rsidRDefault="00AC7F5C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323C4" w:rsidRDefault="00F323C4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323C4" w:rsidRDefault="00F323C4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323C4" w:rsidRDefault="00F323C4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323C4" w:rsidRDefault="00F323C4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323C4" w:rsidRDefault="00F323C4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323C4" w:rsidRDefault="00F323C4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323C4" w:rsidRDefault="00F323C4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323C4" w:rsidRDefault="00F323C4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323C4" w:rsidRDefault="00F323C4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323C4" w:rsidRDefault="00F323C4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323C4" w:rsidRDefault="00F323C4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323C4" w:rsidRDefault="00F323C4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323C4" w:rsidRDefault="00F323C4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323C4" w:rsidRDefault="00F323C4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323C4" w:rsidRDefault="00F323C4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323C4" w:rsidRDefault="00F323C4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323C4" w:rsidRDefault="00F323C4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76" w:type="dxa"/>
        <w:tblLook w:val="04A0"/>
      </w:tblPr>
      <w:tblGrid>
        <w:gridCol w:w="5387"/>
        <w:gridCol w:w="4536"/>
      </w:tblGrid>
      <w:tr w:rsidR="00F323C4" w:rsidRPr="00D93F57" w:rsidTr="009D2B49">
        <w:tc>
          <w:tcPr>
            <w:tcW w:w="5387" w:type="dxa"/>
          </w:tcPr>
          <w:p w:rsidR="00F323C4" w:rsidRPr="009F3E43" w:rsidRDefault="00F323C4" w:rsidP="00BD0EE6">
            <w:pPr>
              <w:ind w:left="72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54271" w:rsidRDefault="00F323C4" w:rsidP="00154271">
            <w:pPr>
              <w:contextualSpacing/>
              <w:jc w:val="right"/>
              <w:rPr>
                <w:rFonts w:ascii="Times New Roman" w:hAnsi="Times New Roman"/>
              </w:rPr>
            </w:pPr>
            <w:r w:rsidRPr="00B10D49">
              <w:rPr>
                <w:rFonts w:ascii="Times New Roman" w:hAnsi="Times New Roman" w:cs="Times New Roman"/>
              </w:rPr>
              <w:t>Приложение № 1</w:t>
            </w:r>
            <w:r w:rsidRPr="00B10D49">
              <w:rPr>
                <w:rFonts w:ascii="Times New Roman" w:hAnsi="Times New Roman"/>
              </w:rPr>
              <w:t xml:space="preserve"> </w:t>
            </w:r>
          </w:p>
          <w:p w:rsidR="00F323C4" w:rsidRPr="00B10D49" w:rsidRDefault="00F323C4" w:rsidP="00BD0EE6">
            <w:pPr>
              <w:contextualSpacing/>
              <w:rPr>
                <w:rFonts w:ascii="Times New Roman" w:hAnsi="Times New Roman" w:cs="Times New Roman"/>
              </w:rPr>
            </w:pPr>
            <w:r w:rsidRPr="00B10D49">
              <w:rPr>
                <w:rFonts w:ascii="Times New Roman" w:hAnsi="Times New Roman" w:cs="Times New Roman"/>
              </w:rPr>
              <w:t>к решению Заиграевского районного Совета депутатов муниципального образования «Заиграевский район» Республики Бурятия от «19» д</w:t>
            </w:r>
            <w:r w:rsidRPr="00B10D49">
              <w:rPr>
                <w:rFonts w:ascii="Times New Roman" w:hAnsi="Times New Roman" w:cs="Times New Roman"/>
              </w:rPr>
              <w:t>е</w:t>
            </w:r>
            <w:r w:rsidRPr="00B10D49">
              <w:rPr>
                <w:rFonts w:ascii="Times New Roman" w:hAnsi="Times New Roman" w:cs="Times New Roman"/>
              </w:rPr>
              <w:t xml:space="preserve">кабря 2025г № </w:t>
            </w: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F323C4" w:rsidRDefault="00F323C4" w:rsidP="00F323C4">
      <w:pPr>
        <w:jc w:val="right"/>
        <w:rPr>
          <w:rFonts w:ascii="Times New Roman" w:hAnsi="Times New Roman" w:cs="Times New Roman"/>
        </w:rPr>
      </w:pPr>
    </w:p>
    <w:p w:rsidR="00F323C4" w:rsidRPr="00F323C4" w:rsidRDefault="00F323C4" w:rsidP="00F323C4">
      <w:pPr>
        <w:rPr>
          <w:rFonts w:ascii="Times New Roman" w:hAnsi="Times New Roman" w:cs="Times New Roman"/>
          <w:b/>
          <w:sz w:val="24"/>
          <w:szCs w:val="24"/>
        </w:rPr>
      </w:pPr>
    </w:p>
    <w:p w:rsidR="00F323C4" w:rsidRPr="00F323C4" w:rsidRDefault="00F323C4" w:rsidP="00F323C4">
      <w:pPr>
        <w:rPr>
          <w:rFonts w:ascii="Times New Roman" w:hAnsi="Times New Roman" w:cs="Times New Roman"/>
          <w:sz w:val="24"/>
          <w:szCs w:val="24"/>
        </w:rPr>
      </w:pPr>
    </w:p>
    <w:p w:rsidR="00F323C4" w:rsidRPr="00F323C4" w:rsidRDefault="00F323C4" w:rsidP="00F323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3C4">
        <w:rPr>
          <w:rFonts w:ascii="Times New Roman" w:hAnsi="Times New Roman" w:cs="Times New Roman"/>
          <w:b/>
          <w:sz w:val="24"/>
          <w:szCs w:val="24"/>
        </w:rPr>
        <w:t>СОГЛАШЕНИЕ</w:t>
      </w:r>
    </w:p>
    <w:p w:rsidR="00F323C4" w:rsidRPr="00F323C4" w:rsidRDefault="00F323C4" w:rsidP="00F323C4">
      <w:pPr>
        <w:shd w:val="clear" w:color="auto" w:fill="FFFFFF"/>
        <w:ind w:right="89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F323C4">
        <w:rPr>
          <w:rFonts w:ascii="Times New Roman" w:hAnsi="Times New Roman" w:cs="Times New Roman"/>
          <w:b/>
          <w:bCs/>
          <w:spacing w:val="-1"/>
          <w:sz w:val="24"/>
          <w:szCs w:val="24"/>
        </w:rPr>
        <w:t>о передаче муниципальному образованию «Заиграевский район»</w:t>
      </w:r>
    </w:p>
    <w:p w:rsidR="00F323C4" w:rsidRPr="00F323C4" w:rsidRDefault="00F323C4" w:rsidP="00F323C4">
      <w:pPr>
        <w:shd w:val="clear" w:color="auto" w:fill="FFFFFF"/>
        <w:tabs>
          <w:tab w:val="center" w:pos="4774"/>
          <w:tab w:val="left" w:pos="8325"/>
        </w:tabs>
        <w:ind w:right="89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F323C4">
        <w:rPr>
          <w:rFonts w:ascii="Times New Roman" w:hAnsi="Times New Roman" w:cs="Times New Roman"/>
          <w:b/>
          <w:bCs/>
          <w:spacing w:val="-1"/>
          <w:sz w:val="24"/>
          <w:szCs w:val="24"/>
        </w:rPr>
        <w:tab/>
        <w:t xml:space="preserve"> части полномочий по решению вопросов местного значения </w:t>
      </w:r>
      <w:r w:rsidRPr="00F323C4">
        <w:rPr>
          <w:rFonts w:ascii="Times New Roman" w:hAnsi="Times New Roman" w:cs="Times New Roman"/>
          <w:b/>
          <w:bCs/>
          <w:spacing w:val="-1"/>
          <w:sz w:val="24"/>
          <w:szCs w:val="24"/>
        </w:rPr>
        <w:tab/>
      </w:r>
    </w:p>
    <w:p w:rsidR="00F323C4" w:rsidRPr="00F323C4" w:rsidRDefault="00F323C4" w:rsidP="00F323C4">
      <w:pPr>
        <w:jc w:val="center"/>
        <w:rPr>
          <w:rFonts w:ascii="Times New Roman" w:hAnsi="Times New Roman" w:cs="Times New Roman"/>
          <w:sz w:val="24"/>
          <w:szCs w:val="24"/>
        </w:rPr>
      </w:pPr>
      <w:r w:rsidRPr="00F323C4">
        <w:rPr>
          <w:rFonts w:ascii="Times New Roman" w:hAnsi="Times New Roman" w:cs="Times New Roman"/>
          <w:b/>
          <w:bCs/>
          <w:spacing w:val="-1"/>
          <w:sz w:val="24"/>
          <w:szCs w:val="24"/>
        </w:rPr>
        <w:t>муниципального образования городского (сельского) поселения «____________»</w:t>
      </w:r>
    </w:p>
    <w:p w:rsidR="00F323C4" w:rsidRPr="00F323C4" w:rsidRDefault="00F323C4" w:rsidP="00F323C4">
      <w:pPr>
        <w:rPr>
          <w:rFonts w:ascii="Times New Roman" w:hAnsi="Times New Roman" w:cs="Times New Roman"/>
          <w:sz w:val="24"/>
          <w:szCs w:val="24"/>
        </w:rPr>
      </w:pPr>
    </w:p>
    <w:p w:rsidR="00F323C4" w:rsidRPr="00F323C4" w:rsidRDefault="00F323C4" w:rsidP="00F323C4">
      <w:pPr>
        <w:rPr>
          <w:rFonts w:ascii="Times New Roman" w:hAnsi="Times New Roman" w:cs="Times New Roman"/>
          <w:sz w:val="24"/>
          <w:szCs w:val="24"/>
        </w:rPr>
      </w:pPr>
      <w:r w:rsidRPr="00F323C4">
        <w:rPr>
          <w:rFonts w:ascii="Times New Roman" w:hAnsi="Times New Roman" w:cs="Times New Roman"/>
          <w:sz w:val="24"/>
          <w:szCs w:val="24"/>
        </w:rPr>
        <w:t>п. Заиграево</w:t>
      </w:r>
      <w:r w:rsidR="0015427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D2B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154271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«___»_________ 202</w:t>
      </w:r>
      <w:r w:rsidR="009D2B49">
        <w:rPr>
          <w:rFonts w:ascii="Times New Roman" w:hAnsi="Times New Roman" w:cs="Times New Roman"/>
          <w:sz w:val="24"/>
          <w:szCs w:val="24"/>
        </w:rPr>
        <w:t>__</w:t>
      </w:r>
      <w:r w:rsidRPr="00F323C4">
        <w:rPr>
          <w:rFonts w:ascii="Times New Roman" w:hAnsi="Times New Roman" w:cs="Times New Roman"/>
          <w:sz w:val="24"/>
          <w:szCs w:val="24"/>
        </w:rPr>
        <w:t>г</w:t>
      </w:r>
    </w:p>
    <w:p w:rsidR="00F323C4" w:rsidRPr="00F323C4" w:rsidRDefault="00F323C4" w:rsidP="00F323C4">
      <w:pPr>
        <w:rPr>
          <w:rFonts w:ascii="Times New Roman" w:hAnsi="Times New Roman" w:cs="Times New Roman"/>
          <w:sz w:val="24"/>
          <w:szCs w:val="24"/>
        </w:rPr>
      </w:pPr>
    </w:p>
    <w:p w:rsidR="00F323C4" w:rsidRDefault="00F323C4" w:rsidP="00F323C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323C4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«______________» Республики Бурятия, в лице главы муниципального образования «__________»,</w:t>
      </w:r>
      <w:r w:rsidR="00154271">
        <w:rPr>
          <w:rFonts w:ascii="Times New Roman" w:hAnsi="Times New Roman" w:cs="Times New Roman"/>
          <w:sz w:val="24"/>
          <w:szCs w:val="24"/>
        </w:rPr>
        <w:t xml:space="preserve">  </w:t>
      </w:r>
      <w:r w:rsidRPr="00F323C4">
        <w:rPr>
          <w:rFonts w:ascii="Times New Roman" w:hAnsi="Times New Roman" w:cs="Times New Roman"/>
          <w:sz w:val="24"/>
          <w:szCs w:val="24"/>
        </w:rPr>
        <w:t>руководителя администрации ________________, действующей на основании Устава муниципального образования «За</w:t>
      </w:r>
      <w:r w:rsidRPr="00F323C4">
        <w:rPr>
          <w:rFonts w:ascii="Times New Roman" w:hAnsi="Times New Roman" w:cs="Times New Roman"/>
          <w:sz w:val="24"/>
          <w:szCs w:val="24"/>
        </w:rPr>
        <w:t>и</w:t>
      </w:r>
      <w:r w:rsidRPr="00F323C4">
        <w:rPr>
          <w:rFonts w:ascii="Times New Roman" w:hAnsi="Times New Roman" w:cs="Times New Roman"/>
          <w:sz w:val="24"/>
          <w:szCs w:val="24"/>
        </w:rPr>
        <w:t>граевский</w:t>
      </w:r>
      <w:r w:rsidR="00154271">
        <w:rPr>
          <w:rFonts w:ascii="Times New Roman" w:hAnsi="Times New Roman" w:cs="Times New Roman"/>
          <w:sz w:val="24"/>
          <w:szCs w:val="24"/>
        </w:rPr>
        <w:t xml:space="preserve">  </w:t>
      </w:r>
      <w:r w:rsidRPr="00F323C4">
        <w:rPr>
          <w:rFonts w:ascii="Times New Roman" w:hAnsi="Times New Roman" w:cs="Times New Roman"/>
          <w:sz w:val="24"/>
          <w:szCs w:val="24"/>
        </w:rPr>
        <w:t>район» Республики Бурятия</w:t>
      </w:r>
      <w:r w:rsidR="009D2B49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и</w:t>
      </w:r>
      <w:r w:rsidR="009D2B49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Положения об администрации муниципального о</w:t>
      </w:r>
      <w:r w:rsidRPr="00F323C4">
        <w:rPr>
          <w:rFonts w:ascii="Times New Roman" w:hAnsi="Times New Roman" w:cs="Times New Roman"/>
          <w:sz w:val="24"/>
          <w:szCs w:val="24"/>
        </w:rPr>
        <w:t>б</w:t>
      </w:r>
      <w:r w:rsidRPr="00F323C4">
        <w:rPr>
          <w:rFonts w:ascii="Times New Roman" w:hAnsi="Times New Roman" w:cs="Times New Roman"/>
          <w:sz w:val="24"/>
          <w:szCs w:val="24"/>
        </w:rPr>
        <w:t>разования «Заиграевский район», именуемая в дальнейшем «Администрация района»,</w:t>
      </w:r>
      <w:r w:rsidR="00154271">
        <w:rPr>
          <w:rFonts w:ascii="Times New Roman" w:hAnsi="Times New Roman" w:cs="Times New Roman"/>
          <w:sz w:val="24"/>
          <w:szCs w:val="24"/>
        </w:rPr>
        <w:t xml:space="preserve">  </w:t>
      </w:r>
      <w:r w:rsidRPr="00F323C4">
        <w:rPr>
          <w:rFonts w:ascii="Times New Roman" w:hAnsi="Times New Roman" w:cs="Times New Roman"/>
          <w:sz w:val="24"/>
          <w:szCs w:val="24"/>
        </w:rPr>
        <w:t>с о</w:t>
      </w:r>
      <w:r w:rsidRPr="00F323C4">
        <w:rPr>
          <w:rFonts w:ascii="Times New Roman" w:hAnsi="Times New Roman" w:cs="Times New Roman"/>
          <w:sz w:val="24"/>
          <w:szCs w:val="24"/>
        </w:rPr>
        <w:t>д</w:t>
      </w:r>
      <w:r w:rsidRPr="00F323C4">
        <w:rPr>
          <w:rFonts w:ascii="Times New Roman" w:hAnsi="Times New Roman" w:cs="Times New Roman"/>
          <w:sz w:val="24"/>
          <w:szCs w:val="24"/>
        </w:rPr>
        <w:t>ной стороны, и Муниципальное казенное учреждение «Комитет по архитектуре, имущес</w:t>
      </w:r>
      <w:r w:rsidRPr="00F323C4">
        <w:rPr>
          <w:rFonts w:ascii="Times New Roman" w:hAnsi="Times New Roman" w:cs="Times New Roman"/>
          <w:sz w:val="24"/>
          <w:szCs w:val="24"/>
        </w:rPr>
        <w:t>т</w:t>
      </w:r>
      <w:r w:rsidRPr="00F323C4">
        <w:rPr>
          <w:rFonts w:ascii="Times New Roman" w:hAnsi="Times New Roman" w:cs="Times New Roman"/>
          <w:sz w:val="24"/>
          <w:szCs w:val="24"/>
        </w:rPr>
        <w:t>ву и земельным отношениям» администрации муниципального образования «Заираевский ра</w:t>
      </w:r>
      <w:r w:rsidRPr="00F323C4">
        <w:rPr>
          <w:rFonts w:ascii="Times New Roman" w:hAnsi="Times New Roman" w:cs="Times New Roman"/>
          <w:sz w:val="24"/>
          <w:szCs w:val="24"/>
        </w:rPr>
        <w:t>й</w:t>
      </w:r>
      <w:r w:rsidRPr="00F323C4">
        <w:rPr>
          <w:rFonts w:ascii="Times New Roman" w:hAnsi="Times New Roman" w:cs="Times New Roman"/>
          <w:sz w:val="24"/>
          <w:szCs w:val="24"/>
        </w:rPr>
        <w:t>он» Республики Бурятия, именуемое в дальнейшем «Комитет»,</w:t>
      </w:r>
      <w:r w:rsidR="00154271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в лице председателя __________________, действующего на основании Положения, с другой стороны, и</w:t>
      </w:r>
      <w:r w:rsidR="009D2B49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админ</w:t>
      </w:r>
      <w:r w:rsidRPr="00F323C4">
        <w:rPr>
          <w:rFonts w:ascii="Times New Roman" w:hAnsi="Times New Roman" w:cs="Times New Roman"/>
          <w:sz w:val="24"/>
          <w:szCs w:val="24"/>
        </w:rPr>
        <w:t>и</w:t>
      </w:r>
      <w:r w:rsidRPr="00F323C4">
        <w:rPr>
          <w:rFonts w:ascii="Times New Roman" w:hAnsi="Times New Roman" w:cs="Times New Roman"/>
          <w:sz w:val="24"/>
          <w:szCs w:val="24"/>
        </w:rPr>
        <w:t>страция муниципального образования городского (сельского) поселения</w:t>
      </w:r>
      <w:r w:rsidR="00154271">
        <w:rPr>
          <w:rFonts w:ascii="Times New Roman" w:hAnsi="Times New Roman" w:cs="Times New Roman"/>
          <w:sz w:val="24"/>
          <w:szCs w:val="24"/>
        </w:rPr>
        <w:t xml:space="preserve">  </w:t>
      </w:r>
      <w:r w:rsidRPr="00F323C4">
        <w:rPr>
          <w:rFonts w:ascii="Times New Roman" w:hAnsi="Times New Roman" w:cs="Times New Roman"/>
          <w:sz w:val="24"/>
          <w:szCs w:val="24"/>
        </w:rPr>
        <w:t xml:space="preserve">«_________________» Заиграевского района Республики Бурятия, в лице </w:t>
      </w:r>
      <w:r w:rsidRPr="00F323C4">
        <w:rPr>
          <w:rFonts w:ascii="Times New Roman" w:hAnsi="Times New Roman" w:cs="Times New Roman"/>
          <w:spacing w:val="3"/>
          <w:sz w:val="24"/>
          <w:szCs w:val="24"/>
        </w:rPr>
        <w:t>Главы муниц</w:t>
      </w:r>
      <w:r w:rsidRPr="00F323C4">
        <w:rPr>
          <w:rFonts w:ascii="Times New Roman" w:hAnsi="Times New Roman" w:cs="Times New Roman"/>
          <w:spacing w:val="3"/>
          <w:sz w:val="24"/>
          <w:szCs w:val="24"/>
        </w:rPr>
        <w:t>и</w:t>
      </w:r>
      <w:r w:rsidRPr="00F323C4">
        <w:rPr>
          <w:rFonts w:ascii="Times New Roman" w:hAnsi="Times New Roman" w:cs="Times New Roman"/>
          <w:spacing w:val="3"/>
          <w:sz w:val="24"/>
          <w:szCs w:val="24"/>
        </w:rPr>
        <w:t>пального образования городского</w:t>
      </w:r>
      <w:r w:rsidR="001542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(сельского)</w:t>
      </w:r>
      <w:r w:rsidR="00154271">
        <w:rPr>
          <w:rFonts w:ascii="Times New Roman" w:hAnsi="Times New Roman" w:cs="Times New Roman"/>
          <w:sz w:val="24"/>
          <w:szCs w:val="24"/>
        </w:rPr>
        <w:t xml:space="preserve">  </w:t>
      </w:r>
      <w:r w:rsidRPr="00F323C4">
        <w:rPr>
          <w:rFonts w:ascii="Times New Roman" w:hAnsi="Times New Roman" w:cs="Times New Roman"/>
          <w:spacing w:val="3"/>
          <w:sz w:val="24"/>
          <w:szCs w:val="24"/>
        </w:rPr>
        <w:t>поселения «_______________» Заиграевск</w:t>
      </w:r>
      <w:r w:rsidRPr="00F323C4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F323C4">
        <w:rPr>
          <w:rFonts w:ascii="Times New Roman" w:hAnsi="Times New Roman" w:cs="Times New Roman"/>
          <w:spacing w:val="3"/>
          <w:sz w:val="24"/>
          <w:szCs w:val="24"/>
        </w:rPr>
        <w:t>го района,</w:t>
      </w:r>
      <w:r w:rsidRPr="00F323C4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pacing w:val="3"/>
          <w:sz w:val="24"/>
          <w:szCs w:val="24"/>
        </w:rPr>
        <w:t>руководителя администрации _______________</w:t>
      </w:r>
      <w:r w:rsidRPr="00F323C4">
        <w:rPr>
          <w:rFonts w:ascii="Times New Roman" w:hAnsi="Times New Roman" w:cs="Times New Roman"/>
          <w:sz w:val="24"/>
          <w:szCs w:val="24"/>
        </w:rPr>
        <w:t>, действующего на основании Устава муниципального образования городского (сельского)</w:t>
      </w:r>
      <w:r w:rsidR="009D2B49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поселения «_________»</w:t>
      </w:r>
      <w:r w:rsidR="00154271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и п</w:t>
      </w:r>
      <w:r w:rsidRPr="00F323C4">
        <w:rPr>
          <w:rFonts w:ascii="Times New Roman" w:hAnsi="Times New Roman" w:cs="Times New Roman"/>
          <w:sz w:val="24"/>
          <w:szCs w:val="24"/>
        </w:rPr>
        <w:t>о</w:t>
      </w:r>
      <w:r w:rsidRPr="00F323C4">
        <w:rPr>
          <w:rFonts w:ascii="Times New Roman" w:hAnsi="Times New Roman" w:cs="Times New Roman"/>
          <w:sz w:val="24"/>
          <w:szCs w:val="24"/>
        </w:rPr>
        <w:t>ложения об администрации, именуемая в дальнейшем «Администрация поселения», в дал</w:t>
      </w:r>
      <w:r w:rsidRPr="00F323C4">
        <w:rPr>
          <w:rFonts w:ascii="Times New Roman" w:hAnsi="Times New Roman" w:cs="Times New Roman"/>
          <w:sz w:val="24"/>
          <w:szCs w:val="24"/>
        </w:rPr>
        <w:t>ь</w:t>
      </w:r>
      <w:r w:rsidRPr="00F323C4">
        <w:rPr>
          <w:rFonts w:ascii="Times New Roman" w:hAnsi="Times New Roman" w:cs="Times New Roman"/>
          <w:sz w:val="24"/>
          <w:szCs w:val="24"/>
        </w:rPr>
        <w:t>нейшем именуемые «Стороны»,</w:t>
      </w:r>
      <w:r w:rsidR="00154271">
        <w:rPr>
          <w:rFonts w:ascii="Times New Roman" w:hAnsi="Times New Roman" w:cs="Times New Roman"/>
          <w:sz w:val="24"/>
          <w:szCs w:val="24"/>
        </w:rPr>
        <w:t xml:space="preserve">  </w:t>
      </w:r>
      <w:r w:rsidRPr="00F323C4">
        <w:rPr>
          <w:rFonts w:ascii="Times New Roman" w:hAnsi="Times New Roman" w:cs="Times New Roman"/>
          <w:sz w:val="24"/>
          <w:szCs w:val="24"/>
        </w:rPr>
        <w:t>руководствуясь Федеральным законом Российской Федер</w:t>
      </w:r>
      <w:r w:rsidRPr="00F323C4">
        <w:rPr>
          <w:rFonts w:ascii="Times New Roman" w:hAnsi="Times New Roman" w:cs="Times New Roman"/>
          <w:sz w:val="24"/>
          <w:szCs w:val="24"/>
        </w:rPr>
        <w:t>а</w:t>
      </w:r>
      <w:r w:rsidRPr="00F323C4">
        <w:rPr>
          <w:rFonts w:ascii="Times New Roman" w:hAnsi="Times New Roman" w:cs="Times New Roman"/>
          <w:sz w:val="24"/>
          <w:szCs w:val="24"/>
        </w:rPr>
        <w:t>ции от 06.10.2003 №131-ФЗ «Об общих принципах организации местного самоуправления в Российской Федерации», Федеральным законом от 20.03.2025г. № 33-ФЗ «Об общих при</w:t>
      </w:r>
      <w:r w:rsidRPr="00F323C4">
        <w:rPr>
          <w:rFonts w:ascii="Times New Roman" w:hAnsi="Times New Roman" w:cs="Times New Roman"/>
          <w:sz w:val="24"/>
          <w:szCs w:val="24"/>
        </w:rPr>
        <w:t>н</w:t>
      </w:r>
      <w:r w:rsidRPr="00F323C4">
        <w:rPr>
          <w:rFonts w:ascii="Times New Roman" w:hAnsi="Times New Roman" w:cs="Times New Roman"/>
          <w:sz w:val="24"/>
          <w:szCs w:val="24"/>
        </w:rPr>
        <w:t>ципах организации местного самоуправления в единой системе публичной власти», решения Заиграевского районного Совета депутатов муниципального образования «Заиграевский район» Республики Бурятия «О разрешении органам местного самоуправления муниципал</w:t>
      </w:r>
      <w:r w:rsidRPr="00F323C4">
        <w:rPr>
          <w:rFonts w:ascii="Times New Roman" w:hAnsi="Times New Roman" w:cs="Times New Roman"/>
          <w:sz w:val="24"/>
          <w:szCs w:val="24"/>
        </w:rPr>
        <w:t>ь</w:t>
      </w:r>
      <w:r w:rsidRPr="00F323C4">
        <w:rPr>
          <w:rFonts w:ascii="Times New Roman" w:hAnsi="Times New Roman" w:cs="Times New Roman"/>
          <w:sz w:val="24"/>
          <w:szCs w:val="24"/>
        </w:rPr>
        <w:t>ного образования «Заиграевский район» принять полномочия от органов местного сам</w:t>
      </w:r>
      <w:r w:rsidRPr="00F323C4">
        <w:rPr>
          <w:rFonts w:ascii="Times New Roman" w:hAnsi="Times New Roman" w:cs="Times New Roman"/>
          <w:sz w:val="24"/>
          <w:szCs w:val="24"/>
        </w:rPr>
        <w:t>о</w:t>
      </w:r>
      <w:r w:rsidRPr="00F323C4">
        <w:rPr>
          <w:rFonts w:ascii="Times New Roman" w:hAnsi="Times New Roman" w:cs="Times New Roman"/>
          <w:sz w:val="24"/>
          <w:szCs w:val="24"/>
        </w:rPr>
        <w:t>управления муниципальных образований городских (сельских) поселений» № ___ от «__» _______ 202___г., и Совета депутатов</w:t>
      </w:r>
      <w:r w:rsidR="009D2B49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муниципального образования городского (сельского) поселения «______»</w:t>
      </w:r>
      <w:r w:rsidR="00154271">
        <w:rPr>
          <w:rFonts w:ascii="Times New Roman" w:hAnsi="Times New Roman" w:cs="Times New Roman"/>
          <w:sz w:val="24"/>
          <w:szCs w:val="24"/>
        </w:rPr>
        <w:t xml:space="preserve">  </w:t>
      </w:r>
      <w:r w:rsidRPr="00F323C4">
        <w:rPr>
          <w:rFonts w:ascii="Times New Roman" w:hAnsi="Times New Roman" w:cs="Times New Roman"/>
          <w:sz w:val="24"/>
          <w:szCs w:val="24"/>
        </w:rPr>
        <w:t>от ____ №___ в целях эффективного исполнения полномочий органов местного самоуправления на территории муниципального образования «Заиграевский ра</w:t>
      </w:r>
      <w:r w:rsidRPr="00F323C4">
        <w:rPr>
          <w:rFonts w:ascii="Times New Roman" w:hAnsi="Times New Roman" w:cs="Times New Roman"/>
          <w:sz w:val="24"/>
          <w:szCs w:val="24"/>
        </w:rPr>
        <w:t>й</w:t>
      </w:r>
      <w:r w:rsidRPr="00F323C4">
        <w:rPr>
          <w:rFonts w:ascii="Times New Roman" w:hAnsi="Times New Roman" w:cs="Times New Roman"/>
          <w:sz w:val="24"/>
          <w:szCs w:val="24"/>
        </w:rPr>
        <w:t>он», заключили настоящее Соглашение о нижеследующем:</w:t>
      </w:r>
    </w:p>
    <w:p w:rsidR="00F323C4" w:rsidRPr="00F323C4" w:rsidRDefault="00F323C4" w:rsidP="00F323C4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F323C4" w:rsidRDefault="00F323C4" w:rsidP="00F323C4">
      <w:pPr>
        <w:tabs>
          <w:tab w:val="left" w:pos="3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3C4">
        <w:rPr>
          <w:rFonts w:ascii="Times New Roman" w:hAnsi="Times New Roman" w:cs="Times New Roman"/>
          <w:b/>
          <w:sz w:val="24"/>
          <w:szCs w:val="24"/>
        </w:rPr>
        <w:t>1. Предмет Соглашения</w:t>
      </w:r>
    </w:p>
    <w:p w:rsidR="00F323C4" w:rsidRPr="00F323C4" w:rsidRDefault="00F323C4" w:rsidP="00F323C4">
      <w:pPr>
        <w:tabs>
          <w:tab w:val="left" w:pos="3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323C4" w:rsidRPr="00F323C4" w:rsidRDefault="00F323C4" w:rsidP="00F323C4">
      <w:pPr>
        <w:pStyle w:val="12"/>
        <w:tabs>
          <w:tab w:val="left" w:pos="720"/>
          <w:tab w:val="left" w:pos="90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Pr="00F323C4">
        <w:rPr>
          <w:rFonts w:ascii="Times New Roman" w:hAnsi="Times New Roman"/>
          <w:sz w:val="24"/>
          <w:szCs w:val="24"/>
          <w:lang w:eastAsia="ru-RU"/>
        </w:rPr>
        <w:t>«</w:t>
      </w:r>
      <w:r w:rsidRPr="00F323C4">
        <w:rPr>
          <w:rFonts w:ascii="Times New Roman" w:hAnsi="Times New Roman"/>
          <w:sz w:val="24"/>
          <w:szCs w:val="24"/>
        </w:rPr>
        <w:t>Администрация поселения» передает, а «Комитет» принимает</w:t>
      </w:r>
      <w:r w:rsidR="00DB62AC">
        <w:rPr>
          <w:rFonts w:ascii="Times New Roman" w:hAnsi="Times New Roman"/>
          <w:sz w:val="24"/>
          <w:szCs w:val="24"/>
        </w:rPr>
        <w:t xml:space="preserve"> </w:t>
      </w:r>
      <w:r w:rsidRPr="00F323C4">
        <w:rPr>
          <w:rFonts w:ascii="Times New Roman" w:hAnsi="Times New Roman"/>
          <w:sz w:val="24"/>
          <w:szCs w:val="24"/>
        </w:rPr>
        <w:t>осуществление следу</w:t>
      </w:r>
      <w:r w:rsidRPr="00F323C4">
        <w:rPr>
          <w:rFonts w:ascii="Times New Roman" w:hAnsi="Times New Roman"/>
          <w:sz w:val="24"/>
          <w:szCs w:val="24"/>
        </w:rPr>
        <w:t>ю</w:t>
      </w:r>
      <w:r w:rsidRPr="00F323C4">
        <w:rPr>
          <w:rFonts w:ascii="Times New Roman" w:hAnsi="Times New Roman"/>
          <w:sz w:val="24"/>
          <w:szCs w:val="24"/>
        </w:rPr>
        <w:t>щих полномочий по решению вопросов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DB62AC">
        <w:rPr>
          <w:rFonts w:ascii="Times New Roman" w:hAnsi="Times New Roman"/>
          <w:sz w:val="24"/>
          <w:szCs w:val="24"/>
        </w:rPr>
        <w:t xml:space="preserve">местного </w:t>
      </w:r>
      <w:r w:rsidRPr="00F323C4">
        <w:rPr>
          <w:rFonts w:ascii="Times New Roman" w:hAnsi="Times New Roman"/>
          <w:sz w:val="24"/>
          <w:szCs w:val="24"/>
        </w:rPr>
        <w:t>значения</w:t>
      </w:r>
      <w:r w:rsidR="00DB62AC">
        <w:rPr>
          <w:rFonts w:ascii="Times New Roman" w:hAnsi="Times New Roman"/>
          <w:sz w:val="24"/>
          <w:szCs w:val="24"/>
        </w:rPr>
        <w:t xml:space="preserve"> </w:t>
      </w:r>
      <w:r w:rsidRPr="00F323C4">
        <w:rPr>
          <w:rFonts w:ascii="Times New Roman" w:hAnsi="Times New Roman"/>
          <w:sz w:val="24"/>
          <w:szCs w:val="24"/>
        </w:rPr>
        <w:t>за исключением полномочий, к</w:t>
      </w:r>
      <w:r w:rsidRPr="00F323C4">
        <w:rPr>
          <w:rFonts w:ascii="Times New Roman" w:hAnsi="Times New Roman"/>
          <w:sz w:val="24"/>
          <w:szCs w:val="24"/>
        </w:rPr>
        <w:t>о</w:t>
      </w:r>
      <w:r w:rsidRPr="00F323C4">
        <w:rPr>
          <w:rFonts w:ascii="Times New Roman" w:hAnsi="Times New Roman"/>
          <w:sz w:val="24"/>
          <w:szCs w:val="24"/>
        </w:rPr>
        <w:t>торые в соответствие с законодательством</w:t>
      </w:r>
      <w:r w:rsidR="009D2B49">
        <w:rPr>
          <w:rFonts w:ascii="Times New Roman" w:hAnsi="Times New Roman"/>
          <w:sz w:val="24"/>
          <w:szCs w:val="24"/>
        </w:rPr>
        <w:t xml:space="preserve"> </w:t>
      </w:r>
      <w:r w:rsidRPr="00F323C4">
        <w:rPr>
          <w:rFonts w:ascii="Times New Roman" w:hAnsi="Times New Roman"/>
          <w:sz w:val="24"/>
          <w:szCs w:val="24"/>
        </w:rPr>
        <w:t>РФ исполняются ис</w:t>
      </w:r>
      <w:r>
        <w:rPr>
          <w:rFonts w:ascii="Times New Roman" w:hAnsi="Times New Roman"/>
          <w:sz w:val="24"/>
          <w:szCs w:val="24"/>
        </w:rPr>
        <w:t>ключительно</w:t>
      </w:r>
      <w:r w:rsidR="0015427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органами мес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ного самоуправления муниципальных поселений </w:t>
      </w:r>
      <w:r w:rsidRPr="00F323C4">
        <w:rPr>
          <w:rFonts w:ascii="Times New Roman" w:hAnsi="Times New Roman"/>
          <w:sz w:val="24"/>
          <w:szCs w:val="24"/>
        </w:rPr>
        <w:t>(в</w:t>
      </w:r>
      <w:r w:rsidR="009D2B49">
        <w:rPr>
          <w:rFonts w:ascii="Times New Roman" w:hAnsi="Times New Roman"/>
          <w:sz w:val="24"/>
          <w:szCs w:val="24"/>
        </w:rPr>
        <w:t xml:space="preserve"> </w:t>
      </w:r>
      <w:r w:rsidRPr="00F323C4">
        <w:rPr>
          <w:rFonts w:ascii="Times New Roman" w:hAnsi="Times New Roman"/>
          <w:sz w:val="24"/>
          <w:szCs w:val="24"/>
        </w:rPr>
        <w:t>том чис</w:t>
      </w:r>
      <w:r w:rsidR="00DB62AC">
        <w:rPr>
          <w:rFonts w:ascii="Times New Roman" w:hAnsi="Times New Roman"/>
          <w:sz w:val="24"/>
          <w:szCs w:val="24"/>
        </w:rPr>
        <w:t>ле</w:t>
      </w:r>
      <w:r w:rsidRPr="00F323C4">
        <w:rPr>
          <w:rFonts w:ascii="Times New Roman" w:hAnsi="Times New Roman"/>
          <w:sz w:val="24"/>
          <w:szCs w:val="24"/>
        </w:rPr>
        <w:t xml:space="preserve"> представительного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23C4">
        <w:rPr>
          <w:rFonts w:ascii="Times New Roman" w:hAnsi="Times New Roman"/>
          <w:sz w:val="24"/>
          <w:szCs w:val="24"/>
        </w:rPr>
        <w:t>органа м</w:t>
      </w:r>
      <w:r w:rsidRPr="00F323C4">
        <w:rPr>
          <w:rFonts w:ascii="Times New Roman" w:hAnsi="Times New Roman"/>
          <w:sz w:val="24"/>
          <w:szCs w:val="24"/>
        </w:rPr>
        <w:t>е</w:t>
      </w:r>
      <w:r w:rsidRPr="00F323C4">
        <w:rPr>
          <w:rFonts w:ascii="Times New Roman" w:hAnsi="Times New Roman"/>
          <w:sz w:val="24"/>
          <w:szCs w:val="24"/>
        </w:rPr>
        <w:t>стного самоуправлени</w:t>
      </w:r>
      <w:r>
        <w:rPr>
          <w:rFonts w:ascii="Times New Roman" w:hAnsi="Times New Roman"/>
          <w:sz w:val="24"/>
          <w:szCs w:val="24"/>
        </w:rPr>
        <w:t>я</w:t>
      </w:r>
      <w:r w:rsidRPr="00F323C4">
        <w:rPr>
          <w:rFonts w:ascii="Times New Roman" w:hAnsi="Times New Roman"/>
          <w:sz w:val="24"/>
          <w:szCs w:val="24"/>
        </w:rPr>
        <w:t xml:space="preserve"> по нормативному регулированию</w:t>
      </w:r>
      <w:r w:rsidR="00DB62AC">
        <w:rPr>
          <w:rFonts w:ascii="Times New Roman" w:hAnsi="Times New Roman"/>
          <w:sz w:val="24"/>
          <w:szCs w:val="24"/>
        </w:rPr>
        <w:t xml:space="preserve"> </w:t>
      </w:r>
      <w:r w:rsidRPr="00F323C4">
        <w:rPr>
          <w:rFonts w:ascii="Times New Roman" w:hAnsi="Times New Roman"/>
          <w:sz w:val="24"/>
          <w:szCs w:val="24"/>
        </w:rPr>
        <w:t>в</w:t>
      </w:r>
      <w:r w:rsidR="00DB62AC">
        <w:rPr>
          <w:rFonts w:ascii="Times New Roman" w:hAnsi="Times New Roman"/>
          <w:sz w:val="24"/>
          <w:szCs w:val="24"/>
        </w:rPr>
        <w:t xml:space="preserve"> </w:t>
      </w:r>
      <w:r w:rsidRPr="00F323C4">
        <w:rPr>
          <w:rFonts w:ascii="Times New Roman" w:hAnsi="Times New Roman"/>
          <w:sz w:val="24"/>
          <w:szCs w:val="24"/>
        </w:rPr>
        <w:t>области данного вопроса местн</w:t>
      </w:r>
      <w:r w:rsidRPr="00F323C4">
        <w:rPr>
          <w:rFonts w:ascii="Times New Roman" w:hAnsi="Times New Roman"/>
          <w:sz w:val="24"/>
          <w:szCs w:val="24"/>
        </w:rPr>
        <w:t>о</w:t>
      </w:r>
      <w:r w:rsidRPr="00F323C4">
        <w:rPr>
          <w:rFonts w:ascii="Times New Roman" w:hAnsi="Times New Roman"/>
          <w:sz w:val="24"/>
          <w:szCs w:val="24"/>
        </w:rPr>
        <w:t>го значения, а также полномочий администрации в области контроля за исполнением полн</w:t>
      </w:r>
      <w:r w:rsidRPr="00F323C4">
        <w:rPr>
          <w:rFonts w:ascii="Times New Roman" w:hAnsi="Times New Roman"/>
          <w:sz w:val="24"/>
          <w:szCs w:val="24"/>
        </w:rPr>
        <w:t>о</w:t>
      </w:r>
      <w:r w:rsidRPr="00F323C4">
        <w:rPr>
          <w:rFonts w:ascii="Times New Roman" w:hAnsi="Times New Roman"/>
          <w:sz w:val="24"/>
          <w:szCs w:val="24"/>
        </w:rPr>
        <w:t>мочий по решению вопросов местного значения) (далее - переданные полномочия), а име</w:t>
      </w:r>
      <w:r w:rsidRPr="00F323C4">
        <w:rPr>
          <w:rFonts w:ascii="Times New Roman" w:hAnsi="Times New Roman"/>
          <w:sz w:val="24"/>
          <w:szCs w:val="24"/>
        </w:rPr>
        <w:t>н</w:t>
      </w:r>
      <w:r w:rsidRPr="00F323C4">
        <w:rPr>
          <w:rFonts w:ascii="Times New Roman" w:hAnsi="Times New Roman"/>
          <w:sz w:val="24"/>
          <w:szCs w:val="24"/>
        </w:rPr>
        <w:t>но:</w:t>
      </w:r>
    </w:p>
    <w:p w:rsidR="00F323C4" w:rsidRPr="00F323C4" w:rsidRDefault="00F323C4" w:rsidP="00F323C4">
      <w:pPr>
        <w:tabs>
          <w:tab w:val="left" w:pos="540"/>
          <w:tab w:val="left" w:pos="720"/>
          <w:tab w:val="left" w:pos="4040"/>
        </w:tabs>
        <w:rPr>
          <w:rFonts w:ascii="Times New Roman" w:hAnsi="Times New Roman" w:cs="Times New Roman"/>
          <w:sz w:val="24"/>
          <w:szCs w:val="24"/>
        </w:rPr>
      </w:pPr>
      <w:r w:rsidRPr="00F323C4">
        <w:rPr>
          <w:rFonts w:ascii="Times New Roman" w:hAnsi="Times New Roman" w:cs="Times New Roman"/>
          <w:sz w:val="24"/>
          <w:szCs w:val="24"/>
        </w:rPr>
        <w:lastRenderedPageBreak/>
        <w:t>- прием и регистрация направленных уведомлений о планируемом сносе объекта капитал</w:t>
      </w:r>
      <w:r w:rsidRPr="00F323C4">
        <w:rPr>
          <w:rFonts w:ascii="Times New Roman" w:hAnsi="Times New Roman" w:cs="Times New Roman"/>
          <w:sz w:val="24"/>
          <w:szCs w:val="24"/>
        </w:rPr>
        <w:t>ь</w:t>
      </w:r>
      <w:r w:rsidRPr="00F323C4">
        <w:rPr>
          <w:rFonts w:ascii="Times New Roman" w:hAnsi="Times New Roman" w:cs="Times New Roman"/>
          <w:sz w:val="24"/>
          <w:szCs w:val="24"/>
        </w:rPr>
        <w:t>ного строительства и уведомление о завершении сноса объекта капитального строительства, расположенных на территории поселения.</w:t>
      </w:r>
    </w:p>
    <w:p w:rsidR="00F323C4" w:rsidRPr="00F323C4" w:rsidRDefault="00F323C4" w:rsidP="00F323C4">
      <w:pPr>
        <w:tabs>
          <w:tab w:val="left" w:pos="720"/>
          <w:tab w:val="left" w:pos="4040"/>
        </w:tabs>
        <w:rPr>
          <w:rFonts w:ascii="Times New Roman" w:hAnsi="Times New Roman" w:cs="Times New Roman"/>
          <w:sz w:val="24"/>
          <w:szCs w:val="24"/>
        </w:rPr>
      </w:pPr>
    </w:p>
    <w:p w:rsidR="00F323C4" w:rsidRPr="00F323C4" w:rsidRDefault="00F323C4" w:rsidP="00F323C4">
      <w:pPr>
        <w:rPr>
          <w:rFonts w:ascii="Times New Roman" w:hAnsi="Times New Roman" w:cs="Times New Roman"/>
          <w:sz w:val="24"/>
          <w:szCs w:val="24"/>
        </w:rPr>
      </w:pPr>
      <w:r w:rsidRPr="00F323C4">
        <w:rPr>
          <w:rFonts w:ascii="Times New Roman" w:hAnsi="Times New Roman" w:cs="Times New Roman"/>
          <w:sz w:val="24"/>
          <w:szCs w:val="24"/>
        </w:rPr>
        <w:t>1.2. Реализацию переданных полномочий осуществляет «Комитет», который действует в пределах полномочий, определенных настоящим</w:t>
      </w:r>
      <w:r w:rsidR="00DB62AC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Соглашением, в соответствии с действу</w:t>
      </w:r>
      <w:r w:rsidRPr="00F323C4">
        <w:rPr>
          <w:rFonts w:ascii="Times New Roman" w:hAnsi="Times New Roman" w:cs="Times New Roman"/>
          <w:sz w:val="24"/>
          <w:szCs w:val="24"/>
        </w:rPr>
        <w:t>ю</w:t>
      </w:r>
      <w:r w:rsidRPr="00F323C4">
        <w:rPr>
          <w:rFonts w:ascii="Times New Roman" w:hAnsi="Times New Roman" w:cs="Times New Roman"/>
          <w:sz w:val="24"/>
          <w:szCs w:val="24"/>
        </w:rPr>
        <w:t>щим законодательством Российской Федерации и муниципальными правовыми актами ра</w:t>
      </w:r>
      <w:r w:rsidRPr="00F323C4">
        <w:rPr>
          <w:rFonts w:ascii="Times New Roman" w:hAnsi="Times New Roman" w:cs="Times New Roman"/>
          <w:sz w:val="24"/>
          <w:szCs w:val="24"/>
        </w:rPr>
        <w:t>й</w:t>
      </w:r>
      <w:r w:rsidRPr="00F323C4">
        <w:rPr>
          <w:rFonts w:ascii="Times New Roman" w:hAnsi="Times New Roman" w:cs="Times New Roman"/>
          <w:sz w:val="24"/>
          <w:szCs w:val="24"/>
        </w:rPr>
        <w:t>она</w:t>
      </w:r>
      <w:r w:rsidR="00154271">
        <w:rPr>
          <w:rFonts w:ascii="Times New Roman" w:hAnsi="Times New Roman" w:cs="Times New Roman"/>
          <w:sz w:val="24"/>
          <w:szCs w:val="24"/>
        </w:rPr>
        <w:t xml:space="preserve">  </w:t>
      </w:r>
      <w:r w:rsidRPr="00F323C4">
        <w:rPr>
          <w:rFonts w:ascii="Times New Roman" w:hAnsi="Times New Roman" w:cs="Times New Roman"/>
          <w:sz w:val="24"/>
          <w:szCs w:val="24"/>
        </w:rPr>
        <w:t>и поселения.</w:t>
      </w:r>
    </w:p>
    <w:p w:rsidR="00F323C4" w:rsidRPr="00F323C4" w:rsidRDefault="00F323C4" w:rsidP="00F323C4">
      <w:pPr>
        <w:rPr>
          <w:rFonts w:ascii="Times New Roman" w:hAnsi="Times New Roman" w:cs="Times New Roman"/>
          <w:b/>
          <w:sz w:val="24"/>
          <w:szCs w:val="24"/>
        </w:rPr>
      </w:pPr>
    </w:p>
    <w:p w:rsidR="00F323C4" w:rsidRPr="00F323C4" w:rsidRDefault="00F323C4" w:rsidP="00F323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3C4">
        <w:rPr>
          <w:rFonts w:ascii="Times New Roman" w:hAnsi="Times New Roman" w:cs="Times New Roman"/>
          <w:b/>
          <w:sz w:val="24"/>
          <w:szCs w:val="24"/>
        </w:rPr>
        <w:t>2. Обязанности и права сторон</w:t>
      </w:r>
    </w:p>
    <w:p w:rsidR="00F323C4" w:rsidRPr="00F323C4" w:rsidRDefault="00F323C4" w:rsidP="00F323C4">
      <w:pPr>
        <w:shd w:val="clear" w:color="auto" w:fill="FFFFFF"/>
        <w:tabs>
          <w:tab w:val="left" w:pos="2170"/>
        </w:tabs>
        <w:rPr>
          <w:rFonts w:ascii="Times New Roman" w:hAnsi="Times New Roman" w:cs="Times New Roman"/>
          <w:spacing w:val="-6"/>
          <w:sz w:val="24"/>
          <w:szCs w:val="24"/>
        </w:rPr>
      </w:pPr>
      <w:r w:rsidRPr="00F323C4">
        <w:rPr>
          <w:rFonts w:ascii="Times New Roman" w:hAnsi="Times New Roman" w:cs="Times New Roman"/>
          <w:spacing w:val="-6"/>
          <w:sz w:val="24"/>
          <w:szCs w:val="24"/>
        </w:rPr>
        <w:t>2.1. «</w:t>
      </w:r>
      <w:r w:rsidRPr="00F323C4">
        <w:rPr>
          <w:rFonts w:ascii="Times New Roman" w:hAnsi="Times New Roman" w:cs="Times New Roman"/>
          <w:spacing w:val="5"/>
          <w:sz w:val="24"/>
          <w:szCs w:val="24"/>
        </w:rPr>
        <w:t>Администрация поселения» обязана</w:t>
      </w:r>
      <w:r w:rsidRPr="00F323C4">
        <w:rPr>
          <w:rFonts w:ascii="Times New Roman" w:hAnsi="Times New Roman" w:cs="Times New Roman"/>
          <w:bCs/>
          <w:spacing w:val="2"/>
          <w:sz w:val="24"/>
          <w:szCs w:val="24"/>
        </w:rPr>
        <w:t>:</w:t>
      </w:r>
    </w:p>
    <w:p w:rsidR="00F323C4" w:rsidRPr="00F323C4" w:rsidRDefault="00F323C4" w:rsidP="00F323C4">
      <w:pPr>
        <w:shd w:val="clear" w:color="auto" w:fill="FFFFFF"/>
        <w:tabs>
          <w:tab w:val="left" w:pos="2170"/>
        </w:tabs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F323C4">
        <w:rPr>
          <w:rFonts w:ascii="Times New Roman" w:hAnsi="Times New Roman" w:cs="Times New Roman"/>
          <w:spacing w:val="-6"/>
          <w:sz w:val="24"/>
          <w:szCs w:val="24"/>
        </w:rPr>
        <w:t>2.1.1.</w:t>
      </w:r>
      <w:r w:rsidRPr="00F323C4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Осуществлять перечисления межбюджетных трансфертов</w:t>
      </w:r>
      <w:r w:rsidR="00154271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bCs/>
          <w:spacing w:val="2"/>
          <w:sz w:val="24"/>
          <w:szCs w:val="24"/>
        </w:rPr>
        <w:t>по осуществлению перед</w:t>
      </w:r>
      <w:r w:rsidRPr="00F323C4">
        <w:rPr>
          <w:rFonts w:ascii="Times New Roman" w:hAnsi="Times New Roman" w:cs="Times New Roman"/>
          <w:bCs/>
          <w:spacing w:val="2"/>
          <w:sz w:val="24"/>
          <w:szCs w:val="24"/>
        </w:rPr>
        <w:t>а</w:t>
      </w:r>
      <w:r w:rsidRPr="00F323C4">
        <w:rPr>
          <w:rFonts w:ascii="Times New Roman" w:hAnsi="Times New Roman" w:cs="Times New Roman"/>
          <w:bCs/>
          <w:spacing w:val="2"/>
          <w:sz w:val="24"/>
          <w:szCs w:val="24"/>
        </w:rPr>
        <w:t>ваемых, в соответствии с настоящим Соглашением, полномочий согласно главе 3 насто</w:t>
      </w:r>
      <w:r w:rsidRPr="00F323C4">
        <w:rPr>
          <w:rFonts w:ascii="Times New Roman" w:hAnsi="Times New Roman" w:cs="Times New Roman"/>
          <w:bCs/>
          <w:spacing w:val="2"/>
          <w:sz w:val="24"/>
          <w:szCs w:val="24"/>
        </w:rPr>
        <w:t>я</w:t>
      </w:r>
      <w:r w:rsidRPr="00F323C4">
        <w:rPr>
          <w:rFonts w:ascii="Times New Roman" w:hAnsi="Times New Roman" w:cs="Times New Roman"/>
          <w:bCs/>
          <w:spacing w:val="2"/>
          <w:sz w:val="24"/>
          <w:szCs w:val="24"/>
        </w:rPr>
        <w:t>щего Соглашения в срок до 31.07.2026 года.</w:t>
      </w:r>
    </w:p>
    <w:p w:rsidR="00F323C4" w:rsidRPr="00F323C4" w:rsidRDefault="00F323C4" w:rsidP="00F323C4">
      <w:pPr>
        <w:shd w:val="clear" w:color="auto" w:fill="FFFFFF"/>
        <w:tabs>
          <w:tab w:val="left" w:pos="2170"/>
        </w:tabs>
        <w:rPr>
          <w:rFonts w:ascii="Times New Roman" w:hAnsi="Times New Roman" w:cs="Times New Roman"/>
          <w:spacing w:val="-6"/>
          <w:sz w:val="24"/>
          <w:szCs w:val="24"/>
        </w:rPr>
      </w:pPr>
      <w:r w:rsidRPr="00F323C4">
        <w:rPr>
          <w:rFonts w:ascii="Times New Roman" w:hAnsi="Times New Roman" w:cs="Times New Roman"/>
          <w:bCs/>
          <w:spacing w:val="2"/>
          <w:sz w:val="24"/>
          <w:szCs w:val="24"/>
        </w:rPr>
        <w:t>2.2. «Комитет» имеет право:</w:t>
      </w:r>
    </w:p>
    <w:p w:rsidR="00F323C4" w:rsidRPr="00F323C4" w:rsidRDefault="00F323C4" w:rsidP="00F323C4">
      <w:pPr>
        <w:shd w:val="clear" w:color="auto" w:fill="FFFFFF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F323C4">
        <w:rPr>
          <w:rFonts w:ascii="Times New Roman" w:hAnsi="Times New Roman" w:cs="Times New Roman"/>
          <w:bCs/>
          <w:spacing w:val="2"/>
          <w:sz w:val="24"/>
          <w:szCs w:val="24"/>
        </w:rPr>
        <w:t>2.2.1.Участвовать в подготовке расчета денежных средств, необходимых для осуществл</w:t>
      </w:r>
      <w:r w:rsidRPr="00F323C4">
        <w:rPr>
          <w:rFonts w:ascii="Times New Roman" w:hAnsi="Times New Roman" w:cs="Times New Roman"/>
          <w:bCs/>
          <w:spacing w:val="2"/>
          <w:sz w:val="24"/>
          <w:szCs w:val="24"/>
        </w:rPr>
        <w:t>е</w:t>
      </w:r>
      <w:r w:rsidRPr="00F323C4">
        <w:rPr>
          <w:rFonts w:ascii="Times New Roman" w:hAnsi="Times New Roman" w:cs="Times New Roman"/>
          <w:bCs/>
          <w:spacing w:val="2"/>
          <w:sz w:val="24"/>
          <w:szCs w:val="24"/>
        </w:rPr>
        <w:t>ния полномочий.</w:t>
      </w:r>
    </w:p>
    <w:p w:rsidR="00F323C4" w:rsidRPr="00F323C4" w:rsidRDefault="00F323C4" w:rsidP="00F323C4">
      <w:pPr>
        <w:shd w:val="clear" w:color="auto" w:fill="FFFFFF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F323C4">
        <w:rPr>
          <w:rFonts w:ascii="Times New Roman" w:hAnsi="Times New Roman" w:cs="Times New Roman"/>
          <w:bCs/>
          <w:spacing w:val="2"/>
          <w:sz w:val="24"/>
          <w:szCs w:val="24"/>
        </w:rPr>
        <w:t>2.2.2.Самостоятельно определять порядок реализации принятых на исполнение полном</w:t>
      </w:r>
      <w:r w:rsidRPr="00F323C4">
        <w:rPr>
          <w:rFonts w:ascii="Times New Roman" w:hAnsi="Times New Roman" w:cs="Times New Roman"/>
          <w:bCs/>
          <w:spacing w:val="2"/>
          <w:sz w:val="24"/>
          <w:szCs w:val="24"/>
        </w:rPr>
        <w:t>о</w:t>
      </w:r>
      <w:r w:rsidRPr="00F323C4">
        <w:rPr>
          <w:rFonts w:ascii="Times New Roman" w:hAnsi="Times New Roman" w:cs="Times New Roman"/>
          <w:bCs/>
          <w:spacing w:val="2"/>
          <w:sz w:val="24"/>
          <w:szCs w:val="24"/>
        </w:rPr>
        <w:t>чий.</w:t>
      </w:r>
    </w:p>
    <w:p w:rsidR="00F323C4" w:rsidRPr="00F323C4" w:rsidRDefault="00F323C4" w:rsidP="00F323C4">
      <w:pPr>
        <w:shd w:val="clear" w:color="auto" w:fill="FFFFFF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F323C4">
        <w:rPr>
          <w:rFonts w:ascii="Times New Roman" w:hAnsi="Times New Roman" w:cs="Times New Roman"/>
          <w:bCs/>
          <w:spacing w:val="2"/>
          <w:sz w:val="24"/>
          <w:szCs w:val="24"/>
        </w:rPr>
        <w:t>2.2.3.Принимать муниципальные правовые акты по вопросам осуществления принятых на исполнение полномочий.</w:t>
      </w:r>
    </w:p>
    <w:p w:rsidR="00F323C4" w:rsidRPr="00F323C4" w:rsidRDefault="00F323C4" w:rsidP="00F323C4">
      <w:pPr>
        <w:shd w:val="clear" w:color="auto" w:fill="FFFFFF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F323C4">
        <w:rPr>
          <w:rFonts w:ascii="Times New Roman" w:hAnsi="Times New Roman" w:cs="Times New Roman"/>
          <w:bCs/>
          <w:spacing w:val="2"/>
          <w:sz w:val="24"/>
          <w:szCs w:val="24"/>
        </w:rPr>
        <w:t>2.3. «Комитет» обязан:</w:t>
      </w:r>
    </w:p>
    <w:p w:rsidR="00F323C4" w:rsidRPr="00F323C4" w:rsidRDefault="00F323C4" w:rsidP="00F323C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F323C4">
        <w:rPr>
          <w:rFonts w:ascii="Times New Roman" w:hAnsi="Times New Roman" w:cs="Times New Roman"/>
          <w:sz w:val="24"/>
          <w:szCs w:val="24"/>
        </w:rPr>
        <w:t>2.3.1. Осуществлять переданные ему полномочия в соответствии с пунктом 1.1., 1.2. насто</w:t>
      </w:r>
      <w:r w:rsidRPr="00F323C4">
        <w:rPr>
          <w:rFonts w:ascii="Times New Roman" w:hAnsi="Times New Roman" w:cs="Times New Roman"/>
          <w:sz w:val="24"/>
          <w:szCs w:val="24"/>
        </w:rPr>
        <w:t>я</w:t>
      </w:r>
      <w:r w:rsidRPr="00F323C4">
        <w:rPr>
          <w:rFonts w:ascii="Times New Roman" w:hAnsi="Times New Roman" w:cs="Times New Roman"/>
          <w:sz w:val="24"/>
          <w:szCs w:val="24"/>
        </w:rPr>
        <w:t>щего Соглашения и действующим законодательством, в пределах выделенных на эти цели финансовых средств.</w:t>
      </w:r>
    </w:p>
    <w:p w:rsidR="00F323C4" w:rsidRPr="00F323C4" w:rsidRDefault="00F323C4" w:rsidP="00F323C4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4"/>
          <w:szCs w:val="24"/>
        </w:rPr>
      </w:pPr>
      <w:r w:rsidRPr="00F323C4">
        <w:rPr>
          <w:rFonts w:ascii="Times New Roman" w:hAnsi="Times New Roman" w:cs="Times New Roman"/>
          <w:sz w:val="24"/>
          <w:szCs w:val="24"/>
        </w:rPr>
        <w:t>2.3.2. В случае невозможности надлежащего исполнения переданных полномочий, «Ком</w:t>
      </w:r>
      <w:r w:rsidRPr="00F323C4">
        <w:rPr>
          <w:rFonts w:ascii="Times New Roman" w:hAnsi="Times New Roman" w:cs="Times New Roman"/>
          <w:sz w:val="24"/>
          <w:szCs w:val="24"/>
        </w:rPr>
        <w:t>и</w:t>
      </w:r>
      <w:r w:rsidRPr="00F323C4">
        <w:rPr>
          <w:rFonts w:ascii="Times New Roman" w:hAnsi="Times New Roman" w:cs="Times New Roman"/>
          <w:sz w:val="24"/>
          <w:szCs w:val="24"/>
        </w:rPr>
        <w:t>тет» сообщает об этом в письменной форме «Администрацию поселения» не позднее 10 к</w:t>
      </w:r>
      <w:r w:rsidRPr="00F323C4">
        <w:rPr>
          <w:rFonts w:ascii="Times New Roman" w:hAnsi="Times New Roman" w:cs="Times New Roman"/>
          <w:sz w:val="24"/>
          <w:szCs w:val="24"/>
        </w:rPr>
        <w:t>а</w:t>
      </w:r>
      <w:r w:rsidRPr="00F323C4">
        <w:rPr>
          <w:rFonts w:ascii="Times New Roman" w:hAnsi="Times New Roman" w:cs="Times New Roman"/>
          <w:sz w:val="24"/>
          <w:szCs w:val="24"/>
        </w:rPr>
        <w:t>лендарных дней. «Администрация поселения» рассматривает такое сообщение в течение 10 календарных дней с момента его поступления.</w:t>
      </w:r>
    </w:p>
    <w:p w:rsidR="00F323C4" w:rsidRPr="00F323C4" w:rsidRDefault="00F323C4" w:rsidP="00F323C4">
      <w:pPr>
        <w:rPr>
          <w:rFonts w:ascii="Times New Roman" w:hAnsi="Times New Roman" w:cs="Times New Roman"/>
          <w:sz w:val="24"/>
          <w:szCs w:val="24"/>
        </w:rPr>
      </w:pPr>
    </w:p>
    <w:p w:rsidR="00F323C4" w:rsidRPr="00F323C4" w:rsidRDefault="00F323C4" w:rsidP="00F323C4">
      <w:pPr>
        <w:jc w:val="center"/>
        <w:rPr>
          <w:rFonts w:ascii="Times New Roman" w:hAnsi="Times New Roman" w:cs="Times New Roman"/>
          <w:sz w:val="24"/>
          <w:szCs w:val="24"/>
        </w:rPr>
      </w:pPr>
      <w:r w:rsidRPr="00F323C4">
        <w:rPr>
          <w:rFonts w:ascii="Times New Roman" w:hAnsi="Times New Roman" w:cs="Times New Roman"/>
          <w:b/>
          <w:sz w:val="24"/>
          <w:szCs w:val="24"/>
        </w:rPr>
        <w:t>3. Ежегодный объем межбюджетных трансфертов, необходимых для осуществления</w:t>
      </w:r>
      <w:r w:rsidRPr="00F323C4">
        <w:rPr>
          <w:rFonts w:ascii="Times New Roman" w:hAnsi="Times New Roman" w:cs="Times New Roman"/>
          <w:b/>
          <w:sz w:val="24"/>
          <w:szCs w:val="24"/>
        </w:rPr>
        <w:br/>
        <w:t>передаваемых полномочий</w:t>
      </w:r>
    </w:p>
    <w:p w:rsidR="00F323C4" w:rsidRPr="00F323C4" w:rsidRDefault="00F323C4" w:rsidP="00F323C4">
      <w:pPr>
        <w:rPr>
          <w:rFonts w:ascii="Times New Roman" w:hAnsi="Times New Roman" w:cs="Times New Roman"/>
          <w:sz w:val="24"/>
          <w:szCs w:val="24"/>
        </w:rPr>
      </w:pPr>
      <w:r w:rsidRPr="00F323C4">
        <w:rPr>
          <w:rFonts w:ascii="Times New Roman" w:hAnsi="Times New Roman" w:cs="Times New Roman"/>
          <w:bCs/>
          <w:spacing w:val="2"/>
          <w:sz w:val="24"/>
          <w:szCs w:val="24"/>
        </w:rPr>
        <w:t>3.1. Осуществление полномочий, указанных в пункте 1.1. настоящего Соглашения, осущ</w:t>
      </w:r>
      <w:r w:rsidRPr="00F323C4">
        <w:rPr>
          <w:rFonts w:ascii="Times New Roman" w:hAnsi="Times New Roman" w:cs="Times New Roman"/>
          <w:bCs/>
          <w:spacing w:val="2"/>
          <w:sz w:val="24"/>
          <w:szCs w:val="24"/>
        </w:rPr>
        <w:t>е</w:t>
      </w:r>
      <w:r w:rsidRPr="00F323C4">
        <w:rPr>
          <w:rFonts w:ascii="Times New Roman" w:hAnsi="Times New Roman" w:cs="Times New Roman"/>
          <w:bCs/>
          <w:spacing w:val="2"/>
          <w:sz w:val="24"/>
          <w:szCs w:val="24"/>
        </w:rPr>
        <w:t>ствляется за счет межбюджетных трансфертов, представляемых ежегодно из бюджета м</w:t>
      </w:r>
      <w:r w:rsidRPr="00F323C4">
        <w:rPr>
          <w:rFonts w:ascii="Times New Roman" w:hAnsi="Times New Roman" w:cs="Times New Roman"/>
          <w:bCs/>
          <w:spacing w:val="2"/>
          <w:sz w:val="24"/>
          <w:szCs w:val="24"/>
        </w:rPr>
        <w:t>у</w:t>
      </w:r>
      <w:r w:rsidRPr="00F323C4">
        <w:rPr>
          <w:rFonts w:ascii="Times New Roman" w:hAnsi="Times New Roman" w:cs="Times New Roman"/>
          <w:bCs/>
          <w:spacing w:val="2"/>
          <w:sz w:val="24"/>
          <w:szCs w:val="24"/>
        </w:rPr>
        <w:t>ниципального образования городского (сельского) поселения «______» в бюджет «Комит</w:t>
      </w:r>
      <w:r w:rsidRPr="00F323C4">
        <w:rPr>
          <w:rFonts w:ascii="Times New Roman" w:hAnsi="Times New Roman" w:cs="Times New Roman"/>
          <w:bCs/>
          <w:spacing w:val="2"/>
          <w:sz w:val="24"/>
          <w:szCs w:val="24"/>
        </w:rPr>
        <w:t>е</w:t>
      </w:r>
      <w:r w:rsidRPr="00F323C4">
        <w:rPr>
          <w:rFonts w:ascii="Times New Roman" w:hAnsi="Times New Roman" w:cs="Times New Roman"/>
          <w:bCs/>
          <w:spacing w:val="2"/>
          <w:sz w:val="24"/>
          <w:szCs w:val="24"/>
        </w:rPr>
        <w:t>та»</w:t>
      </w:r>
      <w:r w:rsidRPr="00F323C4">
        <w:rPr>
          <w:rFonts w:ascii="Times New Roman" w:hAnsi="Times New Roman" w:cs="Times New Roman"/>
          <w:sz w:val="24"/>
          <w:szCs w:val="24"/>
        </w:rPr>
        <w:t>.</w:t>
      </w:r>
    </w:p>
    <w:p w:rsidR="00F323C4" w:rsidRPr="00F323C4" w:rsidRDefault="00F323C4" w:rsidP="00F323C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F323C4">
        <w:rPr>
          <w:rFonts w:ascii="Times New Roman" w:hAnsi="Times New Roman" w:cs="Times New Roman"/>
          <w:sz w:val="24"/>
          <w:szCs w:val="24"/>
        </w:rPr>
        <w:t>3.2. Размер межбюджетных трансфертов определяется расчетами, в соответствии с метод</w:t>
      </w:r>
      <w:r w:rsidRPr="00F323C4">
        <w:rPr>
          <w:rFonts w:ascii="Times New Roman" w:hAnsi="Times New Roman" w:cs="Times New Roman"/>
          <w:sz w:val="24"/>
          <w:szCs w:val="24"/>
        </w:rPr>
        <w:t>и</w:t>
      </w:r>
      <w:r w:rsidRPr="00F323C4">
        <w:rPr>
          <w:rFonts w:ascii="Times New Roman" w:hAnsi="Times New Roman" w:cs="Times New Roman"/>
          <w:sz w:val="24"/>
          <w:szCs w:val="24"/>
        </w:rPr>
        <w:t>ками расчетов по передаваемым полномочиям согласно Приложению № 1 к Соглашению в сумме ________ (__________) рублей, ____ копеек.</w:t>
      </w:r>
    </w:p>
    <w:p w:rsidR="00F323C4" w:rsidRPr="00F323C4" w:rsidRDefault="00F323C4" w:rsidP="00F323C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F323C4">
        <w:rPr>
          <w:rFonts w:ascii="Times New Roman" w:hAnsi="Times New Roman" w:cs="Times New Roman"/>
          <w:sz w:val="24"/>
          <w:szCs w:val="24"/>
        </w:rPr>
        <w:t xml:space="preserve">3.3. Формирование, перечисление и учет межбюджетных трансфертов, предоставляемых из бюджета </w:t>
      </w:r>
      <w:r w:rsidRPr="00F323C4">
        <w:rPr>
          <w:rFonts w:ascii="Times New Roman" w:hAnsi="Times New Roman" w:cs="Times New Roman"/>
          <w:bCs/>
          <w:spacing w:val="2"/>
          <w:sz w:val="24"/>
          <w:szCs w:val="24"/>
        </w:rPr>
        <w:t>муниципального образования городского (сельского) поселения «__________» в бюджет «Комитета»</w:t>
      </w:r>
      <w:r w:rsidRPr="00F323C4">
        <w:rPr>
          <w:rFonts w:ascii="Times New Roman" w:hAnsi="Times New Roman" w:cs="Times New Roman"/>
          <w:sz w:val="24"/>
          <w:szCs w:val="24"/>
        </w:rPr>
        <w:t>, указанных в пункте 2.1. настоящего Соглашения, осуществляется в с</w:t>
      </w:r>
      <w:r w:rsidRPr="00F323C4">
        <w:rPr>
          <w:rFonts w:ascii="Times New Roman" w:hAnsi="Times New Roman" w:cs="Times New Roman"/>
          <w:sz w:val="24"/>
          <w:szCs w:val="24"/>
        </w:rPr>
        <w:t>о</w:t>
      </w:r>
      <w:r w:rsidRPr="00F323C4">
        <w:rPr>
          <w:rFonts w:ascii="Times New Roman" w:hAnsi="Times New Roman" w:cs="Times New Roman"/>
          <w:sz w:val="24"/>
          <w:szCs w:val="24"/>
        </w:rPr>
        <w:t>ответствии с Бюджетным законодательством Российской Федерации.</w:t>
      </w:r>
    </w:p>
    <w:p w:rsidR="00F323C4" w:rsidRPr="00F323C4" w:rsidRDefault="00F323C4" w:rsidP="00F323C4">
      <w:pPr>
        <w:rPr>
          <w:rFonts w:ascii="Times New Roman" w:hAnsi="Times New Roman" w:cs="Times New Roman"/>
          <w:b/>
          <w:sz w:val="24"/>
          <w:szCs w:val="24"/>
        </w:rPr>
      </w:pPr>
    </w:p>
    <w:p w:rsidR="00F323C4" w:rsidRPr="00F323C4" w:rsidRDefault="00F323C4" w:rsidP="00F323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3C4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F323C4" w:rsidRPr="00F323C4" w:rsidRDefault="00F323C4" w:rsidP="00F323C4">
      <w:pPr>
        <w:rPr>
          <w:rFonts w:ascii="Times New Roman" w:hAnsi="Times New Roman" w:cs="Times New Roman"/>
          <w:sz w:val="24"/>
          <w:szCs w:val="24"/>
        </w:rPr>
      </w:pPr>
      <w:r w:rsidRPr="00F323C4">
        <w:rPr>
          <w:rFonts w:ascii="Times New Roman" w:hAnsi="Times New Roman" w:cs="Times New Roman"/>
          <w:sz w:val="24"/>
          <w:szCs w:val="24"/>
        </w:rPr>
        <w:t>4.1. В случае неисполнения или ненадлежащего исполнения своих обязательств по насто</w:t>
      </w:r>
      <w:r w:rsidRPr="00F323C4">
        <w:rPr>
          <w:rFonts w:ascii="Times New Roman" w:hAnsi="Times New Roman" w:cs="Times New Roman"/>
          <w:sz w:val="24"/>
          <w:szCs w:val="24"/>
        </w:rPr>
        <w:t>я</w:t>
      </w:r>
      <w:r w:rsidRPr="00F323C4">
        <w:rPr>
          <w:rFonts w:ascii="Times New Roman" w:hAnsi="Times New Roman" w:cs="Times New Roman"/>
          <w:sz w:val="24"/>
          <w:szCs w:val="24"/>
        </w:rPr>
        <w:t>щему Соглашению Стороны несут ответственность в соответствии с законодательством Ро</w:t>
      </w:r>
      <w:r w:rsidRPr="00F323C4">
        <w:rPr>
          <w:rFonts w:ascii="Times New Roman" w:hAnsi="Times New Roman" w:cs="Times New Roman"/>
          <w:sz w:val="24"/>
          <w:szCs w:val="24"/>
        </w:rPr>
        <w:t>с</w:t>
      </w:r>
      <w:r w:rsidRPr="00F323C4">
        <w:rPr>
          <w:rFonts w:ascii="Times New Roman" w:hAnsi="Times New Roman" w:cs="Times New Roman"/>
          <w:sz w:val="24"/>
          <w:szCs w:val="24"/>
        </w:rPr>
        <w:t>сийской Федерации.</w:t>
      </w:r>
    </w:p>
    <w:p w:rsidR="00F323C4" w:rsidRPr="00F323C4" w:rsidRDefault="00F323C4" w:rsidP="00F323C4">
      <w:pPr>
        <w:rPr>
          <w:rFonts w:ascii="Times New Roman" w:hAnsi="Times New Roman" w:cs="Times New Roman"/>
          <w:b/>
          <w:sz w:val="24"/>
          <w:szCs w:val="24"/>
        </w:rPr>
      </w:pPr>
    </w:p>
    <w:p w:rsidR="00F323C4" w:rsidRPr="00F323C4" w:rsidRDefault="00F323C4" w:rsidP="00F323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3C4">
        <w:rPr>
          <w:rFonts w:ascii="Times New Roman" w:hAnsi="Times New Roman" w:cs="Times New Roman"/>
          <w:b/>
          <w:sz w:val="24"/>
          <w:szCs w:val="24"/>
        </w:rPr>
        <w:t>5. Срок действия соглашения, основания и порядок изменения и расторжения</w:t>
      </w:r>
      <w:r w:rsidRPr="00F323C4">
        <w:rPr>
          <w:rFonts w:ascii="Times New Roman" w:hAnsi="Times New Roman" w:cs="Times New Roman"/>
          <w:b/>
          <w:sz w:val="24"/>
          <w:szCs w:val="24"/>
        </w:rPr>
        <w:br/>
        <w:t>соглашения, в том числе досрочного прекращения соглашения либо отдельных его п</w:t>
      </w:r>
      <w:r w:rsidRPr="00F323C4">
        <w:rPr>
          <w:rFonts w:ascii="Times New Roman" w:hAnsi="Times New Roman" w:cs="Times New Roman"/>
          <w:b/>
          <w:sz w:val="24"/>
          <w:szCs w:val="24"/>
        </w:rPr>
        <w:t>о</w:t>
      </w:r>
      <w:r w:rsidRPr="00F323C4">
        <w:rPr>
          <w:rFonts w:ascii="Times New Roman" w:hAnsi="Times New Roman" w:cs="Times New Roman"/>
          <w:b/>
          <w:sz w:val="24"/>
          <w:szCs w:val="24"/>
        </w:rPr>
        <w:t>ложений, а также последствия изменения и расторжения соглашения</w:t>
      </w:r>
    </w:p>
    <w:p w:rsidR="00F323C4" w:rsidRPr="00F323C4" w:rsidRDefault="00F323C4" w:rsidP="00F323C4">
      <w:pPr>
        <w:rPr>
          <w:rFonts w:ascii="Times New Roman" w:hAnsi="Times New Roman" w:cs="Times New Roman"/>
          <w:sz w:val="24"/>
          <w:szCs w:val="24"/>
        </w:rPr>
      </w:pPr>
      <w:r w:rsidRPr="00F323C4">
        <w:rPr>
          <w:rFonts w:ascii="Times New Roman" w:hAnsi="Times New Roman" w:cs="Times New Roman"/>
          <w:sz w:val="24"/>
          <w:szCs w:val="24"/>
        </w:rPr>
        <w:lastRenderedPageBreak/>
        <w:t>5.1.</w:t>
      </w:r>
      <w:r w:rsidR="00154271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Стороны установили, что условия</w:t>
      </w:r>
      <w:r w:rsidR="00154271">
        <w:rPr>
          <w:rFonts w:ascii="Times New Roman" w:hAnsi="Times New Roman" w:cs="Times New Roman"/>
          <w:sz w:val="24"/>
          <w:szCs w:val="24"/>
        </w:rPr>
        <w:t xml:space="preserve">  </w:t>
      </w:r>
      <w:r w:rsidRPr="00F323C4">
        <w:rPr>
          <w:rFonts w:ascii="Times New Roman" w:hAnsi="Times New Roman" w:cs="Times New Roman"/>
          <w:sz w:val="24"/>
          <w:szCs w:val="24"/>
        </w:rPr>
        <w:t>заключенного ими Соглашения применяются</w:t>
      </w:r>
      <w:r w:rsidR="00154271">
        <w:rPr>
          <w:rFonts w:ascii="Times New Roman" w:hAnsi="Times New Roman" w:cs="Times New Roman"/>
          <w:sz w:val="24"/>
          <w:szCs w:val="24"/>
        </w:rPr>
        <w:t xml:space="preserve">  </w:t>
      </w:r>
      <w:r w:rsidRPr="00F323C4">
        <w:rPr>
          <w:rFonts w:ascii="Times New Roman" w:hAnsi="Times New Roman" w:cs="Times New Roman"/>
          <w:sz w:val="24"/>
          <w:szCs w:val="24"/>
        </w:rPr>
        <w:t>с 01.01.2026 г. до 31.12.2026 г.</w:t>
      </w:r>
    </w:p>
    <w:p w:rsidR="00F323C4" w:rsidRPr="00F323C4" w:rsidRDefault="00F323C4" w:rsidP="00F323C4">
      <w:pPr>
        <w:rPr>
          <w:rFonts w:ascii="Times New Roman" w:hAnsi="Times New Roman" w:cs="Times New Roman"/>
          <w:sz w:val="24"/>
          <w:szCs w:val="24"/>
        </w:rPr>
      </w:pPr>
      <w:r w:rsidRPr="00F323C4">
        <w:rPr>
          <w:rFonts w:ascii="Times New Roman" w:hAnsi="Times New Roman" w:cs="Times New Roman"/>
          <w:sz w:val="24"/>
          <w:szCs w:val="24"/>
        </w:rPr>
        <w:t>5.2. Действие настоящего Соглашения прекращается в связи с истечением срока</w:t>
      </w:r>
      <w:r w:rsidRPr="00F323C4">
        <w:rPr>
          <w:rFonts w:ascii="Times New Roman" w:hAnsi="Times New Roman" w:cs="Times New Roman"/>
          <w:sz w:val="24"/>
          <w:szCs w:val="24"/>
        </w:rPr>
        <w:br/>
        <w:t>его действия либо в случаях досрочного прекращения.</w:t>
      </w:r>
    </w:p>
    <w:p w:rsidR="00DB62AC" w:rsidRDefault="00F323C4" w:rsidP="00F323C4">
      <w:pPr>
        <w:tabs>
          <w:tab w:val="left" w:pos="540"/>
          <w:tab w:val="left" w:pos="720"/>
          <w:tab w:val="left" w:pos="900"/>
        </w:tabs>
        <w:rPr>
          <w:rFonts w:ascii="Times New Roman" w:hAnsi="Times New Roman" w:cs="Times New Roman"/>
          <w:sz w:val="24"/>
          <w:szCs w:val="24"/>
        </w:rPr>
      </w:pPr>
      <w:r w:rsidRPr="00F323C4">
        <w:rPr>
          <w:rFonts w:ascii="Times New Roman" w:hAnsi="Times New Roman" w:cs="Times New Roman"/>
          <w:sz w:val="24"/>
          <w:szCs w:val="24"/>
        </w:rPr>
        <w:t>5.3</w:t>
      </w:r>
      <w:r w:rsidR="00DB62AC">
        <w:rPr>
          <w:rFonts w:ascii="Times New Roman" w:hAnsi="Times New Roman" w:cs="Times New Roman"/>
          <w:sz w:val="24"/>
          <w:szCs w:val="24"/>
        </w:rPr>
        <w:t xml:space="preserve">. </w:t>
      </w:r>
      <w:r w:rsidRPr="00F323C4">
        <w:rPr>
          <w:rFonts w:ascii="Times New Roman" w:hAnsi="Times New Roman" w:cs="Times New Roman"/>
          <w:sz w:val="24"/>
          <w:szCs w:val="24"/>
        </w:rPr>
        <w:t>Действие</w:t>
      </w:r>
      <w:r w:rsidR="00DB62AC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настоя</w:t>
      </w:r>
      <w:r w:rsidR="00DB62AC">
        <w:rPr>
          <w:rFonts w:ascii="Times New Roman" w:hAnsi="Times New Roman" w:cs="Times New Roman"/>
          <w:sz w:val="24"/>
          <w:szCs w:val="24"/>
        </w:rPr>
        <w:t xml:space="preserve">щего Соглашения может быть прекращено </w:t>
      </w:r>
      <w:r w:rsidRPr="00F323C4">
        <w:rPr>
          <w:rFonts w:ascii="Times New Roman" w:hAnsi="Times New Roman" w:cs="Times New Roman"/>
          <w:sz w:val="24"/>
          <w:szCs w:val="24"/>
        </w:rPr>
        <w:t>досро</w:t>
      </w:r>
      <w:r w:rsidR="00DB62AC">
        <w:rPr>
          <w:rFonts w:ascii="Times New Roman" w:hAnsi="Times New Roman" w:cs="Times New Roman"/>
          <w:sz w:val="24"/>
          <w:szCs w:val="24"/>
        </w:rPr>
        <w:t xml:space="preserve">чно в </w:t>
      </w:r>
      <w:r w:rsidRPr="00F323C4">
        <w:rPr>
          <w:rFonts w:ascii="Times New Roman" w:hAnsi="Times New Roman" w:cs="Times New Roman"/>
          <w:sz w:val="24"/>
          <w:szCs w:val="24"/>
        </w:rPr>
        <w:t>следующих сл</w:t>
      </w:r>
      <w:r w:rsidRPr="00F323C4">
        <w:rPr>
          <w:rFonts w:ascii="Times New Roman" w:hAnsi="Times New Roman" w:cs="Times New Roman"/>
          <w:sz w:val="24"/>
          <w:szCs w:val="24"/>
        </w:rPr>
        <w:t>у</w:t>
      </w:r>
      <w:r w:rsidRPr="00F323C4">
        <w:rPr>
          <w:rFonts w:ascii="Times New Roman" w:hAnsi="Times New Roman" w:cs="Times New Roman"/>
          <w:sz w:val="24"/>
          <w:szCs w:val="24"/>
        </w:rPr>
        <w:t>чаях:</w:t>
      </w:r>
    </w:p>
    <w:p w:rsidR="00DB62AC" w:rsidRDefault="00F323C4" w:rsidP="00F323C4">
      <w:pPr>
        <w:tabs>
          <w:tab w:val="left" w:pos="540"/>
          <w:tab w:val="left" w:pos="720"/>
          <w:tab w:val="left" w:pos="900"/>
        </w:tabs>
        <w:rPr>
          <w:rFonts w:ascii="Times New Roman" w:hAnsi="Times New Roman" w:cs="Times New Roman"/>
          <w:sz w:val="24"/>
          <w:szCs w:val="24"/>
        </w:rPr>
      </w:pPr>
      <w:r w:rsidRPr="00F323C4">
        <w:rPr>
          <w:rFonts w:ascii="Times New Roman" w:hAnsi="Times New Roman" w:cs="Times New Roman"/>
          <w:sz w:val="24"/>
          <w:szCs w:val="24"/>
        </w:rPr>
        <w:t>5.3.1. По</w:t>
      </w:r>
      <w:r w:rsidR="00154271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взаимному</w:t>
      </w:r>
      <w:r w:rsidR="00154271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согласию</w:t>
      </w:r>
      <w:r w:rsidR="00154271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Сторон</w:t>
      </w:r>
      <w:r w:rsidR="00154271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настоящего</w:t>
      </w:r>
      <w:r w:rsidR="00154271">
        <w:rPr>
          <w:rFonts w:ascii="Times New Roman" w:hAnsi="Times New Roman" w:cs="Times New Roman"/>
          <w:sz w:val="24"/>
          <w:szCs w:val="24"/>
        </w:rPr>
        <w:t xml:space="preserve">  </w:t>
      </w:r>
      <w:r w:rsidRPr="00F323C4">
        <w:rPr>
          <w:rFonts w:ascii="Times New Roman" w:hAnsi="Times New Roman" w:cs="Times New Roman"/>
          <w:sz w:val="24"/>
          <w:szCs w:val="24"/>
        </w:rPr>
        <w:t>Соглашения</w:t>
      </w:r>
      <w:r w:rsidR="00DB62AC">
        <w:rPr>
          <w:rFonts w:ascii="Times New Roman" w:hAnsi="Times New Roman" w:cs="Times New Roman"/>
          <w:sz w:val="24"/>
          <w:szCs w:val="24"/>
        </w:rPr>
        <w:t>;</w:t>
      </w:r>
    </w:p>
    <w:p w:rsidR="00F323C4" w:rsidRPr="00F323C4" w:rsidRDefault="00F323C4" w:rsidP="00F323C4">
      <w:pPr>
        <w:tabs>
          <w:tab w:val="left" w:pos="540"/>
          <w:tab w:val="left" w:pos="720"/>
          <w:tab w:val="left" w:pos="900"/>
        </w:tabs>
        <w:rPr>
          <w:rFonts w:ascii="Times New Roman" w:hAnsi="Times New Roman" w:cs="Times New Roman"/>
          <w:sz w:val="24"/>
          <w:szCs w:val="24"/>
        </w:rPr>
      </w:pPr>
      <w:r w:rsidRPr="00F323C4">
        <w:rPr>
          <w:rFonts w:ascii="Times New Roman" w:hAnsi="Times New Roman" w:cs="Times New Roman"/>
          <w:sz w:val="24"/>
          <w:szCs w:val="24"/>
        </w:rPr>
        <w:t>5.3.2. По</w:t>
      </w:r>
      <w:r w:rsidR="00154271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инициативе</w:t>
      </w:r>
      <w:r w:rsidR="00154271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одной</w:t>
      </w:r>
      <w:r w:rsidR="00154271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из</w:t>
      </w:r>
      <w:r w:rsidR="00154271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Сторон</w:t>
      </w:r>
      <w:r w:rsidR="00154271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в</w:t>
      </w:r>
      <w:r w:rsidR="00154271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случае</w:t>
      </w:r>
      <w:r w:rsidR="00154271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установления</w:t>
      </w:r>
      <w:r w:rsidR="00154271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факта</w:t>
      </w:r>
      <w:r w:rsidR="00154271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на ненадлежащего</w:t>
      </w:r>
      <w:r w:rsidR="00154271">
        <w:rPr>
          <w:rFonts w:ascii="Times New Roman" w:hAnsi="Times New Roman" w:cs="Times New Roman"/>
          <w:sz w:val="24"/>
          <w:szCs w:val="24"/>
        </w:rPr>
        <w:t xml:space="preserve">  </w:t>
      </w:r>
      <w:r w:rsidRPr="00F323C4">
        <w:rPr>
          <w:rFonts w:ascii="Times New Roman" w:hAnsi="Times New Roman" w:cs="Times New Roman"/>
          <w:sz w:val="24"/>
          <w:szCs w:val="24"/>
        </w:rPr>
        <w:t>ос</w:t>
      </w:r>
      <w:r w:rsidRPr="00F323C4">
        <w:rPr>
          <w:rFonts w:ascii="Times New Roman" w:hAnsi="Times New Roman" w:cs="Times New Roman"/>
          <w:sz w:val="24"/>
          <w:szCs w:val="24"/>
        </w:rPr>
        <w:t>у</w:t>
      </w:r>
      <w:r w:rsidRPr="00F323C4">
        <w:rPr>
          <w:rFonts w:ascii="Times New Roman" w:hAnsi="Times New Roman" w:cs="Times New Roman"/>
          <w:sz w:val="24"/>
          <w:szCs w:val="24"/>
        </w:rPr>
        <w:t>ществления</w:t>
      </w:r>
      <w:r w:rsidR="00154271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(или</w:t>
      </w:r>
      <w:r w:rsidR="00154271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неосуществления)</w:t>
      </w:r>
      <w:r w:rsidR="00154271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переданных</w:t>
      </w:r>
      <w:r w:rsidR="00154271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полномочий,</w:t>
      </w:r>
      <w:r w:rsidR="00154271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нецелевого</w:t>
      </w:r>
      <w:r w:rsidR="00154271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использования</w:t>
      </w:r>
      <w:r w:rsidR="00154271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межбюджетных</w:t>
      </w:r>
      <w:r w:rsidR="00154271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трансфертов</w:t>
      </w:r>
      <w:r w:rsidR="00154271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и</w:t>
      </w:r>
      <w:r w:rsidR="00154271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(или)</w:t>
      </w:r>
      <w:r w:rsidR="00154271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муниципального</w:t>
      </w:r>
      <w:r w:rsidR="00154271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имущества</w:t>
      </w:r>
      <w:r w:rsidR="00154271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при</w:t>
      </w:r>
      <w:r w:rsidR="00154271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условии</w:t>
      </w:r>
      <w:r w:rsidR="00154271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пис</w:t>
      </w:r>
      <w:r w:rsidRPr="00F323C4">
        <w:rPr>
          <w:rFonts w:ascii="Times New Roman" w:hAnsi="Times New Roman" w:cs="Times New Roman"/>
          <w:sz w:val="24"/>
          <w:szCs w:val="24"/>
        </w:rPr>
        <w:t>ь</w:t>
      </w:r>
      <w:r w:rsidRPr="00F323C4">
        <w:rPr>
          <w:rFonts w:ascii="Times New Roman" w:hAnsi="Times New Roman" w:cs="Times New Roman"/>
          <w:sz w:val="24"/>
          <w:szCs w:val="24"/>
        </w:rPr>
        <w:t>менного</w:t>
      </w:r>
      <w:r w:rsidR="00154271">
        <w:rPr>
          <w:rFonts w:ascii="Times New Roman" w:hAnsi="Times New Roman" w:cs="Times New Roman"/>
          <w:sz w:val="24"/>
          <w:szCs w:val="24"/>
        </w:rPr>
        <w:t xml:space="preserve">  </w:t>
      </w:r>
      <w:r w:rsidRPr="00F323C4">
        <w:rPr>
          <w:rFonts w:ascii="Times New Roman" w:hAnsi="Times New Roman" w:cs="Times New Roman"/>
          <w:sz w:val="24"/>
          <w:szCs w:val="24"/>
        </w:rPr>
        <w:t>уведомления</w:t>
      </w:r>
      <w:r w:rsidR="00154271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другой</w:t>
      </w:r>
      <w:r w:rsidR="00154271">
        <w:rPr>
          <w:rFonts w:ascii="Times New Roman" w:hAnsi="Times New Roman" w:cs="Times New Roman"/>
          <w:sz w:val="24"/>
          <w:szCs w:val="24"/>
        </w:rPr>
        <w:t xml:space="preserve">  </w:t>
      </w:r>
      <w:r w:rsidRPr="00F323C4">
        <w:rPr>
          <w:rFonts w:ascii="Times New Roman" w:hAnsi="Times New Roman" w:cs="Times New Roman"/>
          <w:sz w:val="24"/>
          <w:szCs w:val="24"/>
        </w:rPr>
        <w:t>Стороны не менее чем за 1 месяц;</w:t>
      </w:r>
    </w:p>
    <w:p w:rsidR="00F323C4" w:rsidRPr="00F323C4" w:rsidRDefault="00F323C4" w:rsidP="00F323C4">
      <w:pPr>
        <w:rPr>
          <w:rFonts w:ascii="Times New Roman" w:hAnsi="Times New Roman" w:cs="Times New Roman"/>
          <w:sz w:val="24"/>
          <w:szCs w:val="24"/>
        </w:rPr>
      </w:pPr>
      <w:r w:rsidRPr="00F323C4">
        <w:rPr>
          <w:rFonts w:ascii="Times New Roman" w:hAnsi="Times New Roman" w:cs="Times New Roman"/>
          <w:sz w:val="24"/>
          <w:szCs w:val="24"/>
        </w:rPr>
        <w:t>5.4. «Комитет» вправе отказаться от исполнения настоящего Соглашения в следующих сл</w:t>
      </w:r>
      <w:r w:rsidRPr="00F323C4">
        <w:rPr>
          <w:rFonts w:ascii="Times New Roman" w:hAnsi="Times New Roman" w:cs="Times New Roman"/>
          <w:sz w:val="24"/>
          <w:szCs w:val="24"/>
        </w:rPr>
        <w:t>у</w:t>
      </w:r>
      <w:r w:rsidRPr="00F323C4">
        <w:rPr>
          <w:rFonts w:ascii="Times New Roman" w:hAnsi="Times New Roman" w:cs="Times New Roman"/>
          <w:sz w:val="24"/>
          <w:szCs w:val="24"/>
        </w:rPr>
        <w:t>чаях:</w:t>
      </w:r>
    </w:p>
    <w:p w:rsidR="00F323C4" w:rsidRPr="00F323C4" w:rsidRDefault="00F323C4" w:rsidP="00F323C4">
      <w:pPr>
        <w:rPr>
          <w:rFonts w:ascii="Times New Roman" w:hAnsi="Times New Roman" w:cs="Times New Roman"/>
          <w:sz w:val="24"/>
          <w:szCs w:val="24"/>
        </w:rPr>
      </w:pPr>
      <w:r w:rsidRPr="00F323C4">
        <w:rPr>
          <w:rFonts w:ascii="Times New Roman" w:hAnsi="Times New Roman" w:cs="Times New Roman"/>
          <w:sz w:val="24"/>
          <w:szCs w:val="24"/>
        </w:rPr>
        <w:t>5.4.1. Нарушение «Администрацией поселения» сроков предоставления межбюджетных трансфертов и (или) имущества более чем на 2 месяца;</w:t>
      </w:r>
    </w:p>
    <w:p w:rsidR="00F323C4" w:rsidRPr="00F323C4" w:rsidRDefault="00F323C4" w:rsidP="00F323C4">
      <w:pPr>
        <w:rPr>
          <w:rFonts w:ascii="Times New Roman" w:hAnsi="Times New Roman" w:cs="Times New Roman"/>
          <w:sz w:val="24"/>
          <w:szCs w:val="24"/>
        </w:rPr>
      </w:pPr>
      <w:r w:rsidRPr="00F323C4">
        <w:rPr>
          <w:rFonts w:ascii="Times New Roman" w:hAnsi="Times New Roman" w:cs="Times New Roman"/>
          <w:sz w:val="24"/>
          <w:szCs w:val="24"/>
        </w:rPr>
        <w:t>5.4.2. Принятие</w:t>
      </w:r>
      <w:r w:rsidR="00154271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органами</w:t>
      </w:r>
      <w:r w:rsidR="00154271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местного</w:t>
      </w:r>
      <w:r w:rsidR="00154271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самоуправления</w:t>
      </w:r>
      <w:r w:rsidR="00154271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района,</w:t>
      </w:r>
      <w:r w:rsidR="00154271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органами</w:t>
      </w:r>
      <w:r w:rsidR="00154271">
        <w:rPr>
          <w:rFonts w:ascii="Times New Roman" w:hAnsi="Times New Roman" w:cs="Times New Roman"/>
          <w:sz w:val="24"/>
          <w:szCs w:val="24"/>
        </w:rPr>
        <w:t xml:space="preserve">  </w:t>
      </w:r>
      <w:r w:rsidRPr="00F323C4">
        <w:rPr>
          <w:rFonts w:ascii="Times New Roman" w:hAnsi="Times New Roman" w:cs="Times New Roman"/>
          <w:sz w:val="24"/>
          <w:szCs w:val="24"/>
        </w:rPr>
        <w:t>государственной вл</w:t>
      </w:r>
      <w:r w:rsidRPr="00F323C4">
        <w:rPr>
          <w:rFonts w:ascii="Times New Roman" w:hAnsi="Times New Roman" w:cs="Times New Roman"/>
          <w:sz w:val="24"/>
          <w:szCs w:val="24"/>
        </w:rPr>
        <w:t>а</w:t>
      </w:r>
      <w:r w:rsidRPr="00F323C4">
        <w:rPr>
          <w:rFonts w:ascii="Times New Roman" w:hAnsi="Times New Roman" w:cs="Times New Roman"/>
          <w:sz w:val="24"/>
          <w:szCs w:val="24"/>
        </w:rPr>
        <w:t>сти нормативного правового акта, существенно изменяющего</w:t>
      </w:r>
      <w:r w:rsidR="00154271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условия</w:t>
      </w:r>
      <w:r w:rsidR="00154271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осуществления пер</w:t>
      </w:r>
      <w:r w:rsidRPr="00F323C4">
        <w:rPr>
          <w:rFonts w:ascii="Times New Roman" w:hAnsi="Times New Roman" w:cs="Times New Roman"/>
          <w:sz w:val="24"/>
          <w:szCs w:val="24"/>
        </w:rPr>
        <w:t>е</w:t>
      </w:r>
      <w:r w:rsidRPr="00F323C4">
        <w:rPr>
          <w:rFonts w:ascii="Times New Roman" w:hAnsi="Times New Roman" w:cs="Times New Roman"/>
          <w:sz w:val="24"/>
          <w:szCs w:val="24"/>
        </w:rPr>
        <w:t>данных</w:t>
      </w:r>
      <w:r w:rsidR="00154271">
        <w:rPr>
          <w:rFonts w:ascii="Times New Roman" w:hAnsi="Times New Roman" w:cs="Times New Roman"/>
          <w:sz w:val="24"/>
          <w:szCs w:val="24"/>
        </w:rPr>
        <w:t xml:space="preserve">  </w:t>
      </w:r>
      <w:r w:rsidRPr="00F323C4">
        <w:rPr>
          <w:rFonts w:ascii="Times New Roman" w:hAnsi="Times New Roman" w:cs="Times New Roman"/>
          <w:sz w:val="24"/>
          <w:szCs w:val="24"/>
        </w:rPr>
        <w:t>полномочий.</w:t>
      </w:r>
      <w:r w:rsidRPr="00F323C4">
        <w:rPr>
          <w:rFonts w:ascii="Times New Roman" w:hAnsi="Times New Roman" w:cs="Times New Roman"/>
          <w:sz w:val="24"/>
          <w:szCs w:val="24"/>
        </w:rPr>
        <w:br/>
        <w:t>5.5. Внесение</w:t>
      </w:r>
      <w:r w:rsidR="00154271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изменений</w:t>
      </w:r>
      <w:r w:rsidR="00154271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и</w:t>
      </w:r>
      <w:r w:rsidR="00154271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дополнений</w:t>
      </w:r>
      <w:r w:rsidR="00154271">
        <w:rPr>
          <w:rFonts w:ascii="Times New Roman" w:hAnsi="Times New Roman" w:cs="Times New Roman"/>
          <w:sz w:val="24"/>
          <w:szCs w:val="24"/>
        </w:rPr>
        <w:t xml:space="preserve">  </w:t>
      </w:r>
      <w:r w:rsidRPr="00F323C4">
        <w:rPr>
          <w:rFonts w:ascii="Times New Roman" w:hAnsi="Times New Roman" w:cs="Times New Roman"/>
          <w:sz w:val="24"/>
          <w:szCs w:val="24"/>
        </w:rPr>
        <w:t>в</w:t>
      </w:r>
      <w:r w:rsidR="00154271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настоящее</w:t>
      </w:r>
      <w:r w:rsidR="00154271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Соглашение</w:t>
      </w:r>
      <w:r w:rsidR="00154271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осуществляется</w:t>
      </w:r>
      <w:r w:rsidR="00154271">
        <w:rPr>
          <w:rFonts w:ascii="Times New Roman" w:hAnsi="Times New Roman" w:cs="Times New Roman"/>
          <w:sz w:val="24"/>
          <w:szCs w:val="24"/>
        </w:rPr>
        <w:t xml:space="preserve">  </w:t>
      </w:r>
      <w:r w:rsidRPr="00F323C4">
        <w:rPr>
          <w:rFonts w:ascii="Times New Roman" w:hAnsi="Times New Roman" w:cs="Times New Roman"/>
          <w:sz w:val="24"/>
          <w:szCs w:val="24"/>
        </w:rPr>
        <w:t>по</w:t>
      </w:r>
      <w:r w:rsidRPr="00F323C4">
        <w:rPr>
          <w:rFonts w:ascii="Times New Roman" w:hAnsi="Times New Roman" w:cs="Times New Roman"/>
          <w:sz w:val="24"/>
          <w:szCs w:val="24"/>
        </w:rPr>
        <w:br/>
        <w:t>взаимному</w:t>
      </w:r>
      <w:r w:rsidR="00154271">
        <w:rPr>
          <w:rFonts w:ascii="Times New Roman" w:hAnsi="Times New Roman" w:cs="Times New Roman"/>
          <w:sz w:val="24"/>
          <w:szCs w:val="24"/>
        </w:rPr>
        <w:t xml:space="preserve">  </w:t>
      </w:r>
      <w:r w:rsidRPr="00F323C4">
        <w:rPr>
          <w:rFonts w:ascii="Times New Roman" w:hAnsi="Times New Roman" w:cs="Times New Roman"/>
          <w:sz w:val="24"/>
          <w:szCs w:val="24"/>
        </w:rPr>
        <w:t>согласию</w:t>
      </w:r>
      <w:r w:rsidR="00154271">
        <w:rPr>
          <w:rFonts w:ascii="Times New Roman" w:hAnsi="Times New Roman" w:cs="Times New Roman"/>
          <w:sz w:val="24"/>
          <w:szCs w:val="24"/>
        </w:rPr>
        <w:t xml:space="preserve">  </w:t>
      </w:r>
      <w:r w:rsidRPr="00F323C4">
        <w:rPr>
          <w:rFonts w:ascii="Times New Roman" w:hAnsi="Times New Roman" w:cs="Times New Roman"/>
          <w:sz w:val="24"/>
          <w:szCs w:val="24"/>
        </w:rPr>
        <w:t>Сторон</w:t>
      </w:r>
      <w:r w:rsidR="00154271">
        <w:rPr>
          <w:rFonts w:ascii="Times New Roman" w:hAnsi="Times New Roman" w:cs="Times New Roman"/>
          <w:sz w:val="24"/>
          <w:szCs w:val="24"/>
        </w:rPr>
        <w:t xml:space="preserve">  </w:t>
      </w:r>
      <w:r w:rsidRPr="00F323C4">
        <w:rPr>
          <w:rFonts w:ascii="Times New Roman" w:hAnsi="Times New Roman" w:cs="Times New Roman"/>
          <w:sz w:val="24"/>
          <w:szCs w:val="24"/>
        </w:rPr>
        <w:t>и</w:t>
      </w:r>
      <w:r w:rsidR="00154271">
        <w:rPr>
          <w:rFonts w:ascii="Times New Roman" w:hAnsi="Times New Roman" w:cs="Times New Roman"/>
          <w:sz w:val="24"/>
          <w:szCs w:val="24"/>
        </w:rPr>
        <w:t xml:space="preserve">  </w:t>
      </w:r>
      <w:r w:rsidRPr="00F323C4">
        <w:rPr>
          <w:rFonts w:ascii="Times New Roman" w:hAnsi="Times New Roman" w:cs="Times New Roman"/>
          <w:sz w:val="24"/>
          <w:szCs w:val="24"/>
        </w:rPr>
        <w:t>оформляется</w:t>
      </w:r>
      <w:r w:rsidR="00154271">
        <w:rPr>
          <w:rFonts w:ascii="Times New Roman" w:hAnsi="Times New Roman" w:cs="Times New Roman"/>
          <w:sz w:val="24"/>
          <w:szCs w:val="24"/>
        </w:rPr>
        <w:t xml:space="preserve">  </w:t>
      </w:r>
      <w:r w:rsidRPr="00F323C4">
        <w:rPr>
          <w:rFonts w:ascii="Times New Roman" w:hAnsi="Times New Roman" w:cs="Times New Roman"/>
          <w:sz w:val="24"/>
          <w:szCs w:val="24"/>
        </w:rPr>
        <w:t>дополнительными соглашениями, которые будут</w:t>
      </w:r>
      <w:r w:rsidR="00154271">
        <w:rPr>
          <w:rFonts w:ascii="Times New Roman" w:hAnsi="Times New Roman" w:cs="Times New Roman"/>
          <w:sz w:val="24"/>
          <w:szCs w:val="24"/>
        </w:rPr>
        <w:t xml:space="preserve">  </w:t>
      </w:r>
      <w:r w:rsidRPr="00F323C4">
        <w:rPr>
          <w:rFonts w:ascii="Times New Roman" w:hAnsi="Times New Roman" w:cs="Times New Roman"/>
          <w:sz w:val="24"/>
          <w:szCs w:val="24"/>
        </w:rPr>
        <w:t>являться</w:t>
      </w:r>
      <w:r w:rsidR="00154271">
        <w:rPr>
          <w:rFonts w:ascii="Times New Roman" w:hAnsi="Times New Roman" w:cs="Times New Roman"/>
          <w:sz w:val="24"/>
          <w:szCs w:val="24"/>
        </w:rPr>
        <w:t xml:space="preserve">  </w:t>
      </w:r>
      <w:r w:rsidRPr="00F323C4">
        <w:rPr>
          <w:rFonts w:ascii="Times New Roman" w:hAnsi="Times New Roman" w:cs="Times New Roman"/>
          <w:sz w:val="24"/>
          <w:szCs w:val="24"/>
        </w:rPr>
        <w:t>неотъемлемой</w:t>
      </w:r>
      <w:r w:rsidR="00154271">
        <w:rPr>
          <w:rFonts w:ascii="Times New Roman" w:hAnsi="Times New Roman" w:cs="Times New Roman"/>
          <w:sz w:val="24"/>
          <w:szCs w:val="24"/>
        </w:rPr>
        <w:t xml:space="preserve">  </w:t>
      </w:r>
      <w:r w:rsidRPr="00F323C4">
        <w:rPr>
          <w:rFonts w:ascii="Times New Roman" w:hAnsi="Times New Roman" w:cs="Times New Roman"/>
          <w:sz w:val="24"/>
          <w:szCs w:val="24"/>
        </w:rPr>
        <w:t>частью</w:t>
      </w:r>
      <w:r w:rsidR="00154271">
        <w:rPr>
          <w:rFonts w:ascii="Times New Roman" w:hAnsi="Times New Roman" w:cs="Times New Roman"/>
          <w:sz w:val="24"/>
          <w:szCs w:val="24"/>
        </w:rPr>
        <w:t xml:space="preserve">  </w:t>
      </w:r>
      <w:r w:rsidRPr="00F323C4">
        <w:rPr>
          <w:rFonts w:ascii="Times New Roman" w:hAnsi="Times New Roman" w:cs="Times New Roman"/>
          <w:sz w:val="24"/>
          <w:szCs w:val="24"/>
        </w:rPr>
        <w:t>Соглашения.</w:t>
      </w:r>
      <w:r w:rsidR="0015427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323C4" w:rsidRPr="00F323C4" w:rsidRDefault="00F323C4" w:rsidP="00F323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3C4" w:rsidRPr="00F323C4" w:rsidRDefault="00F323C4" w:rsidP="00F323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3C4" w:rsidRPr="00F323C4" w:rsidRDefault="00F323C4" w:rsidP="00F323C4">
      <w:pPr>
        <w:jc w:val="center"/>
        <w:rPr>
          <w:rFonts w:ascii="Times New Roman" w:hAnsi="Times New Roman" w:cs="Times New Roman"/>
          <w:sz w:val="24"/>
          <w:szCs w:val="24"/>
        </w:rPr>
      </w:pPr>
      <w:r w:rsidRPr="00F323C4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F323C4" w:rsidRPr="00F323C4" w:rsidRDefault="00F323C4" w:rsidP="00F323C4">
      <w:pPr>
        <w:rPr>
          <w:rFonts w:ascii="Times New Roman" w:hAnsi="Times New Roman" w:cs="Times New Roman"/>
          <w:sz w:val="24"/>
          <w:szCs w:val="24"/>
        </w:rPr>
      </w:pPr>
      <w:r w:rsidRPr="00F323C4">
        <w:rPr>
          <w:rFonts w:ascii="Times New Roman" w:hAnsi="Times New Roman" w:cs="Times New Roman"/>
          <w:sz w:val="24"/>
          <w:szCs w:val="24"/>
        </w:rPr>
        <w:t>6.1. Возникшие разногласия по вопросам исполнения настоящего Соглашения решаются</w:t>
      </w:r>
      <w:r w:rsidRPr="00F323C4">
        <w:rPr>
          <w:rFonts w:ascii="Times New Roman" w:hAnsi="Times New Roman" w:cs="Times New Roman"/>
          <w:sz w:val="24"/>
          <w:szCs w:val="24"/>
        </w:rPr>
        <w:br/>
        <w:t>путём переговоров. В случае невозможности решения разногласий путём переговоров спор решается в судебном порядке.</w:t>
      </w:r>
    </w:p>
    <w:p w:rsidR="00F323C4" w:rsidRPr="00F323C4" w:rsidRDefault="00F323C4" w:rsidP="00F323C4">
      <w:pPr>
        <w:rPr>
          <w:rFonts w:ascii="Times New Roman" w:hAnsi="Times New Roman" w:cs="Times New Roman"/>
          <w:sz w:val="24"/>
          <w:szCs w:val="24"/>
        </w:rPr>
      </w:pPr>
      <w:r w:rsidRPr="00F323C4">
        <w:rPr>
          <w:rFonts w:ascii="Times New Roman" w:hAnsi="Times New Roman" w:cs="Times New Roman"/>
          <w:sz w:val="24"/>
          <w:szCs w:val="24"/>
        </w:rPr>
        <w:t>6.2. Настоящее Соглашение составлено в 2-х экземплярах, имеющих равную</w:t>
      </w:r>
      <w:r w:rsidR="00154271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юридическую силу.</w:t>
      </w:r>
    </w:p>
    <w:p w:rsidR="00F323C4" w:rsidRPr="00F323C4" w:rsidRDefault="00F323C4" w:rsidP="00F323C4">
      <w:pPr>
        <w:rPr>
          <w:rFonts w:ascii="Times New Roman" w:hAnsi="Times New Roman" w:cs="Times New Roman"/>
          <w:sz w:val="24"/>
          <w:szCs w:val="24"/>
        </w:rPr>
      </w:pPr>
      <w:r w:rsidRPr="00F323C4">
        <w:rPr>
          <w:rFonts w:ascii="Times New Roman" w:hAnsi="Times New Roman" w:cs="Times New Roman"/>
          <w:sz w:val="24"/>
          <w:szCs w:val="24"/>
        </w:rPr>
        <w:t>6.3. Все уведомления, дополнительные соглашения, а также иные документы,</w:t>
      </w:r>
      <w:r w:rsidR="00154271">
        <w:rPr>
          <w:rFonts w:ascii="Times New Roman" w:hAnsi="Times New Roman" w:cs="Times New Roman"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sz w:val="24"/>
          <w:szCs w:val="24"/>
        </w:rPr>
        <w:t>предусмотре</w:t>
      </w:r>
      <w:r w:rsidRPr="00F323C4">
        <w:rPr>
          <w:rFonts w:ascii="Times New Roman" w:hAnsi="Times New Roman" w:cs="Times New Roman"/>
          <w:sz w:val="24"/>
          <w:szCs w:val="24"/>
        </w:rPr>
        <w:t>н</w:t>
      </w:r>
      <w:r w:rsidRPr="00F323C4">
        <w:rPr>
          <w:rFonts w:ascii="Times New Roman" w:hAnsi="Times New Roman" w:cs="Times New Roman"/>
          <w:sz w:val="24"/>
          <w:szCs w:val="24"/>
        </w:rPr>
        <w:t>ные настоящим Соглашением или принимаемые в соответствии с ним, оформляются Стор</w:t>
      </w:r>
      <w:r w:rsidRPr="00F323C4">
        <w:rPr>
          <w:rFonts w:ascii="Times New Roman" w:hAnsi="Times New Roman" w:cs="Times New Roman"/>
          <w:sz w:val="24"/>
          <w:szCs w:val="24"/>
        </w:rPr>
        <w:t>о</w:t>
      </w:r>
      <w:r w:rsidRPr="00F323C4">
        <w:rPr>
          <w:rFonts w:ascii="Times New Roman" w:hAnsi="Times New Roman" w:cs="Times New Roman"/>
          <w:sz w:val="24"/>
          <w:szCs w:val="24"/>
        </w:rPr>
        <w:t>нами в письменном виде и подлежат подписанию сторон.</w:t>
      </w:r>
    </w:p>
    <w:p w:rsidR="00F323C4" w:rsidRPr="00F323C4" w:rsidRDefault="00F323C4" w:rsidP="00F323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3C4" w:rsidRPr="00F323C4" w:rsidRDefault="00F323C4" w:rsidP="00F323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3C4">
        <w:rPr>
          <w:rFonts w:ascii="Times New Roman" w:hAnsi="Times New Roman" w:cs="Times New Roman"/>
          <w:b/>
          <w:sz w:val="24"/>
          <w:szCs w:val="24"/>
        </w:rPr>
        <w:t>7. Реквизиты</w:t>
      </w:r>
      <w:r w:rsidR="001542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3C4">
        <w:rPr>
          <w:rFonts w:ascii="Times New Roman" w:hAnsi="Times New Roman" w:cs="Times New Roman"/>
          <w:b/>
          <w:sz w:val="24"/>
          <w:szCs w:val="24"/>
        </w:rPr>
        <w:t>сторон</w:t>
      </w:r>
    </w:p>
    <w:p w:rsidR="00F323C4" w:rsidRPr="00F323C4" w:rsidRDefault="00F323C4" w:rsidP="00F323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3C4">
        <w:rPr>
          <w:rFonts w:ascii="Times New Roman" w:hAnsi="Times New Roman" w:cs="Times New Roman"/>
          <w:b/>
          <w:sz w:val="24"/>
          <w:szCs w:val="24"/>
        </w:rPr>
        <w:t>Подписи сторон:</w:t>
      </w:r>
    </w:p>
    <w:p w:rsidR="00F323C4" w:rsidRPr="00F323C4" w:rsidRDefault="00F323C4" w:rsidP="00F323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6"/>
        <w:gridCol w:w="4927"/>
      </w:tblGrid>
      <w:tr w:rsidR="00F323C4" w:rsidRPr="00F323C4" w:rsidTr="00BD0EE6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C4" w:rsidRPr="00154271" w:rsidRDefault="00F323C4" w:rsidP="00BD0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271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района</w:t>
            </w:r>
          </w:p>
          <w:p w:rsidR="00F323C4" w:rsidRPr="00154271" w:rsidRDefault="00F323C4" w:rsidP="00BD0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271">
              <w:rPr>
                <w:rFonts w:ascii="Times New Roman" w:hAnsi="Times New Roman" w:cs="Times New Roman"/>
                <w:i/>
                <w:sz w:val="20"/>
                <w:szCs w:val="20"/>
              </w:rPr>
              <w:t>«Заиграевский район»</w:t>
            </w:r>
          </w:p>
          <w:p w:rsidR="00F323C4" w:rsidRPr="00154271" w:rsidRDefault="00F323C4" w:rsidP="00BD0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271"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</w:p>
          <w:p w:rsidR="00F323C4" w:rsidRPr="00154271" w:rsidRDefault="00F323C4" w:rsidP="00BD0E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271">
              <w:rPr>
                <w:rFonts w:ascii="Times New Roman" w:hAnsi="Times New Roman" w:cs="Times New Roman"/>
                <w:sz w:val="20"/>
                <w:szCs w:val="20"/>
              </w:rPr>
              <w:t>Дата подписания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C4" w:rsidRPr="00154271" w:rsidRDefault="00F323C4" w:rsidP="00BD0EE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271"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</w:p>
          <w:p w:rsidR="00F323C4" w:rsidRPr="00154271" w:rsidRDefault="00F323C4" w:rsidP="00BD0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271"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городского (сельского) пос</w:t>
            </w:r>
            <w:r w:rsidRPr="00154271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154271">
              <w:rPr>
                <w:rFonts w:ascii="Times New Roman" w:hAnsi="Times New Roman" w:cs="Times New Roman"/>
                <w:i/>
                <w:sz w:val="20"/>
                <w:szCs w:val="20"/>
              </w:rPr>
              <w:t>ления)</w:t>
            </w:r>
          </w:p>
          <w:p w:rsidR="00F323C4" w:rsidRPr="00154271" w:rsidRDefault="00F323C4" w:rsidP="00BD0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271">
              <w:rPr>
                <w:rFonts w:ascii="Times New Roman" w:hAnsi="Times New Roman" w:cs="Times New Roman"/>
                <w:sz w:val="20"/>
                <w:szCs w:val="20"/>
              </w:rPr>
              <w:t xml:space="preserve">Ф.И.О </w:t>
            </w:r>
          </w:p>
          <w:p w:rsidR="00F323C4" w:rsidRPr="00154271" w:rsidRDefault="00F323C4" w:rsidP="00BD0E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271">
              <w:rPr>
                <w:rFonts w:ascii="Times New Roman" w:hAnsi="Times New Roman" w:cs="Times New Roman"/>
                <w:sz w:val="20"/>
                <w:szCs w:val="20"/>
              </w:rPr>
              <w:t>Дата подписания.</w:t>
            </w:r>
          </w:p>
        </w:tc>
      </w:tr>
      <w:tr w:rsidR="00F323C4" w:rsidRPr="00F323C4" w:rsidTr="00BD0EE6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C4" w:rsidRPr="00154271" w:rsidRDefault="00F323C4" w:rsidP="00BD0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271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F323C4" w:rsidRPr="00154271" w:rsidRDefault="00F323C4" w:rsidP="00BD0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271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:rsidR="00F323C4" w:rsidRPr="00154271" w:rsidRDefault="00F323C4" w:rsidP="00BD0EE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 w:rsidRPr="00154271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наименованиеструктурного подразделения,органа местного сам</w:t>
            </w:r>
            <w:r w:rsidRPr="00154271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о</w:t>
            </w:r>
            <w:r w:rsidRPr="00154271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управления</w:t>
            </w:r>
          </w:p>
          <w:p w:rsidR="00F323C4" w:rsidRPr="00154271" w:rsidRDefault="00F323C4" w:rsidP="00BD0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271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:rsidR="00F323C4" w:rsidRPr="00154271" w:rsidRDefault="00F323C4" w:rsidP="00BD0EE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271">
              <w:rPr>
                <w:rFonts w:ascii="Times New Roman" w:hAnsi="Times New Roman" w:cs="Times New Roman"/>
                <w:i/>
                <w:sz w:val="20"/>
                <w:szCs w:val="20"/>
              </w:rPr>
              <w:t>«Заиграевский район</w:t>
            </w:r>
            <w:bookmarkStart w:id="0" w:name="_GoBack"/>
            <w:bookmarkEnd w:id="0"/>
            <w:r w:rsidRPr="00154271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F323C4" w:rsidRPr="00154271" w:rsidRDefault="00F323C4" w:rsidP="00BD0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271"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  <w:r w:rsidRPr="0015427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F323C4" w:rsidRPr="00154271" w:rsidRDefault="00F323C4" w:rsidP="00BD0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271">
              <w:rPr>
                <w:rFonts w:ascii="Times New Roman" w:hAnsi="Times New Roman" w:cs="Times New Roman"/>
                <w:sz w:val="20"/>
                <w:szCs w:val="20"/>
              </w:rPr>
              <w:t xml:space="preserve">Дата подписания </w:t>
            </w:r>
          </w:p>
          <w:p w:rsidR="00F323C4" w:rsidRPr="00154271" w:rsidRDefault="00F323C4" w:rsidP="00BD0EE6">
            <w:pPr>
              <w:pStyle w:val="msonormalcxspmiddle"/>
              <w:shd w:val="clear" w:color="auto" w:fill="FFFFFF"/>
              <w:tabs>
                <w:tab w:val="left" w:pos="259"/>
              </w:tabs>
              <w:spacing w:line="240" w:lineRule="atLeast"/>
              <w:ind w:right="11"/>
              <w:contextualSpacing/>
              <w:rPr>
                <w:sz w:val="20"/>
                <w:szCs w:val="20"/>
              </w:rPr>
            </w:pPr>
            <w:r w:rsidRPr="00154271">
              <w:rPr>
                <w:i/>
                <w:sz w:val="20"/>
                <w:szCs w:val="20"/>
                <w:vertAlign w:val="superscript"/>
              </w:rPr>
              <w:t>(в случае если исполнитель соглашения структурное подразделение Администр</w:t>
            </w:r>
            <w:r w:rsidRPr="00154271">
              <w:rPr>
                <w:i/>
                <w:sz w:val="20"/>
                <w:szCs w:val="20"/>
                <w:vertAlign w:val="superscript"/>
              </w:rPr>
              <w:t>а</w:t>
            </w:r>
            <w:r w:rsidRPr="00154271">
              <w:rPr>
                <w:i/>
                <w:sz w:val="20"/>
                <w:szCs w:val="20"/>
                <w:vertAlign w:val="superscript"/>
              </w:rPr>
              <w:t>ции района с правами юридического лица либо Ревиз</w:t>
            </w:r>
            <w:r w:rsidRPr="00154271">
              <w:rPr>
                <w:i/>
                <w:sz w:val="20"/>
                <w:szCs w:val="20"/>
                <w:vertAlign w:val="superscript"/>
              </w:rPr>
              <w:t>и</w:t>
            </w:r>
            <w:r w:rsidRPr="00154271">
              <w:rPr>
                <w:i/>
                <w:sz w:val="20"/>
                <w:szCs w:val="20"/>
                <w:vertAlign w:val="superscript"/>
              </w:rPr>
              <w:t>онная комиссия района 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C4" w:rsidRPr="00154271" w:rsidRDefault="00F323C4" w:rsidP="00BD0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23C4" w:rsidRPr="00F323C4" w:rsidRDefault="00F323C4" w:rsidP="00F323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3C4" w:rsidRPr="00F323C4" w:rsidRDefault="00F323C4" w:rsidP="00F323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3C4" w:rsidRPr="00F323C4" w:rsidRDefault="00F323C4" w:rsidP="00F323C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54271" w:rsidRDefault="00154271" w:rsidP="00F323C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323C4" w:rsidRPr="00F323C4" w:rsidRDefault="00F323C4" w:rsidP="00F323C4">
      <w:pPr>
        <w:jc w:val="right"/>
        <w:rPr>
          <w:rFonts w:ascii="Times New Roman" w:hAnsi="Times New Roman" w:cs="Times New Roman"/>
          <w:sz w:val="24"/>
          <w:szCs w:val="24"/>
        </w:rPr>
      </w:pPr>
      <w:r w:rsidRPr="00F323C4">
        <w:rPr>
          <w:rFonts w:ascii="Times New Roman" w:hAnsi="Times New Roman" w:cs="Times New Roman"/>
          <w:sz w:val="24"/>
          <w:szCs w:val="24"/>
        </w:rPr>
        <w:lastRenderedPageBreak/>
        <w:t>Приложение № 1 к соглашению</w:t>
      </w:r>
    </w:p>
    <w:p w:rsidR="00F323C4" w:rsidRPr="00F323C4" w:rsidRDefault="00F323C4" w:rsidP="00F323C4">
      <w:pPr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F323C4">
        <w:rPr>
          <w:rFonts w:ascii="Times New Roman" w:hAnsi="Times New Roman" w:cs="Times New Roman"/>
          <w:sz w:val="24"/>
          <w:szCs w:val="24"/>
        </w:rPr>
        <w:t>от _______________ № _____</w:t>
      </w:r>
    </w:p>
    <w:p w:rsidR="00F323C4" w:rsidRPr="00F323C4" w:rsidRDefault="00F323C4" w:rsidP="00F323C4">
      <w:pPr>
        <w:rPr>
          <w:rFonts w:ascii="Times New Roman" w:hAnsi="Times New Roman" w:cs="Times New Roman"/>
          <w:sz w:val="24"/>
          <w:szCs w:val="24"/>
        </w:rPr>
      </w:pPr>
    </w:p>
    <w:p w:rsidR="00F323C4" w:rsidRPr="00F323C4" w:rsidRDefault="00F323C4" w:rsidP="00F323C4">
      <w:pPr>
        <w:jc w:val="center"/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</w:pPr>
    </w:p>
    <w:p w:rsidR="00F323C4" w:rsidRPr="00F323C4" w:rsidRDefault="00F323C4" w:rsidP="00F323C4">
      <w:pPr>
        <w:jc w:val="right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</w:p>
    <w:p w:rsidR="00F323C4" w:rsidRPr="00F323C4" w:rsidRDefault="00F323C4" w:rsidP="00F323C4">
      <w:pPr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</w:pPr>
    </w:p>
    <w:p w:rsidR="00F323C4" w:rsidRPr="00F323C4" w:rsidRDefault="00F323C4" w:rsidP="00F323C4">
      <w:pPr>
        <w:jc w:val="center"/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</w:pPr>
    </w:p>
    <w:p w:rsidR="00F323C4" w:rsidRPr="00F323C4" w:rsidRDefault="00F323C4" w:rsidP="00F323C4">
      <w:pPr>
        <w:jc w:val="center"/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</w:pPr>
    </w:p>
    <w:p w:rsidR="00F323C4" w:rsidRPr="00F323C4" w:rsidRDefault="00F323C4" w:rsidP="00F323C4">
      <w:pPr>
        <w:jc w:val="center"/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</w:pPr>
      <w:r w:rsidRPr="00F323C4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>РАСЧЕТ</w:t>
      </w:r>
    </w:p>
    <w:p w:rsidR="00F323C4" w:rsidRPr="00F323C4" w:rsidRDefault="00F323C4" w:rsidP="00F323C4">
      <w:pPr>
        <w:jc w:val="center"/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</w:pPr>
      <w:r w:rsidRPr="00F323C4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>МЕЖБЮДЖЕТНЫХ ТРАНСФЕРТОВ НА 2026, НАОБХОДИМЫХ ДЛЯ</w:t>
      </w:r>
    </w:p>
    <w:p w:rsidR="00F323C4" w:rsidRPr="00F323C4" w:rsidRDefault="00F323C4" w:rsidP="00F323C4">
      <w:pPr>
        <w:jc w:val="center"/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</w:pPr>
      <w:r w:rsidRPr="00F323C4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>ОСУЩЕСТВЛЕНИЯ АДМИНИСТРАЦИЕЙ «ЗАИГРАЕВСКИЙ РАЙОН» ПЕРЕД</w:t>
      </w:r>
      <w:r w:rsidRPr="00F323C4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>А</w:t>
      </w:r>
      <w:r w:rsidRPr="00F323C4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>ВАЕМЫХ ЕЙ ЧАСТИ ПОЛНОМОЧИЙ ИЗ БЮДЖЕТА МО ГОРОДСКОГО (СЕЛ</w:t>
      </w:r>
      <w:r w:rsidRPr="00F323C4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>Ь</w:t>
      </w:r>
      <w:r w:rsidRPr="00F323C4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>СКОГО) ПОСЕЛЕНИЯ «____________» ПО РЕШЕНИЮ ВОПРОСА</w:t>
      </w:r>
      <w:r w:rsidRPr="00F323C4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br/>
        <w:t>МЕСТНОГО ЗНАЧЕНИЯ</w:t>
      </w:r>
    </w:p>
    <w:p w:rsidR="00F323C4" w:rsidRPr="00F323C4" w:rsidRDefault="00F323C4" w:rsidP="00F323C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8"/>
        <w:gridCol w:w="2796"/>
        <w:gridCol w:w="1879"/>
        <w:gridCol w:w="1531"/>
        <w:gridCol w:w="1495"/>
      </w:tblGrid>
      <w:tr w:rsidR="00F323C4" w:rsidRPr="00F323C4" w:rsidTr="00BD0EE6">
        <w:tc>
          <w:tcPr>
            <w:tcW w:w="0" w:type="auto"/>
            <w:vAlign w:val="center"/>
          </w:tcPr>
          <w:p w:rsidR="00F323C4" w:rsidRPr="00F323C4" w:rsidRDefault="00F323C4" w:rsidP="00BD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3C4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0" w:type="auto"/>
            <w:vAlign w:val="center"/>
          </w:tcPr>
          <w:p w:rsidR="00F323C4" w:rsidRPr="00F323C4" w:rsidRDefault="00F323C4" w:rsidP="00BD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3C4">
              <w:rPr>
                <w:rFonts w:ascii="Times New Roman" w:hAnsi="Times New Roman" w:cs="Times New Roman"/>
                <w:sz w:val="24"/>
                <w:szCs w:val="24"/>
              </w:rPr>
              <w:t>Норматив формиров</w:t>
            </w:r>
            <w:r w:rsidRPr="00F323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23C4">
              <w:rPr>
                <w:rFonts w:ascii="Times New Roman" w:hAnsi="Times New Roman" w:cs="Times New Roman"/>
                <w:sz w:val="24"/>
                <w:szCs w:val="24"/>
              </w:rPr>
              <w:t>ния расходов по матер</w:t>
            </w:r>
            <w:r w:rsidRPr="00F323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23C4">
              <w:rPr>
                <w:rFonts w:ascii="Times New Roman" w:hAnsi="Times New Roman" w:cs="Times New Roman"/>
                <w:sz w:val="24"/>
                <w:szCs w:val="24"/>
              </w:rPr>
              <w:t>альным затратам пос</w:t>
            </w:r>
            <w:r w:rsidRPr="00F323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23C4">
              <w:rPr>
                <w:rFonts w:ascii="Times New Roman" w:hAnsi="Times New Roman" w:cs="Times New Roman"/>
                <w:sz w:val="24"/>
                <w:szCs w:val="24"/>
              </w:rPr>
              <w:t>лений, руб.</w:t>
            </w:r>
          </w:p>
        </w:tc>
        <w:tc>
          <w:tcPr>
            <w:tcW w:w="0" w:type="auto"/>
            <w:vAlign w:val="center"/>
          </w:tcPr>
          <w:p w:rsidR="00F323C4" w:rsidRPr="00F323C4" w:rsidRDefault="00F323C4" w:rsidP="00BD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3C4">
              <w:rPr>
                <w:rFonts w:ascii="Times New Roman" w:hAnsi="Times New Roman" w:cs="Times New Roman"/>
                <w:sz w:val="24"/>
                <w:szCs w:val="24"/>
              </w:rPr>
              <w:t>Численность, всего по ра</w:t>
            </w:r>
            <w:r w:rsidRPr="00F323C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323C4">
              <w:rPr>
                <w:rFonts w:ascii="Times New Roman" w:hAnsi="Times New Roman" w:cs="Times New Roman"/>
                <w:sz w:val="24"/>
                <w:szCs w:val="24"/>
              </w:rPr>
              <w:t>ону.</w:t>
            </w:r>
          </w:p>
        </w:tc>
        <w:tc>
          <w:tcPr>
            <w:tcW w:w="236" w:type="dxa"/>
          </w:tcPr>
          <w:p w:rsidR="00F323C4" w:rsidRPr="00F323C4" w:rsidRDefault="00F323C4" w:rsidP="00BD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3C4">
              <w:rPr>
                <w:rFonts w:ascii="Times New Roman" w:hAnsi="Times New Roman" w:cs="Times New Roman"/>
                <w:sz w:val="24"/>
                <w:szCs w:val="24"/>
              </w:rPr>
              <w:t>Численность МО</w:t>
            </w:r>
            <w:r w:rsidR="0015427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323C4">
              <w:rPr>
                <w:rFonts w:ascii="Times New Roman" w:hAnsi="Times New Roman" w:cs="Times New Roman"/>
                <w:sz w:val="24"/>
                <w:szCs w:val="24"/>
              </w:rPr>
              <w:t>ГП (СП)</w:t>
            </w:r>
          </w:p>
          <w:p w:rsidR="00F323C4" w:rsidRPr="00F323C4" w:rsidRDefault="00F323C4" w:rsidP="00BD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3C4">
              <w:rPr>
                <w:rFonts w:ascii="Times New Roman" w:hAnsi="Times New Roman" w:cs="Times New Roman"/>
                <w:sz w:val="24"/>
                <w:szCs w:val="24"/>
              </w:rPr>
              <w:t>«_______», чел.</w:t>
            </w:r>
          </w:p>
        </w:tc>
        <w:tc>
          <w:tcPr>
            <w:tcW w:w="236" w:type="dxa"/>
            <w:vAlign w:val="center"/>
          </w:tcPr>
          <w:p w:rsidR="00F323C4" w:rsidRPr="00F323C4" w:rsidRDefault="00F323C4" w:rsidP="00BD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3C4">
              <w:rPr>
                <w:rFonts w:ascii="Times New Roman" w:hAnsi="Times New Roman" w:cs="Times New Roman"/>
                <w:sz w:val="24"/>
                <w:szCs w:val="24"/>
              </w:rPr>
              <w:t>Сумма по соглашению на 2026г., руб.</w:t>
            </w:r>
          </w:p>
        </w:tc>
      </w:tr>
      <w:tr w:rsidR="00F323C4" w:rsidRPr="00F323C4" w:rsidTr="00BD0EE6">
        <w:tc>
          <w:tcPr>
            <w:tcW w:w="0" w:type="auto"/>
          </w:tcPr>
          <w:p w:rsidR="00F323C4" w:rsidRPr="00F323C4" w:rsidRDefault="00F323C4" w:rsidP="00BD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323C4" w:rsidRPr="00F323C4" w:rsidRDefault="00F323C4" w:rsidP="00BD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323C4" w:rsidRPr="00F323C4" w:rsidRDefault="00F323C4" w:rsidP="00BD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3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" w:type="dxa"/>
          </w:tcPr>
          <w:p w:rsidR="00F323C4" w:rsidRPr="00F323C4" w:rsidRDefault="00F323C4" w:rsidP="00BD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3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" w:type="dxa"/>
          </w:tcPr>
          <w:p w:rsidR="00F323C4" w:rsidRPr="00F323C4" w:rsidRDefault="00F323C4" w:rsidP="00BD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3C4">
              <w:rPr>
                <w:rFonts w:ascii="Times New Roman" w:hAnsi="Times New Roman" w:cs="Times New Roman"/>
                <w:sz w:val="24"/>
                <w:szCs w:val="24"/>
              </w:rPr>
              <w:t>5=(2*4)/3</w:t>
            </w:r>
          </w:p>
        </w:tc>
      </w:tr>
      <w:tr w:rsidR="00F323C4" w:rsidRPr="00F323C4" w:rsidTr="00BD0EE6">
        <w:trPr>
          <w:trHeight w:val="77"/>
        </w:trPr>
        <w:tc>
          <w:tcPr>
            <w:tcW w:w="0" w:type="auto"/>
          </w:tcPr>
          <w:p w:rsidR="00F323C4" w:rsidRPr="00F323C4" w:rsidRDefault="00F323C4" w:rsidP="00BD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3C4">
              <w:rPr>
                <w:rFonts w:ascii="Times New Roman" w:hAnsi="Times New Roman" w:cs="Times New Roman"/>
                <w:sz w:val="24"/>
                <w:szCs w:val="24"/>
              </w:rPr>
              <w:t>МО ГП (СП) «______»</w:t>
            </w:r>
          </w:p>
        </w:tc>
        <w:tc>
          <w:tcPr>
            <w:tcW w:w="0" w:type="auto"/>
            <w:vAlign w:val="center"/>
          </w:tcPr>
          <w:p w:rsidR="00F323C4" w:rsidRPr="00F323C4" w:rsidRDefault="00F323C4" w:rsidP="00BD0EE6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23C4" w:rsidRPr="00F323C4" w:rsidRDefault="00F323C4" w:rsidP="00BD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F323C4" w:rsidRPr="00F323C4" w:rsidRDefault="00F323C4" w:rsidP="00BD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3C4" w:rsidRPr="00F323C4" w:rsidRDefault="00F323C4" w:rsidP="00BD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F323C4" w:rsidRPr="00F323C4" w:rsidRDefault="00F323C4" w:rsidP="00BD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3C4" w:rsidRPr="00F323C4" w:rsidRDefault="00F323C4" w:rsidP="00F323C4">
      <w:pPr>
        <w:rPr>
          <w:rFonts w:ascii="Times New Roman" w:hAnsi="Times New Roman" w:cs="Times New Roman"/>
          <w:color w:val="2C2D2E"/>
          <w:sz w:val="24"/>
          <w:szCs w:val="24"/>
        </w:rPr>
      </w:pPr>
    </w:p>
    <w:p w:rsidR="00F323C4" w:rsidRDefault="00F323C4" w:rsidP="00F323C4"/>
    <w:p w:rsidR="00F323C4" w:rsidRDefault="00F323C4" w:rsidP="00F323C4"/>
    <w:p w:rsidR="00F323C4" w:rsidRDefault="00F323C4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F323C4" w:rsidSect="007A5F5D">
      <w:headerReference w:type="default" r:id="rId10"/>
      <w:footerReference w:type="default" r:id="rId11"/>
      <w:pgSz w:w="11906" w:h="16838"/>
      <w:pgMar w:top="709" w:right="851" w:bottom="1135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082" w:rsidRDefault="00062082" w:rsidP="008931BB">
      <w:r>
        <w:separator/>
      </w:r>
    </w:p>
  </w:endnote>
  <w:endnote w:type="continuationSeparator" w:id="1">
    <w:p w:rsidR="00062082" w:rsidRDefault="00062082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0A5706">
        <w:pPr>
          <w:pStyle w:val="a6"/>
          <w:jc w:val="right"/>
        </w:pPr>
        <w:fldSimple w:instr=" PAGE   \* MERGEFORMAT ">
          <w:r w:rsidR="009D2B49">
            <w:rPr>
              <w:noProof/>
            </w:rPr>
            <w:t>5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082" w:rsidRDefault="00062082" w:rsidP="008931BB">
      <w:r>
        <w:separator/>
      </w:r>
    </w:p>
  </w:footnote>
  <w:footnote w:type="continuationSeparator" w:id="1">
    <w:p w:rsidR="00062082" w:rsidRDefault="00062082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24E92F14"/>
    <w:multiLevelType w:val="hybridMultilevel"/>
    <w:tmpl w:val="84EA97D0"/>
    <w:lvl w:ilvl="0" w:tplc="9B5A7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5C71"/>
    <w:rsid w:val="00062082"/>
    <w:rsid w:val="000A5706"/>
    <w:rsid w:val="000D35E9"/>
    <w:rsid w:val="000D5645"/>
    <w:rsid w:val="000E2B12"/>
    <w:rsid w:val="00115C7C"/>
    <w:rsid w:val="00154271"/>
    <w:rsid w:val="0016616F"/>
    <w:rsid w:val="0017499F"/>
    <w:rsid w:val="001C7A43"/>
    <w:rsid w:val="002564E6"/>
    <w:rsid w:val="002B54FE"/>
    <w:rsid w:val="002E3C20"/>
    <w:rsid w:val="002E7AC0"/>
    <w:rsid w:val="003C46F5"/>
    <w:rsid w:val="003C5C1C"/>
    <w:rsid w:val="003D48B5"/>
    <w:rsid w:val="00410CBA"/>
    <w:rsid w:val="00411C11"/>
    <w:rsid w:val="0041761B"/>
    <w:rsid w:val="004319F9"/>
    <w:rsid w:val="00441277"/>
    <w:rsid w:val="00462D0D"/>
    <w:rsid w:val="00466535"/>
    <w:rsid w:val="00477EC8"/>
    <w:rsid w:val="0049449A"/>
    <w:rsid w:val="004A1C69"/>
    <w:rsid w:val="004E19B2"/>
    <w:rsid w:val="004E1E01"/>
    <w:rsid w:val="004F1E4A"/>
    <w:rsid w:val="004F5840"/>
    <w:rsid w:val="00564343"/>
    <w:rsid w:val="00582B04"/>
    <w:rsid w:val="005A7899"/>
    <w:rsid w:val="005F1E0B"/>
    <w:rsid w:val="0061010D"/>
    <w:rsid w:val="006825CA"/>
    <w:rsid w:val="0071739D"/>
    <w:rsid w:val="00754582"/>
    <w:rsid w:val="007A5F5D"/>
    <w:rsid w:val="007C77D9"/>
    <w:rsid w:val="007E00D7"/>
    <w:rsid w:val="008353AC"/>
    <w:rsid w:val="008528AF"/>
    <w:rsid w:val="00863CEC"/>
    <w:rsid w:val="00875EE0"/>
    <w:rsid w:val="00883CD3"/>
    <w:rsid w:val="008931BB"/>
    <w:rsid w:val="008B4381"/>
    <w:rsid w:val="008F64B0"/>
    <w:rsid w:val="009054E1"/>
    <w:rsid w:val="00906E8F"/>
    <w:rsid w:val="00912BC9"/>
    <w:rsid w:val="00920F24"/>
    <w:rsid w:val="0095175F"/>
    <w:rsid w:val="009D0BD8"/>
    <w:rsid w:val="009D2B49"/>
    <w:rsid w:val="009D337E"/>
    <w:rsid w:val="00A738B4"/>
    <w:rsid w:val="00A822F5"/>
    <w:rsid w:val="00A9073E"/>
    <w:rsid w:val="00AB4AA9"/>
    <w:rsid w:val="00AB6094"/>
    <w:rsid w:val="00AC7F5C"/>
    <w:rsid w:val="00B26A85"/>
    <w:rsid w:val="00B54962"/>
    <w:rsid w:val="00B76FB6"/>
    <w:rsid w:val="00B804E4"/>
    <w:rsid w:val="00B968CD"/>
    <w:rsid w:val="00BE6384"/>
    <w:rsid w:val="00C2534A"/>
    <w:rsid w:val="00C3352B"/>
    <w:rsid w:val="00C57FDA"/>
    <w:rsid w:val="00C76124"/>
    <w:rsid w:val="00C97032"/>
    <w:rsid w:val="00CA522A"/>
    <w:rsid w:val="00D24E47"/>
    <w:rsid w:val="00D7602C"/>
    <w:rsid w:val="00D811AB"/>
    <w:rsid w:val="00D92F58"/>
    <w:rsid w:val="00DB62AC"/>
    <w:rsid w:val="00DC2F9E"/>
    <w:rsid w:val="00DD6571"/>
    <w:rsid w:val="00DE1229"/>
    <w:rsid w:val="00DE1313"/>
    <w:rsid w:val="00E11BCC"/>
    <w:rsid w:val="00E144C8"/>
    <w:rsid w:val="00E410CF"/>
    <w:rsid w:val="00E45B9B"/>
    <w:rsid w:val="00E947A6"/>
    <w:rsid w:val="00EB0691"/>
    <w:rsid w:val="00EB5C46"/>
    <w:rsid w:val="00EB5CB4"/>
    <w:rsid w:val="00ED40FE"/>
    <w:rsid w:val="00F174A8"/>
    <w:rsid w:val="00F2394F"/>
    <w:rsid w:val="00F268EE"/>
    <w:rsid w:val="00F323C4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  <w:style w:type="paragraph" w:customStyle="1" w:styleId="12">
    <w:name w:val="Абзац списка1"/>
    <w:basedOn w:val="a"/>
    <w:rsid w:val="00F323C4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</w:rPr>
  </w:style>
  <w:style w:type="paragraph" w:customStyle="1" w:styleId="msonormalcxspmiddle">
    <w:name w:val="msonormalcxspmiddle"/>
    <w:basedOn w:val="a"/>
    <w:rsid w:val="00F323C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zaigraev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1802</Words>
  <Characters>10277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8</cp:revision>
  <cp:lastPrinted>2025-12-23T07:56:00Z</cp:lastPrinted>
  <dcterms:created xsi:type="dcterms:W3CDTF">2025-12-22T02:43:00Z</dcterms:created>
  <dcterms:modified xsi:type="dcterms:W3CDTF">2025-12-23T08:00:00Z</dcterms:modified>
</cp:coreProperties>
</file>