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4B71F9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</w:t>
      </w:r>
      <w:r w:rsidR="0061010D">
        <w:rPr>
          <w:rFonts w:ascii="Times New Roman" w:hAnsi="Times New Roman" w:cs="Times New Roman"/>
          <w:sz w:val="24"/>
          <w:szCs w:val="24"/>
        </w:rPr>
        <w:t>»</w:t>
      </w:r>
      <w:r w:rsidR="00136E5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03A81">
        <w:rPr>
          <w:rFonts w:ascii="Times New Roman" w:hAnsi="Times New Roman" w:cs="Times New Roman"/>
          <w:sz w:val="24"/>
          <w:szCs w:val="24"/>
        </w:rPr>
        <w:t xml:space="preserve"> 202</w:t>
      </w:r>
      <w:r w:rsidR="00136E53">
        <w:rPr>
          <w:rFonts w:ascii="Times New Roman" w:hAnsi="Times New Roman" w:cs="Times New Roman"/>
          <w:sz w:val="24"/>
          <w:szCs w:val="24"/>
        </w:rPr>
        <w:t>4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 w:rsidR="006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8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  </w:t>
      </w:r>
      <w:r w:rsidR="00136E53">
        <w:rPr>
          <w:rFonts w:ascii="Times New Roman" w:hAnsi="Times New Roman" w:cs="Times New Roman"/>
          <w:sz w:val="24"/>
          <w:szCs w:val="24"/>
        </w:rPr>
        <w:t xml:space="preserve">   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 w:rsidR="0061010D">
        <w:rPr>
          <w:rFonts w:ascii="Times New Roman" w:hAnsi="Times New Roman" w:cs="Times New Roman"/>
          <w:sz w:val="24"/>
          <w:szCs w:val="24"/>
        </w:rPr>
        <w:t>№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 w:rsidR="00136E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010D" w:rsidRPr="004F7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769D1" w:rsidRPr="007769D1" w:rsidTr="007666FD">
        <w:trPr>
          <w:trHeight w:val="12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C4031E" w:rsidRDefault="007666FD" w:rsidP="00E449D3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</w:t>
            </w:r>
            <w:r w:rsidR="004B71F9">
              <w:rPr>
                <w:color w:val="000000"/>
                <w:sz w:val="24"/>
                <w:szCs w:val="24"/>
              </w:rPr>
              <w:t xml:space="preserve">внесении изменений в Постановление № 2 от 02.02.2024г «О </w:t>
            </w:r>
            <w:r>
              <w:rPr>
                <w:color w:val="000000"/>
                <w:sz w:val="24"/>
                <w:szCs w:val="24"/>
              </w:rPr>
              <w:t xml:space="preserve">созыве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="00E449D3">
              <w:rPr>
                <w:color w:val="000000"/>
                <w:sz w:val="24"/>
                <w:szCs w:val="24"/>
                <w:lang w:val="en-US"/>
              </w:rPr>
              <w:t>X</w:t>
            </w:r>
            <w:r w:rsidR="00136E53"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очередной сессии</w:t>
            </w:r>
            <w:r w:rsidR="005C1797"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Заиграевского районного Совета депутатов м</w:t>
            </w:r>
            <w:r w:rsidR="005C1797" w:rsidRPr="005C1797">
              <w:rPr>
                <w:color w:val="000000"/>
                <w:sz w:val="24"/>
                <w:szCs w:val="24"/>
              </w:rPr>
              <w:t>у</w:t>
            </w:r>
            <w:r w:rsidR="005C1797" w:rsidRPr="005C1797">
              <w:rPr>
                <w:color w:val="000000"/>
                <w:sz w:val="24"/>
                <w:szCs w:val="24"/>
              </w:rPr>
              <w:t>ниципального образования «Заиграевский ра</w:t>
            </w:r>
            <w:r w:rsidR="005C1797" w:rsidRPr="005C1797">
              <w:rPr>
                <w:color w:val="000000"/>
                <w:sz w:val="24"/>
                <w:szCs w:val="24"/>
              </w:rPr>
              <w:t>й</w:t>
            </w:r>
            <w:r w:rsidR="005C1797" w:rsidRPr="005C1797">
              <w:rPr>
                <w:color w:val="000000"/>
                <w:sz w:val="24"/>
                <w:szCs w:val="24"/>
              </w:rPr>
              <w:t>он»  Республики Бур</w:t>
            </w:r>
            <w:r w:rsidR="005C1797" w:rsidRPr="005C1797">
              <w:rPr>
                <w:color w:val="000000"/>
                <w:sz w:val="24"/>
                <w:szCs w:val="24"/>
              </w:rPr>
              <w:t>я</w:t>
            </w:r>
            <w:r w:rsidR="005C1797" w:rsidRPr="005C1797">
              <w:rPr>
                <w:color w:val="000000"/>
                <w:sz w:val="24"/>
                <w:szCs w:val="24"/>
              </w:rPr>
              <w:t>тия</w:t>
            </w:r>
            <w:r w:rsidR="004B71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7769D1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69D1" w:rsidRPr="00C4031E" w:rsidRDefault="007769D1" w:rsidP="007769D1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Уставом муниципального образования «Заиграевский район» Республики Буряти</w:t>
      </w:r>
      <w:r w:rsidR="007666FD">
        <w:rPr>
          <w:rFonts w:ascii="Times New Roman" w:eastAsia="Calibri" w:hAnsi="Times New Roman" w:cs="Times New Roman"/>
          <w:color w:val="000000"/>
          <w:sz w:val="24"/>
          <w:szCs w:val="24"/>
        </w:rPr>
        <w:t>я, Регламентом Совета депутатов</w:t>
      </w:r>
      <w:r w:rsidR="004B71F9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в связи с запланированной рабочей поездкой Главы Республики Бурятия на 21.02.2024г в Заиграевский район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7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ПОСТАНОВЛЯЮ: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41429E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Перенести дату проведения</w:t>
      </w:r>
      <w:r w:rsidR="007666FD" w:rsidRPr="007666FD">
        <w:rPr>
          <w:color w:val="000000"/>
          <w:sz w:val="24"/>
          <w:szCs w:val="24"/>
        </w:rPr>
        <w:t xml:space="preserve"> </w:t>
      </w:r>
      <w:r w:rsidR="006C3B7C">
        <w:rPr>
          <w:color w:val="000000"/>
          <w:sz w:val="24"/>
          <w:szCs w:val="24"/>
          <w:lang w:val="en-US"/>
        </w:rPr>
        <w:t>X</w:t>
      </w:r>
      <w:r w:rsidR="00E449D3">
        <w:rPr>
          <w:color w:val="000000"/>
          <w:sz w:val="24"/>
          <w:szCs w:val="24"/>
          <w:lang w:val="en-US"/>
        </w:rPr>
        <w:t>X</w:t>
      </w:r>
      <w:r w:rsidR="00E81079">
        <w:rPr>
          <w:color w:val="000000"/>
          <w:sz w:val="24"/>
          <w:szCs w:val="24"/>
          <w:lang w:val="en-US"/>
        </w:rPr>
        <w:t>I</w:t>
      </w:r>
      <w:r w:rsidR="00136E53">
        <w:rPr>
          <w:color w:val="000000"/>
          <w:sz w:val="24"/>
          <w:szCs w:val="24"/>
          <w:lang w:val="en-US"/>
        </w:rPr>
        <w:t>V</w:t>
      </w:r>
      <w:r w:rsidR="007666FD" w:rsidRPr="007666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</w:t>
      </w:r>
      <w:r w:rsidR="005C1797" w:rsidRPr="005C1797">
        <w:rPr>
          <w:color w:val="000000"/>
          <w:sz w:val="24"/>
          <w:szCs w:val="24"/>
        </w:rPr>
        <w:t xml:space="preserve"> сесси</w:t>
      </w:r>
      <w:r>
        <w:rPr>
          <w:color w:val="000000"/>
          <w:sz w:val="24"/>
          <w:szCs w:val="24"/>
        </w:rPr>
        <w:t>и</w:t>
      </w:r>
      <w:r w:rsidR="005C1797" w:rsidRPr="005C1797">
        <w:rPr>
          <w:color w:val="000000"/>
          <w:sz w:val="24"/>
          <w:szCs w:val="24"/>
        </w:rPr>
        <w:t xml:space="preserve"> Заиграевского районного С</w:t>
      </w:r>
      <w:r w:rsidR="005C1797" w:rsidRPr="005C1797">
        <w:rPr>
          <w:color w:val="000000"/>
          <w:sz w:val="24"/>
          <w:szCs w:val="24"/>
        </w:rPr>
        <w:t>о</w:t>
      </w:r>
      <w:r w:rsidR="005C1797" w:rsidRPr="005C1797">
        <w:rPr>
          <w:color w:val="000000"/>
          <w:sz w:val="24"/>
          <w:szCs w:val="24"/>
        </w:rPr>
        <w:t xml:space="preserve">вета депутатов муниципального образования «Заиграевский район» Республики Бурятия </w:t>
      </w:r>
      <w:r w:rsidR="005C1797" w:rsidRPr="005C1797">
        <w:rPr>
          <w:color w:val="000000"/>
          <w:sz w:val="24"/>
          <w:szCs w:val="24"/>
          <w:lang w:val="en-US"/>
        </w:rPr>
        <w:t>VI</w:t>
      </w:r>
      <w:r w:rsidR="005C1797" w:rsidRPr="005C1797">
        <w:rPr>
          <w:color w:val="000000"/>
          <w:sz w:val="24"/>
          <w:szCs w:val="24"/>
        </w:rPr>
        <w:t xml:space="preserve"> с</w:t>
      </w:r>
      <w:r w:rsidR="005C1797" w:rsidRPr="005C1797">
        <w:rPr>
          <w:color w:val="000000"/>
          <w:sz w:val="24"/>
          <w:szCs w:val="24"/>
        </w:rPr>
        <w:t>о</w:t>
      </w:r>
      <w:r w:rsidR="005C1797" w:rsidRPr="005C1797">
        <w:rPr>
          <w:color w:val="000000"/>
          <w:sz w:val="24"/>
          <w:szCs w:val="24"/>
        </w:rPr>
        <w:t>зыва</w:t>
      </w:r>
      <w:r>
        <w:rPr>
          <w:color w:val="000000"/>
          <w:sz w:val="24"/>
          <w:szCs w:val="24"/>
        </w:rPr>
        <w:t xml:space="preserve"> на </w:t>
      </w:r>
      <w:r w:rsidR="005C1797" w:rsidRPr="005C1797">
        <w:rPr>
          <w:color w:val="000000"/>
          <w:sz w:val="24"/>
          <w:szCs w:val="24"/>
        </w:rPr>
        <w:t xml:space="preserve"> </w:t>
      </w:r>
      <w:r w:rsidR="004B71F9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2</w:t>
      </w:r>
      <w:r w:rsidR="005C1797" w:rsidRPr="00DB2314">
        <w:rPr>
          <w:b/>
          <w:color w:val="000000"/>
          <w:sz w:val="24"/>
          <w:szCs w:val="24"/>
        </w:rPr>
        <w:t>.</w:t>
      </w:r>
      <w:r w:rsidR="00136E53">
        <w:rPr>
          <w:b/>
          <w:color w:val="000000"/>
          <w:sz w:val="24"/>
          <w:szCs w:val="24"/>
        </w:rPr>
        <w:t>02.</w:t>
      </w:r>
      <w:r w:rsidR="005C1797" w:rsidRPr="00DB2314">
        <w:rPr>
          <w:b/>
          <w:color w:val="000000"/>
          <w:sz w:val="24"/>
          <w:szCs w:val="24"/>
        </w:rPr>
        <w:t xml:space="preserve">2023г. </w:t>
      </w:r>
      <w:r>
        <w:rPr>
          <w:b/>
          <w:color w:val="000000"/>
          <w:sz w:val="24"/>
          <w:szCs w:val="24"/>
        </w:rPr>
        <w:t xml:space="preserve">начало </w:t>
      </w:r>
      <w:r w:rsidR="005C1797" w:rsidRPr="00DB2314">
        <w:rPr>
          <w:b/>
          <w:color w:val="000000"/>
          <w:sz w:val="24"/>
          <w:szCs w:val="24"/>
        </w:rPr>
        <w:t>в 10-00</w:t>
      </w:r>
      <w:r w:rsidR="00303A81" w:rsidRPr="00DB2314">
        <w:rPr>
          <w:b/>
          <w:color w:val="000000"/>
          <w:sz w:val="24"/>
          <w:szCs w:val="24"/>
        </w:rPr>
        <w:t xml:space="preserve"> </w:t>
      </w:r>
      <w:r w:rsidR="005C1797" w:rsidRPr="00DB2314">
        <w:rPr>
          <w:b/>
          <w:color w:val="000000"/>
          <w:sz w:val="24"/>
          <w:szCs w:val="24"/>
        </w:rPr>
        <w:t>ч</w:t>
      </w:r>
      <w:r w:rsidR="005C1797" w:rsidRPr="005C1797">
        <w:rPr>
          <w:color w:val="000000"/>
          <w:sz w:val="24"/>
          <w:szCs w:val="24"/>
        </w:rPr>
        <w:t xml:space="preserve">. </w:t>
      </w:r>
    </w:p>
    <w:p w:rsidR="0041429E" w:rsidRDefault="0041429E" w:rsidP="0041429E"/>
    <w:p w:rsidR="0041429E" w:rsidRDefault="0041429E" w:rsidP="0041429E"/>
    <w:p w:rsidR="0041429E" w:rsidRPr="0041429E" w:rsidRDefault="0041429E" w:rsidP="0041429E"/>
    <w:p w:rsidR="00C4031E" w:rsidRDefault="0041429E" w:rsidP="00C403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7C" w:rsidRPr="005C1797" w:rsidRDefault="006C3B7C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Tr="00C4031E">
        <w:tc>
          <w:tcPr>
            <w:tcW w:w="5123" w:type="dxa"/>
          </w:tcPr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Заиграевского районного Совета </w:t>
            </w:r>
          </w:p>
          <w:p w:rsidR="007769D1" w:rsidRPr="007769D1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МО «Заиграевский район» </w:t>
            </w:r>
          </w:p>
          <w:p w:rsidR="007769D1" w:rsidRDefault="007769D1" w:rsidP="007769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69D1" w:rsidRPr="007769D1">
              <w:rPr>
                <w:rFonts w:ascii="Times New Roman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1010D" w:rsidRPr="00C4031E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69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10D" w:rsidRPr="00C4031E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7C" w:rsidRDefault="00D0247C" w:rsidP="008931BB">
      <w:r>
        <w:separator/>
      </w:r>
    </w:p>
  </w:endnote>
  <w:endnote w:type="continuationSeparator" w:id="1">
    <w:p w:rsidR="00D0247C" w:rsidRDefault="00D0247C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7C" w:rsidRDefault="00D0247C" w:rsidP="008931BB">
      <w:r>
        <w:separator/>
      </w:r>
    </w:p>
  </w:footnote>
  <w:footnote w:type="continuationSeparator" w:id="1">
    <w:p w:rsidR="00D0247C" w:rsidRDefault="00D0247C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22"/>
    <w:multiLevelType w:val="hybridMultilevel"/>
    <w:tmpl w:val="44A4C288"/>
    <w:lvl w:ilvl="0" w:tplc="6FCA0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103F45"/>
    <w:rsid w:val="00133D0A"/>
    <w:rsid w:val="00136E53"/>
    <w:rsid w:val="0017403A"/>
    <w:rsid w:val="001831A7"/>
    <w:rsid w:val="00192455"/>
    <w:rsid w:val="001C7A43"/>
    <w:rsid w:val="00244AA7"/>
    <w:rsid w:val="002B54FE"/>
    <w:rsid w:val="002E2D1A"/>
    <w:rsid w:val="00303A81"/>
    <w:rsid w:val="00326D53"/>
    <w:rsid w:val="00375AA8"/>
    <w:rsid w:val="003A0EF7"/>
    <w:rsid w:val="003D5B1C"/>
    <w:rsid w:val="0041429E"/>
    <w:rsid w:val="00441277"/>
    <w:rsid w:val="00464922"/>
    <w:rsid w:val="00487283"/>
    <w:rsid w:val="0049449A"/>
    <w:rsid w:val="004B71F9"/>
    <w:rsid w:val="004E2D3F"/>
    <w:rsid w:val="004F1E4A"/>
    <w:rsid w:val="004F794F"/>
    <w:rsid w:val="005269DD"/>
    <w:rsid w:val="00564343"/>
    <w:rsid w:val="005738FD"/>
    <w:rsid w:val="00582F3D"/>
    <w:rsid w:val="005C1797"/>
    <w:rsid w:val="0061010D"/>
    <w:rsid w:val="006974A9"/>
    <w:rsid w:val="006A2A5F"/>
    <w:rsid w:val="006B677E"/>
    <w:rsid w:val="006C3B7C"/>
    <w:rsid w:val="007509A0"/>
    <w:rsid w:val="007666FD"/>
    <w:rsid w:val="007769D1"/>
    <w:rsid w:val="00793120"/>
    <w:rsid w:val="007A6335"/>
    <w:rsid w:val="007B29D2"/>
    <w:rsid w:val="007E446F"/>
    <w:rsid w:val="007F741D"/>
    <w:rsid w:val="00821CD1"/>
    <w:rsid w:val="008461B7"/>
    <w:rsid w:val="0087084B"/>
    <w:rsid w:val="00875EE0"/>
    <w:rsid w:val="008931BB"/>
    <w:rsid w:val="008A3D5A"/>
    <w:rsid w:val="008F64B0"/>
    <w:rsid w:val="0094509E"/>
    <w:rsid w:val="009D0BD8"/>
    <w:rsid w:val="009E115C"/>
    <w:rsid w:val="00AA69A3"/>
    <w:rsid w:val="00AB4AA9"/>
    <w:rsid w:val="00AF37A3"/>
    <w:rsid w:val="00B4401F"/>
    <w:rsid w:val="00B76FB6"/>
    <w:rsid w:val="00B968CD"/>
    <w:rsid w:val="00BE67CA"/>
    <w:rsid w:val="00BF52CA"/>
    <w:rsid w:val="00C4031E"/>
    <w:rsid w:val="00C92C1F"/>
    <w:rsid w:val="00CA0107"/>
    <w:rsid w:val="00D0247C"/>
    <w:rsid w:val="00D10D5D"/>
    <w:rsid w:val="00D3424D"/>
    <w:rsid w:val="00D7204E"/>
    <w:rsid w:val="00DB2314"/>
    <w:rsid w:val="00DB2C79"/>
    <w:rsid w:val="00DC2F9E"/>
    <w:rsid w:val="00DE1313"/>
    <w:rsid w:val="00DF548C"/>
    <w:rsid w:val="00E01C79"/>
    <w:rsid w:val="00E449D3"/>
    <w:rsid w:val="00E81079"/>
    <w:rsid w:val="00E84947"/>
    <w:rsid w:val="00E85C12"/>
    <w:rsid w:val="00EB0691"/>
    <w:rsid w:val="00EC18AA"/>
    <w:rsid w:val="00EF30EE"/>
    <w:rsid w:val="00F268EE"/>
    <w:rsid w:val="00F93FA3"/>
    <w:rsid w:val="00F97C76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35</cp:revision>
  <cp:lastPrinted>2024-02-09T00:40:00Z</cp:lastPrinted>
  <dcterms:created xsi:type="dcterms:W3CDTF">2022-11-07T05:11:00Z</dcterms:created>
  <dcterms:modified xsi:type="dcterms:W3CDTF">2024-02-09T00:42:00Z</dcterms:modified>
</cp:coreProperties>
</file>