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440DA7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35476048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153286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13.01.2023</w:t>
      </w:r>
      <w:r w:rsidR="008A4DC0" w:rsidRPr="008A4DC0">
        <w:rPr>
          <w:szCs w:val="28"/>
          <w:u w:val="single"/>
        </w:rPr>
        <w:t xml:space="preserve"> г.</w:t>
      </w:r>
      <w:r w:rsidR="0043356C">
        <w:rPr>
          <w:szCs w:val="28"/>
        </w:rPr>
        <w:t xml:space="preserve">                                             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 </w:t>
      </w:r>
      <w:r w:rsidR="003B7EF7">
        <w:rPr>
          <w:szCs w:val="28"/>
        </w:rPr>
        <w:t xml:space="preserve"> </w:t>
      </w:r>
      <w:r>
        <w:rPr>
          <w:szCs w:val="28"/>
        </w:rPr>
        <w:t xml:space="preserve"> 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9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153286" w:rsidRPr="001038B3" w:rsidRDefault="00153286" w:rsidP="00153286">
      <w:pPr>
        <w:tabs>
          <w:tab w:val="left" w:pos="6379"/>
        </w:tabs>
        <w:ind w:right="3258"/>
        <w:jc w:val="both"/>
        <w:rPr>
          <w:szCs w:val="28"/>
        </w:rPr>
      </w:pPr>
      <w:r w:rsidRPr="001038B3">
        <w:rPr>
          <w:szCs w:val="28"/>
        </w:rPr>
        <w:t xml:space="preserve">Об утверждении мероприятий, в целях </w:t>
      </w:r>
      <w:proofErr w:type="spellStart"/>
      <w:r w:rsidRPr="001038B3"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</w:t>
      </w:r>
      <w:r w:rsidRPr="001038B3">
        <w:rPr>
          <w:szCs w:val="28"/>
        </w:rPr>
        <w:t xml:space="preserve">которых предоставляется субсидия из средств республиканского бюджета на </w:t>
      </w:r>
      <w:proofErr w:type="spellStart"/>
      <w:r w:rsidRPr="001038B3">
        <w:rPr>
          <w:szCs w:val="28"/>
        </w:rPr>
        <w:t>софинансирование</w:t>
      </w:r>
      <w:proofErr w:type="spellEnd"/>
      <w:r w:rsidRPr="001038B3">
        <w:rPr>
          <w:szCs w:val="28"/>
        </w:rPr>
        <w:t xml:space="preserve"> расходных обязательств муниципальных районов (городских округов) на содержание</w:t>
      </w:r>
      <w:r>
        <w:rPr>
          <w:szCs w:val="28"/>
        </w:rPr>
        <w:t xml:space="preserve"> </w:t>
      </w:r>
      <w:r w:rsidRPr="001038B3">
        <w:rPr>
          <w:szCs w:val="28"/>
        </w:rPr>
        <w:t>и обеспечение деятельности (оказание услуг) муниципальных учреждений</w:t>
      </w:r>
      <w:r>
        <w:rPr>
          <w:szCs w:val="28"/>
        </w:rPr>
        <w:t xml:space="preserve"> для муниципального образования «Заиграевский район»</w:t>
      </w:r>
    </w:p>
    <w:p w:rsidR="00153286" w:rsidRDefault="00153286" w:rsidP="00153286">
      <w:pPr>
        <w:jc w:val="both"/>
        <w:rPr>
          <w:szCs w:val="28"/>
        </w:rPr>
      </w:pPr>
    </w:p>
    <w:p w:rsidR="00153286" w:rsidRDefault="00153286" w:rsidP="00153286">
      <w:pPr>
        <w:ind w:firstLine="720"/>
        <w:jc w:val="both"/>
        <w:rPr>
          <w:szCs w:val="28"/>
        </w:rPr>
      </w:pPr>
      <w:proofErr w:type="gramStart"/>
      <w:r w:rsidRPr="006311C1">
        <w:rPr>
          <w:szCs w:val="28"/>
        </w:rPr>
        <w:t>Руководствуясь федеральным законо</w:t>
      </w:r>
      <w:r>
        <w:rPr>
          <w:szCs w:val="28"/>
        </w:rPr>
        <w:t xml:space="preserve">м от 6 октября 2003 г. № 131-ФЗ </w:t>
      </w:r>
      <w:r w:rsidRPr="006311C1">
        <w:rPr>
          <w:szCs w:val="28"/>
        </w:rPr>
        <w:t>«Об общих принципах организации местного самоуправлен</w:t>
      </w:r>
      <w:r>
        <w:rPr>
          <w:szCs w:val="28"/>
        </w:rPr>
        <w:t xml:space="preserve">ия в Российской Федерации», статьями </w:t>
      </w:r>
      <w:r w:rsidRPr="006311C1">
        <w:rPr>
          <w:szCs w:val="28"/>
        </w:rPr>
        <w:t>29</w:t>
      </w:r>
      <w:r>
        <w:rPr>
          <w:szCs w:val="28"/>
        </w:rPr>
        <w:t>, 30</w:t>
      </w:r>
      <w:r w:rsidRPr="006311C1">
        <w:rPr>
          <w:szCs w:val="28"/>
        </w:rPr>
        <w:t xml:space="preserve"> Устава муниципального образования «Заиг</w:t>
      </w:r>
      <w:r>
        <w:rPr>
          <w:szCs w:val="28"/>
        </w:rPr>
        <w:t xml:space="preserve">раевский район», во исполнение </w:t>
      </w:r>
      <w:r w:rsidRPr="006311C1">
        <w:rPr>
          <w:szCs w:val="28"/>
        </w:rPr>
        <w:t xml:space="preserve">Правил предоставления и распределения субсидий из республиканского бюджета бюджетам муниципальных районов (городских округов) в Республике Бурятия на </w:t>
      </w:r>
      <w:proofErr w:type="spellStart"/>
      <w:r w:rsidRPr="006311C1">
        <w:rPr>
          <w:szCs w:val="28"/>
        </w:rPr>
        <w:t>софинансирование</w:t>
      </w:r>
      <w:proofErr w:type="spellEnd"/>
      <w:r w:rsidRPr="006311C1">
        <w:rPr>
          <w:szCs w:val="28"/>
        </w:rPr>
        <w:t xml:space="preserve"> расходных обязательств муниципальных районов (городских округов) на содержание и обеспечение деятельности (оказание услуг) муниципальных</w:t>
      </w:r>
      <w:proofErr w:type="gramEnd"/>
      <w:r w:rsidRPr="006311C1">
        <w:rPr>
          <w:szCs w:val="28"/>
        </w:rPr>
        <w:t xml:space="preserve"> </w:t>
      </w:r>
      <w:proofErr w:type="gramStart"/>
      <w:r w:rsidRPr="006311C1">
        <w:rPr>
          <w:szCs w:val="28"/>
        </w:rPr>
        <w:t xml:space="preserve">учреждений, утвержденных постановлением Правительства Республики Бурятия от 26.12.2019 г. № 706 «О внесении изменений в некоторые нормативные правовые акты Правительства Республики Бурятия и утверждение Правил предоставления и распределения субсидий из республиканского бюджета бюджетам муниципальных районов (городских округов) в Республике Бурятия на </w:t>
      </w:r>
      <w:proofErr w:type="spellStart"/>
      <w:r w:rsidRPr="006311C1">
        <w:rPr>
          <w:szCs w:val="28"/>
        </w:rPr>
        <w:t>софинансирование</w:t>
      </w:r>
      <w:proofErr w:type="spellEnd"/>
      <w:r w:rsidRPr="006311C1">
        <w:rPr>
          <w:szCs w:val="28"/>
        </w:rPr>
        <w:t xml:space="preserve"> расходных обязательств муниципальных районов (городских округов) на содержание и обеспечение деятельности (оказание услуг) муниципальных учреждений»</w:t>
      </w:r>
      <w:r>
        <w:rPr>
          <w:szCs w:val="28"/>
        </w:rPr>
        <w:t>,</w:t>
      </w:r>
      <w:proofErr w:type="gramEnd"/>
    </w:p>
    <w:p w:rsidR="00153286" w:rsidRDefault="00153286" w:rsidP="00153286">
      <w:pPr>
        <w:ind w:firstLine="720"/>
        <w:jc w:val="both"/>
        <w:rPr>
          <w:szCs w:val="28"/>
        </w:rPr>
      </w:pPr>
      <w:r w:rsidRPr="004D7896">
        <w:rPr>
          <w:b/>
          <w:szCs w:val="28"/>
        </w:rPr>
        <w:t>постановляю</w:t>
      </w:r>
      <w:r>
        <w:rPr>
          <w:szCs w:val="28"/>
        </w:rPr>
        <w:t>:</w:t>
      </w:r>
      <w:r w:rsidRPr="006311C1">
        <w:rPr>
          <w:szCs w:val="28"/>
        </w:rPr>
        <w:t xml:space="preserve"> </w:t>
      </w:r>
    </w:p>
    <w:p w:rsidR="00153286" w:rsidRDefault="00153286" w:rsidP="00153286">
      <w:pPr>
        <w:pStyle w:val="1"/>
        <w:keepNext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 w:val="0"/>
          <w:szCs w:val="28"/>
        </w:rPr>
      </w:pPr>
      <w:r w:rsidRPr="006311C1">
        <w:rPr>
          <w:b w:val="0"/>
          <w:szCs w:val="28"/>
        </w:rPr>
        <w:t>Утвердить</w:t>
      </w:r>
      <w:r>
        <w:rPr>
          <w:b w:val="0"/>
          <w:szCs w:val="28"/>
        </w:rPr>
        <w:t xml:space="preserve"> мероприятия в </w:t>
      </w:r>
      <w:proofErr w:type="gramStart"/>
      <w:r>
        <w:rPr>
          <w:b w:val="0"/>
          <w:szCs w:val="28"/>
        </w:rPr>
        <w:t>целях</w:t>
      </w:r>
      <w:proofErr w:type="gram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софинансирования</w:t>
      </w:r>
      <w:proofErr w:type="spell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которых</w:t>
      </w:r>
      <w:proofErr w:type="gramEnd"/>
      <w:r>
        <w:rPr>
          <w:b w:val="0"/>
          <w:szCs w:val="28"/>
        </w:rPr>
        <w:t xml:space="preserve"> предоставляется субсидия</w:t>
      </w:r>
      <w:r w:rsidRPr="006311C1">
        <w:rPr>
          <w:b w:val="0"/>
          <w:szCs w:val="28"/>
        </w:rPr>
        <w:t xml:space="preserve"> на </w:t>
      </w:r>
      <w:proofErr w:type="spellStart"/>
      <w:r w:rsidRPr="006311C1">
        <w:rPr>
          <w:b w:val="0"/>
          <w:szCs w:val="28"/>
        </w:rPr>
        <w:t>софинансирование</w:t>
      </w:r>
      <w:proofErr w:type="spellEnd"/>
      <w:r w:rsidRPr="006311C1">
        <w:rPr>
          <w:b w:val="0"/>
          <w:szCs w:val="28"/>
        </w:rPr>
        <w:t xml:space="preserve"> расходных обязательств </w:t>
      </w:r>
      <w:r w:rsidRPr="006311C1">
        <w:rPr>
          <w:b w:val="0"/>
          <w:szCs w:val="28"/>
        </w:rPr>
        <w:lastRenderedPageBreak/>
        <w:t>муниципальн</w:t>
      </w:r>
      <w:r>
        <w:rPr>
          <w:b w:val="0"/>
          <w:szCs w:val="28"/>
        </w:rPr>
        <w:t>ому</w:t>
      </w:r>
      <w:r w:rsidRPr="006311C1">
        <w:rPr>
          <w:b w:val="0"/>
          <w:szCs w:val="28"/>
        </w:rPr>
        <w:t xml:space="preserve"> образовани</w:t>
      </w:r>
      <w:r>
        <w:rPr>
          <w:b w:val="0"/>
          <w:szCs w:val="28"/>
        </w:rPr>
        <w:t>ю</w:t>
      </w:r>
      <w:r w:rsidRPr="006311C1">
        <w:rPr>
          <w:b w:val="0"/>
          <w:szCs w:val="28"/>
        </w:rPr>
        <w:t xml:space="preserve"> «Заиграевский район» в сумме </w:t>
      </w:r>
      <w:r>
        <w:rPr>
          <w:b w:val="0"/>
          <w:szCs w:val="28"/>
        </w:rPr>
        <w:t>121 062,30</w:t>
      </w:r>
      <w:r w:rsidRPr="006311C1">
        <w:rPr>
          <w:b w:val="0"/>
          <w:szCs w:val="28"/>
        </w:rPr>
        <w:t xml:space="preserve"> тыс. руб.</w:t>
      </w:r>
      <w:r>
        <w:rPr>
          <w:b w:val="0"/>
          <w:szCs w:val="28"/>
        </w:rPr>
        <w:t xml:space="preserve"> (</w:t>
      </w:r>
      <w:r w:rsidRPr="001975B9">
        <w:rPr>
          <w:b w:val="0"/>
          <w:szCs w:val="28"/>
        </w:rPr>
        <w:t>Сто двадцать один миллион шестьдесят две тысячи триста</w:t>
      </w:r>
      <w:r>
        <w:rPr>
          <w:b w:val="0"/>
          <w:szCs w:val="28"/>
        </w:rPr>
        <w:t xml:space="preserve"> рублей)</w:t>
      </w:r>
      <w:r w:rsidRPr="006311C1">
        <w:rPr>
          <w:b w:val="0"/>
          <w:szCs w:val="28"/>
        </w:rPr>
        <w:t xml:space="preserve"> </w:t>
      </w:r>
      <w:r>
        <w:rPr>
          <w:b w:val="0"/>
          <w:szCs w:val="28"/>
        </w:rPr>
        <w:t>на 2023 год согласно П</w:t>
      </w:r>
      <w:r w:rsidRPr="006311C1">
        <w:rPr>
          <w:b w:val="0"/>
          <w:szCs w:val="28"/>
        </w:rPr>
        <w:t>риложению</w:t>
      </w:r>
      <w:r>
        <w:rPr>
          <w:b w:val="0"/>
          <w:szCs w:val="28"/>
        </w:rPr>
        <w:t xml:space="preserve"> к настоящему Постановлению</w:t>
      </w:r>
      <w:r w:rsidRPr="006311C1">
        <w:rPr>
          <w:b w:val="0"/>
          <w:szCs w:val="28"/>
        </w:rPr>
        <w:t>.</w:t>
      </w:r>
    </w:p>
    <w:p w:rsidR="00153286" w:rsidRPr="00153286" w:rsidRDefault="00153286" w:rsidP="00153286">
      <w:pPr>
        <w:pStyle w:val="a9"/>
        <w:numPr>
          <w:ilvl w:val="0"/>
          <w:numId w:val="16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1C1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3D697E">
        <w:rPr>
          <w:rFonts w:ascii="Times New Roman" w:hAnsi="Times New Roman"/>
          <w:sz w:val="28"/>
          <w:szCs w:val="28"/>
        </w:rPr>
        <w:t xml:space="preserve">полномоченным органом, осуществляющим </w:t>
      </w:r>
      <w:r>
        <w:rPr>
          <w:rFonts w:ascii="Times New Roman" w:hAnsi="Times New Roman"/>
          <w:sz w:val="28"/>
          <w:szCs w:val="28"/>
        </w:rPr>
        <w:t xml:space="preserve">взаимодействие с Министерством </w:t>
      </w:r>
      <w:r w:rsidRPr="003D697E">
        <w:rPr>
          <w:rFonts w:ascii="Times New Roman" w:hAnsi="Times New Roman"/>
          <w:sz w:val="28"/>
          <w:szCs w:val="28"/>
        </w:rPr>
        <w:t>финансов Республики Бурятия на который  возлагаются функции по исполнению (координации исполнения)</w:t>
      </w:r>
      <w:r w:rsidRPr="003D697E">
        <w:rPr>
          <w:szCs w:val="28"/>
        </w:rPr>
        <w:t xml:space="preserve">  </w:t>
      </w:r>
      <w:r w:rsidRPr="006311C1">
        <w:rPr>
          <w:rFonts w:ascii="Times New Roman" w:hAnsi="Times New Roman"/>
          <w:sz w:val="28"/>
          <w:szCs w:val="28"/>
        </w:rPr>
        <w:t xml:space="preserve">Правил предоставления и распределения субсидий из республиканского бюджета бюджетам муниципальных районов (городских округов) в Республике Бурятия на </w:t>
      </w:r>
      <w:proofErr w:type="spellStart"/>
      <w:r w:rsidRPr="006311C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311C1">
        <w:rPr>
          <w:rFonts w:ascii="Times New Roman" w:hAnsi="Times New Roman"/>
          <w:sz w:val="28"/>
          <w:szCs w:val="28"/>
        </w:rPr>
        <w:t xml:space="preserve">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утвержденных постановлением Правительства Республики Бурятия </w:t>
      </w:r>
      <w:r w:rsidRPr="003D697E">
        <w:rPr>
          <w:rFonts w:ascii="Times New Roman" w:hAnsi="Times New Roman"/>
          <w:sz w:val="28"/>
          <w:szCs w:val="28"/>
        </w:rPr>
        <w:t>от 26.12.2019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D697E">
        <w:rPr>
          <w:rFonts w:ascii="Times New Roman" w:hAnsi="Times New Roman"/>
          <w:sz w:val="28"/>
          <w:szCs w:val="28"/>
        </w:rPr>
        <w:t xml:space="preserve"> № 706</w:t>
      </w:r>
      <w:proofErr w:type="gramEnd"/>
      <w:r>
        <w:rPr>
          <w:rFonts w:ascii="Times New Roman" w:hAnsi="Times New Roman"/>
          <w:sz w:val="28"/>
          <w:szCs w:val="28"/>
        </w:rPr>
        <w:t>, Финансовое У</w:t>
      </w:r>
      <w:r w:rsidRPr="003D697E">
        <w:rPr>
          <w:rFonts w:ascii="Times New Roman" w:hAnsi="Times New Roman"/>
          <w:sz w:val="28"/>
          <w:szCs w:val="28"/>
        </w:rPr>
        <w:t xml:space="preserve">правление </w:t>
      </w:r>
      <w:r>
        <w:rPr>
          <w:rFonts w:ascii="Times New Roman" w:hAnsi="Times New Roman"/>
          <w:sz w:val="28"/>
          <w:szCs w:val="28"/>
        </w:rPr>
        <w:t>А</w:t>
      </w:r>
      <w:r w:rsidRPr="00153286">
        <w:rPr>
          <w:rFonts w:ascii="Times New Roman" w:hAnsi="Times New Roman"/>
          <w:color w:val="000000"/>
          <w:sz w:val="28"/>
          <w:szCs w:val="28"/>
        </w:rPr>
        <w:t>дминистрации муниципального образования «Заиграевский район»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3286" w:rsidRDefault="00153286" w:rsidP="00153286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- </w:t>
      </w:r>
      <w:r w:rsidRPr="00153286">
        <w:rPr>
          <w:rFonts w:ascii="Times New Roman" w:hAnsi="Times New Roman"/>
          <w:sz w:val="28"/>
          <w:szCs w:val="28"/>
          <w:u w:val="single"/>
        </w:rPr>
        <w:t>https://egov-buryatia.ru/zaigraevo/.</w:t>
      </w:r>
    </w:p>
    <w:p w:rsidR="00153286" w:rsidRDefault="00153286" w:rsidP="00153286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законную силу со дня его подписания.</w:t>
      </w:r>
    </w:p>
    <w:p w:rsidR="00153286" w:rsidRPr="00153286" w:rsidRDefault="00153286" w:rsidP="00153286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3E14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432">
        <w:rPr>
          <w:rFonts w:ascii="Times New Roman" w:hAnsi="Times New Roman"/>
          <w:sz w:val="28"/>
          <w:szCs w:val="28"/>
        </w:rPr>
        <w:t xml:space="preserve"> испол</w:t>
      </w:r>
      <w:r>
        <w:rPr>
          <w:rFonts w:ascii="Times New Roman" w:hAnsi="Times New Roman"/>
          <w:sz w:val="28"/>
          <w:szCs w:val="28"/>
        </w:rPr>
        <w:t>нением настоящего постановления</w:t>
      </w:r>
      <w:r w:rsidRPr="003E1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53286" w:rsidRDefault="00153286" w:rsidP="00153286">
      <w:pPr>
        <w:jc w:val="both"/>
        <w:rPr>
          <w:sz w:val="24"/>
          <w:szCs w:val="24"/>
        </w:rPr>
      </w:pPr>
    </w:p>
    <w:p w:rsidR="00153286" w:rsidRDefault="00153286" w:rsidP="00153286">
      <w:pPr>
        <w:jc w:val="both"/>
        <w:rPr>
          <w:sz w:val="24"/>
          <w:szCs w:val="24"/>
        </w:rPr>
      </w:pPr>
    </w:p>
    <w:p w:rsidR="00153286" w:rsidRPr="005E607A" w:rsidRDefault="00153286" w:rsidP="00153286">
      <w:pPr>
        <w:jc w:val="both"/>
        <w:rPr>
          <w:sz w:val="24"/>
          <w:szCs w:val="24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E1189D" w:rsidRDefault="009F5F0F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BF6D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082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BF6D66" w:rsidRDefault="00BF6D66" w:rsidP="00BF6D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F6D66" w:rsidRDefault="00BF6D66" w:rsidP="00BF6D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F6D66" w:rsidRPr="00B030BA" w:rsidRDefault="00BF6D66" w:rsidP="00BF6D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«Заиграевский район»</w:t>
      </w:r>
    </w:p>
    <w:p w:rsidR="00BF6D66" w:rsidRPr="00317120" w:rsidRDefault="00BF6D66" w:rsidP="00BF6D66">
      <w:pPr>
        <w:autoSpaceDE w:val="0"/>
        <w:autoSpaceDN w:val="0"/>
        <w:adjustRightInd w:val="0"/>
        <w:jc w:val="right"/>
        <w:rPr>
          <w:szCs w:val="28"/>
        </w:rPr>
      </w:pPr>
      <w:r w:rsidRPr="00317120">
        <w:rPr>
          <w:szCs w:val="28"/>
        </w:rPr>
        <w:t xml:space="preserve">от </w:t>
      </w:r>
      <w:r w:rsidRPr="00317120">
        <w:rPr>
          <w:szCs w:val="28"/>
          <w:u w:val="single"/>
        </w:rPr>
        <w:t>13.01.2023 г.</w:t>
      </w:r>
      <w:r w:rsidRPr="00317120">
        <w:rPr>
          <w:szCs w:val="28"/>
        </w:rPr>
        <w:t xml:space="preserve"> № </w:t>
      </w:r>
      <w:r w:rsidRPr="00317120">
        <w:rPr>
          <w:szCs w:val="28"/>
          <w:u w:val="single"/>
        </w:rPr>
        <w:t>9</w:t>
      </w:r>
    </w:p>
    <w:p w:rsidR="00BF6D66" w:rsidRDefault="00BF6D66" w:rsidP="00BF6D6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F6D66" w:rsidRDefault="00BF6D66" w:rsidP="00BF6D6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BF6D66" w:rsidRDefault="00BF6D66" w:rsidP="00BF6D6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41C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EE41C5">
        <w:rPr>
          <w:rFonts w:ascii="Times New Roman" w:hAnsi="Times New Roman" w:cs="Times New Roman"/>
          <w:b/>
          <w:sz w:val="28"/>
          <w:szCs w:val="28"/>
        </w:rPr>
        <w:t>целях</w:t>
      </w:r>
      <w:proofErr w:type="gramEnd"/>
      <w:r w:rsidRPr="00EE4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41C5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EE4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41C5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EE41C5">
        <w:rPr>
          <w:rFonts w:ascii="Times New Roman" w:hAnsi="Times New Roman" w:cs="Times New Roman"/>
          <w:b/>
          <w:sz w:val="28"/>
          <w:szCs w:val="28"/>
        </w:rPr>
        <w:t xml:space="preserve"> предоставляется Субсидия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</w:t>
      </w:r>
    </w:p>
    <w:p w:rsidR="00BF6D66" w:rsidRPr="00EE41C5" w:rsidRDefault="00BF6D66" w:rsidP="00BF6D6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1C5">
        <w:rPr>
          <w:rFonts w:ascii="Times New Roman" w:hAnsi="Times New Roman" w:cs="Times New Roman"/>
          <w:b/>
          <w:sz w:val="28"/>
          <w:szCs w:val="28"/>
          <w:u w:val="single"/>
        </w:rPr>
        <w:t>«Заиграевский район»</w:t>
      </w:r>
    </w:p>
    <w:p w:rsidR="00BF6D66" w:rsidRPr="00317120" w:rsidRDefault="00BF6D66" w:rsidP="00BF6D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702D">
        <w:rPr>
          <w:rFonts w:ascii="Times New Roman" w:hAnsi="Times New Roman" w:cs="Times New Roman"/>
          <w:sz w:val="28"/>
          <w:szCs w:val="28"/>
          <w:vertAlign w:val="superscript"/>
        </w:rPr>
        <w:t>(муниципальный район (городской округ))</w:t>
      </w:r>
      <w:bookmarkStart w:id="0" w:name="_GoBack"/>
      <w:bookmarkEnd w:id="0"/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708"/>
        <w:gridCol w:w="1418"/>
        <w:gridCol w:w="1985"/>
        <w:gridCol w:w="1701"/>
        <w:gridCol w:w="1559"/>
      </w:tblGrid>
      <w:tr w:rsidR="00BF6D66" w:rsidRPr="0076702D" w:rsidTr="00BF6D66">
        <w:trPr>
          <w:tblHeader/>
        </w:trPr>
        <w:tc>
          <w:tcPr>
            <w:tcW w:w="2836" w:type="dxa"/>
            <w:vMerge w:val="restart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(направления)</w:t>
            </w:r>
          </w:p>
        </w:tc>
        <w:tc>
          <w:tcPr>
            <w:tcW w:w="708" w:type="dxa"/>
            <w:vMerge w:val="restart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5104" w:type="dxa"/>
            <w:gridSpan w:val="3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реализацию мероприятия, предусмотренный в местном бюджете на 2023 год, тыс. рублей</w:t>
            </w:r>
          </w:p>
        </w:tc>
        <w:tc>
          <w:tcPr>
            <w:tcW w:w="1559" w:type="dxa"/>
            <w:vMerge w:val="restart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бюджетных ассигнований в местном бюджете</w:t>
            </w:r>
          </w:p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6D66" w:rsidRPr="0076702D" w:rsidTr="00BF6D66">
        <w:trPr>
          <w:tblHeader/>
        </w:trPr>
        <w:tc>
          <w:tcPr>
            <w:tcW w:w="2836" w:type="dxa"/>
            <w:vMerge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субсидий на </w:t>
            </w:r>
            <w:proofErr w:type="spellStart"/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софинансирова</w:t>
            </w:r>
            <w:proofErr w:type="spellEnd"/>
          </w:p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F6D66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</w:t>
            </w:r>
          </w:p>
        </w:tc>
        <w:tc>
          <w:tcPr>
            <w:tcW w:w="1701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559" w:type="dxa"/>
            <w:vMerge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66" w:rsidRPr="00987809" w:rsidTr="00BF6D66">
        <w:trPr>
          <w:tblHeader/>
        </w:trPr>
        <w:tc>
          <w:tcPr>
            <w:tcW w:w="2836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F6D66" w:rsidRPr="00BF6D66" w:rsidRDefault="00BF6D66" w:rsidP="00BF6D66">
            <w:pPr>
              <w:jc w:val="center"/>
              <w:rPr>
                <w:sz w:val="24"/>
                <w:szCs w:val="24"/>
              </w:rPr>
            </w:pPr>
            <w:r w:rsidRPr="00BF6D6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F6D66" w:rsidRPr="00BF6D66" w:rsidRDefault="00BF6D66" w:rsidP="00BF6D66">
            <w:pPr>
              <w:jc w:val="center"/>
              <w:rPr>
                <w:sz w:val="24"/>
                <w:szCs w:val="24"/>
              </w:rPr>
            </w:pPr>
            <w:r w:rsidRPr="00BF6D6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F6D66" w:rsidRPr="00BF6D66" w:rsidRDefault="00BF6D66" w:rsidP="00BF6D66">
            <w:pPr>
              <w:jc w:val="center"/>
              <w:rPr>
                <w:sz w:val="24"/>
                <w:szCs w:val="24"/>
              </w:rPr>
            </w:pPr>
            <w:r w:rsidRPr="00BF6D6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F6D66" w:rsidRPr="00BF6D66" w:rsidRDefault="00BF6D66" w:rsidP="00BF6D66">
            <w:pPr>
              <w:jc w:val="center"/>
              <w:rPr>
                <w:sz w:val="24"/>
                <w:szCs w:val="24"/>
              </w:rPr>
            </w:pPr>
            <w:r w:rsidRPr="00BF6D66">
              <w:rPr>
                <w:sz w:val="24"/>
                <w:szCs w:val="24"/>
              </w:rPr>
              <w:t>6</w:t>
            </w:r>
          </w:p>
        </w:tc>
      </w:tr>
      <w:tr w:rsidR="00BF6D66" w:rsidRPr="00987809" w:rsidTr="00BF6D66">
        <w:tc>
          <w:tcPr>
            <w:tcW w:w="2836" w:type="dxa"/>
          </w:tcPr>
          <w:p w:rsidR="00BF6D66" w:rsidRPr="00BF6D66" w:rsidRDefault="00BF6D66" w:rsidP="00BF6D6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 на заработную плату и начисления на выплаты по оплате труда</w:t>
            </w:r>
          </w:p>
        </w:tc>
        <w:tc>
          <w:tcPr>
            <w:tcW w:w="708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123 53</w:t>
            </w: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985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121 062,30</w:t>
            </w:r>
          </w:p>
        </w:tc>
        <w:tc>
          <w:tcPr>
            <w:tcW w:w="1701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66" w:rsidRPr="00987809" w:rsidTr="00BF6D66">
        <w:tc>
          <w:tcPr>
            <w:tcW w:w="2836" w:type="dxa"/>
          </w:tcPr>
          <w:p w:rsidR="00BF6D66" w:rsidRPr="00BF6D66" w:rsidRDefault="00BF6D66" w:rsidP="00BF6D6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 на коммунальные услуги</w:t>
            </w:r>
          </w:p>
        </w:tc>
        <w:tc>
          <w:tcPr>
            <w:tcW w:w="708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66" w:rsidRPr="00987809" w:rsidTr="00BF6D66">
        <w:trPr>
          <w:trHeight w:val="182"/>
        </w:trPr>
        <w:tc>
          <w:tcPr>
            <w:tcW w:w="2836" w:type="dxa"/>
          </w:tcPr>
          <w:p w:rsidR="00BF6D66" w:rsidRPr="00BF6D66" w:rsidRDefault="00BF6D66" w:rsidP="00BF6D6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бюджетам поселений, входящих в состав </w:t>
            </w:r>
            <w:proofErr w:type="gramStart"/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F6D66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</w:t>
            </w:r>
            <w:proofErr w:type="spellStart"/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F6D66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</w:t>
            </w:r>
          </w:p>
        </w:tc>
        <w:tc>
          <w:tcPr>
            <w:tcW w:w="708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66" w:rsidRPr="00987809" w:rsidTr="00BF6D66">
        <w:tc>
          <w:tcPr>
            <w:tcW w:w="2836" w:type="dxa"/>
          </w:tcPr>
          <w:p w:rsidR="00BF6D66" w:rsidRPr="00BF6D66" w:rsidRDefault="00BF6D66" w:rsidP="00BF6D6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Всего (сумма строк 01+02+03)</w:t>
            </w:r>
          </w:p>
        </w:tc>
        <w:tc>
          <w:tcPr>
            <w:tcW w:w="708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123 533,00</w:t>
            </w:r>
          </w:p>
        </w:tc>
        <w:tc>
          <w:tcPr>
            <w:tcW w:w="1985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121 062,30</w:t>
            </w:r>
          </w:p>
        </w:tc>
        <w:tc>
          <w:tcPr>
            <w:tcW w:w="1701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6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BF6D66" w:rsidRPr="00BF6D66" w:rsidRDefault="00BF6D66" w:rsidP="00BF6D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D66" w:rsidRDefault="00BF6D66" w:rsidP="00BF6D66"/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p w:rsidR="00BF6D66" w:rsidRPr="00BF6D66" w:rsidRDefault="00BF6D66" w:rsidP="001532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  <w:lang w:val="en-US"/>
        </w:rPr>
      </w:pPr>
    </w:p>
    <w:sectPr w:rsidR="00BF6D66" w:rsidRPr="00BF6D66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199"/>
    <w:multiLevelType w:val="hybridMultilevel"/>
    <w:tmpl w:val="539E5A4A"/>
    <w:lvl w:ilvl="0" w:tplc="23B404E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4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19D54D2"/>
    <w:multiLevelType w:val="hybridMultilevel"/>
    <w:tmpl w:val="8824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CA50A9B"/>
    <w:multiLevelType w:val="hybridMultilevel"/>
    <w:tmpl w:val="217A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10">
    <w:nsid w:val="5B883871"/>
    <w:multiLevelType w:val="hybridMultilevel"/>
    <w:tmpl w:val="1118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2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74292375"/>
    <w:multiLevelType w:val="hybridMultilevel"/>
    <w:tmpl w:val="036ED4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E50725"/>
    <w:multiLevelType w:val="hybridMultilevel"/>
    <w:tmpl w:val="814E0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6"/>
    <w:lvlOverride w:ilvl="0">
      <w:startOverride w:val="2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53286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E92"/>
    <w:rsid w:val="0043356C"/>
    <w:rsid w:val="00440DA7"/>
    <w:rsid w:val="004528DC"/>
    <w:rsid w:val="004631F5"/>
    <w:rsid w:val="00474F46"/>
    <w:rsid w:val="00482DC9"/>
    <w:rsid w:val="00483603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63CE9"/>
    <w:rsid w:val="00B84E30"/>
    <w:rsid w:val="00B93A80"/>
    <w:rsid w:val="00BB4A99"/>
    <w:rsid w:val="00BB7D21"/>
    <w:rsid w:val="00BF4933"/>
    <w:rsid w:val="00BF6D66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ListParagraph">
    <w:name w:val="List Paragraph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3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32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CCA1-2D03-44AA-9D2C-FA7B6E16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Михаил А. Кашинин</cp:lastModifiedBy>
  <cp:revision>2</cp:revision>
  <cp:lastPrinted>2023-01-13T06:50:00Z</cp:lastPrinted>
  <dcterms:created xsi:type="dcterms:W3CDTF">2023-01-17T07:54:00Z</dcterms:created>
  <dcterms:modified xsi:type="dcterms:W3CDTF">2023-01-17T07:54:00Z</dcterms:modified>
</cp:coreProperties>
</file>