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4E1DA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266794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10831" w:rsidRDefault="00880DB8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>
        <w:rPr>
          <w:sz w:val="24"/>
          <w:szCs w:val="28"/>
          <w:u w:val="single"/>
        </w:rPr>
        <w:t>04</w:t>
      </w:r>
      <w:r w:rsidR="0080058F" w:rsidRPr="00310831">
        <w:rPr>
          <w:sz w:val="24"/>
          <w:szCs w:val="28"/>
          <w:u w:val="single"/>
        </w:rPr>
        <w:t>.</w:t>
      </w:r>
      <w:r>
        <w:rPr>
          <w:sz w:val="24"/>
          <w:szCs w:val="28"/>
          <w:u w:val="single"/>
        </w:rPr>
        <w:t>03</w:t>
      </w:r>
      <w:r w:rsidR="008A4DC0" w:rsidRPr="00310831">
        <w:rPr>
          <w:sz w:val="24"/>
          <w:szCs w:val="28"/>
          <w:u w:val="single"/>
        </w:rPr>
        <w:t>.202</w:t>
      </w:r>
      <w:r w:rsidR="00953BD9" w:rsidRPr="00310831">
        <w:rPr>
          <w:sz w:val="24"/>
          <w:szCs w:val="28"/>
          <w:u w:val="single"/>
        </w:rPr>
        <w:t>5</w:t>
      </w:r>
      <w:r w:rsidR="0043356C" w:rsidRPr="00310831">
        <w:rPr>
          <w:sz w:val="24"/>
          <w:szCs w:val="28"/>
        </w:rPr>
        <w:t xml:space="preserve">                                                  </w:t>
      </w:r>
      <w:r w:rsidR="0020042E" w:rsidRPr="00310831">
        <w:rPr>
          <w:sz w:val="24"/>
          <w:szCs w:val="28"/>
        </w:rPr>
        <w:t xml:space="preserve">    </w:t>
      </w:r>
      <w:r w:rsidR="0043356C" w:rsidRPr="00310831">
        <w:rPr>
          <w:sz w:val="24"/>
          <w:szCs w:val="28"/>
        </w:rPr>
        <w:t xml:space="preserve">  </w:t>
      </w:r>
      <w:r w:rsidR="008A4DC0" w:rsidRPr="00310831">
        <w:rPr>
          <w:sz w:val="24"/>
          <w:szCs w:val="28"/>
        </w:rPr>
        <w:t xml:space="preserve">                                                </w:t>
      </w:r>
      <w:r w:rsidR="003B7EF7" w:rsidRPr="00310831">
        <w:rPr>
          <w:sz w:val="24"/>
          <w:szCs w:val="28"/>
        </w:rPr>
        <w:t xml:space="preserve"> </w:t>
      </w:r>
      <w:r w:rsidR="00CE54B7" w:rsidRPr="00310831">
        <w:rPr>
          <w:sz w:val="24"/>
          <w:szCs w:val="28"/>
        </w:rPr>
        <w:t xml:space="preserve">   </w:t>
      </w:r>
      <w:r w:rsidR="00953BD9" w:rsidRPr="00310831">
        <w:rPr>
          <w:sz w:val="24"/>
          <w:szCs w:val="28"/>
        </w:rPr>
        <w:t xml:space="preserve"> </w:t>
      </w:r>
      <w:r w:rsidR="00310831">
        <w:rPr>
          <w:sz w:val="24"/>
          <w:szCs w:val="28"/>
        </w:rPr>
        <w:t xml:space="preserve">                       </w:t>
      </w:r>
      <w:r w:rsidR="00953BD9" w:rsidRPr="00310831">
        <w:rPr>
          <w:sz w:val="24"/>
          <w:szCs w:val="28"/>
        </w:rPr>
        <w:t xml:space="preserve"> </w:t>
      </w:r>
      <w:r w:rsidR="0043356C" w:rsidRPr="00310831">
        <w:rPr>
          <w:sz w:val="24"/>
          <w:szCs w:val="28"/>
        </w:rPr>
        <w:t>№</w:t>
      </w:r>
      <w:r w:rsidR="008A4DC0" w:rsidRPr="00310831">
        <w:rPr>
          <w:sz w:val="24"/>
          <w:szCs w:val="28"/>
        </w:rPr>
        <w:t xml:space="preserve"> </w:t>
      </w:r>
      <w:r w:rsidR="00310831">
        <w:rPr>
          <w:sz w:val="24"/>
          <w:szCs w:val="28"/>
          <w:u w:val="single"/>
        </w:rPr>
        <w:t>8</w:t>
      </w:r>
      <w:r>
        <w:rPr>
          <w:sz w:val="24"/>
          <w:szCs w:val="28"/>
          <w:u w:val="single"/>
        </w:rPr>
        <w:t>5</w:t>
      </w:r>
    </w:p>
    <w:p w:rsidR="0043356C" w:rsidRPr="00310831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310831">
        <w:rPr>
          <w:sz w:val="24"/>
          <w:szCs w:val="28"/>
        </w:rPr>
        <w:t>п. Заиграево</w:t>
      </w:r>
    </w:p>
    <w:p w:rsidR="00310831" w:rsidRDefault="00880DB8" w:rsidP="00880DB8">
      <w:pPr>
        <w:ind w:right="5101"/>
        <w:jc w:val="both"/>
        <w:rPr>
          <w:sz w:val="24"/>
          <w:szCs w:val="28"/>
        </w:rPr>
      </w:pPr>
      <w:r w:rsidRPr="00880DB8">
        <w:rPr>
          <w:sz w:val="24"/>
          <w:szCs w:val="28"/>
        </w:rPr>
        <w:t>О внесении изменений в муниципальную программу "Патриотическое воспитание граждан муниципального обр</w:t>
      </w:r>
      <w:r>
        <w:rPr>
          <w:sz w:val="24"/>
          <w:szCs w:val="28"/>
        </w:rPr>
        <w:t xml:space="preserve">азования «Заиграевский район», </w:t>
      </w:r>
      <w:r w:rsidRPr="00880DB8">
        <w:rPr>
          <w:sz w:val="24"/>
          <w:szCs w:val="28"/>
        </w:rPr>
        <w:t>утвержденную Постановлением Администрации муниципального образования «Заиграевский район» от 10.01.2024 года № 16 «Об утверждении муниципальной программы «Патриотическое воспитание граждан муниципального образования "Заиграевский район" на 2024-2029 годы»</w:t>
      </w:r>
    </w:p>
    <w:p w:rsidR="00880DB8" w:rsidRDefault="00880DB8" w:rsidP="00880D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80DB8" w:rsidRPr="00880DB8" w:rsidRDefault="00880DB8" w:rsidP="00880D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DB8">
        <w:rPr>
          <w:sz w:val="24"/>
          <w:szCs w:val="24"/>
        </w:rPr>
        <w:t>На основании статьи 179 Бюджетного кодекса Российской Феде</w:t>
      </w:r>
      <w:r>
        <w:rPr>
          <w:sz w:val="24"/>
          <w:szCs w:val="24"/>
        </w:rPr>
        <w:t>рации от 31.07.1998 г. № 145-ФЗ</w:t>
      </w:r>
      <w:r w:rsidRPr="00880DB8">
        <w:rPr>
          <w:sz w:val="24"/>
          <w:szCs w:val="24"/>
        </w:rPr>
        <w:t>, Федерального Закона от 06.10.2003 года № 131-ФЗ «Об общих принципах организации местного самоуправления в Российской Федерации», Постановления Администрации муниципального образования «Заиграевский район» от 06.06.2023 года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статьей 30 Устава муниципального образования «Заиграевский район»,</w:t>
      </w:r>
    </w:p>
    <w:p w:rsidR="00880DB8" w:rsidRPr="00880DB8" w:rsidRDefault="00880DB8" w:rsidP="00880D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80DB8">
        <w:rPr>
          <w:b/>
          <w:bCs/>
          <w:sz w:val="24"/>
          <w:szCs w:val="24"/>
        </w:rPr>
        <w:t>постановляю:</w:t>
      </w:r>
    </w:p>
    <w:p w:rsidR="00880DB8" w:rsidRPr="00880DB8" w:rsidRDefault="00880DB8" w:rsidP="00880D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80DB8">
        <w:rPr>
          <w:sz w:val="24"/>
          <w:szCs w:val="24"/>
        </w:rPr>
        <w:t xml:space="preserve">Внести в муниципальную программу "Патриотическое воспитание граждан муниципального образования «Заиграевский район», утвержденную Постановлением Администрации муниципального образования «Заиграевский район» от 10.01.2024 года № 16 «Об утверждении муниципальной программы «Патриотическое воспитание граждан муниципального образования "Заиграевский район" на 2024-2029 годы» следующие изменения: </w:t>
      </w:r>
    </w:p>
    <w:p w:rsidR="00083A7E" w:rsidRDefault="00083A7E" w:rsidP="00880DB8">
      <w:pPr>
        <w:ind w:firstLine="709"/>
        <w:jc w:val="both"/>
        <w:rPr>
          <w:sz w:val="22"/>
          <w:szCs w:val="22"/>
        </w:rPr>
      </w:pPr>
    </w:p>
    <w:p w:rsidR="00880DB8" w:rsidRPr="00880DB8" w:rsidRDefault="00880DB8" w:rsidP="00880DB8">
      <w:pPr>
        <w:ind w:firstLine="709"/>
        <w:jc w:val="both"/>
      </w:pPr>
      <w:r w:rsidRPr="00880DB8">
        <w:rPr>
          <w:sz w:val="22"/>
          <w:szCs w:val="22"/>
        </w:rPr>
        <w:t>1.1. В паспорте строку «Объемы бюджетных ассигнований программы» изложить в следующей редакции: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4"/>
        <w:gridCol w:w="669"/>
        <w:gridCol w:w="1207"/>
        <w:gridCol w:w="1382"/>
        <w:gridCol w:w="1714"/>
        <w:gridCol w:w="1766"/>
        <w:gridCol w:w="1436"/>
      </w:tblGrid>
      <w:tr w:rsidR="00880DB8" w:rsidRPr="00880DB8" w:rsidTr="00880DB8"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 xml:space="preserve">Объемы бюджетных ассигнований программы </w:t>
            </w:r>
          </w:p>
        </w:tc>
        <w:tc>
          <w:tcPr>
            <w:tcW w:w="42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t>Всего: 2 085 241,59 рублей</w:t>
            </w:r>
          </w:p>
        </w:tc>
      </w:tr>
      <w:tr w:rsidR="00880DB8" w:rsidRPr="00880DB8" w:rsidTr="00880DB8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Годы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Всего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Федеральный Бюджет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Республиканский Бюджет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Местный Бюджет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Внебюджетные источники</w:t>
            </w:r>
          </w:p>
        </w:tc>
      </w:tr>
      <w:tr w:rsidR="00880DB8" w:rsidRPr="00880DB8" w:rsidTr="00880DB8">
        <w:trPr>
          <w:trHeight w:val="286"/>
        </w:trPr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2024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210241,59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210241,59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880DB8" w:rsidRPr="00880DB8" w:rsidTr="00880DB8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2025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880DB8" w:rsidRPr="00880DB8" w:rsidTr="00880DB8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2026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880DB8" w:rsidRPr="00880DB8" w:rsidTr="00880DB8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2027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880DB8" w:rsidRPr="00880DB8" w:rsidTr="00880DB8"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2028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880DB8" w:rsidRPr="00880DB8" w:rsidTr="00880DB8">
        <w:trPr>
          <w:trHeight w:val="343"/>
        </w:trPr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2029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</w:tbl>
    <w:p w:rsidR="00083A7E" w:rsidRDefault="00083A7E" w:rsidP="00880DB8">
      <w:pPr>
        <w:ind w:firstLine="720"/>
        <w:jc w:val="both"/>
        <w:rPr>
          <w:sz w:val="22"/>
          <w:szCs w:val="22"/>
        </w:rPr>
      </w:pPr>
    </w:p>
    <w:p w:rsidR="00880DB8" w:rsidRPr="00880DB8" w:rsidRDefault="00880DB8" w:rsidP="00880DB8">
      <w:pPr>
        <w:ind w:firstLine="720"/>
        <w:jc w:val="both"/>
        <w:rPr>
          <w:sz w:val="24"/>
          <w:szCs w:val="24"/>
        </w:rPr>
      </w:pPr>
      <w:r w:rsidRPr="00880DB8">
        <w:rPr>
          <w:sz w:val="22"/>
          <w:szCs w:val="22"/>
        </w:rPr>
        <w:t xml:space="preserve">1.2. Таблицу Раздела </w:t>
      </w:r>
      <w:r w:rsidRPr="00880DB8">
        <w:rPr>
          <w:sz w:val="22"/>
          <w:szCs w:val="22"/>
          <w:lang w:val="en-US"/>
        </w:rPr>
        <w:t xml:space="preserve">IV </w:t>
      </w:r>
      <w:r w:rsidRPr="00880DB8">
        <w:rPr>
          <w:sz w:val="24"/>
          <w:szCs w:val="24"/>
        </w:rPr>
        <w:t xml:space="preserve">Целевые показатели выполнения муниципальной программы "Патриотическое воспитание граждан муниципального </w:t>
      </w:r>
      <w:proofErr w:type="spellStart"/>
      <w:r w:rsidRPr="00880DB8">
        <w:rPr>
          <w:sz w:val="24"/>
          <w:szCs w:val="24"/>
        </w:rPr>
        <w:t>образования</w:t>
      </w:r>
      <w:proofErr w:type="gramStart"/>
      <w:r w:rsidRPr="00880DB8">
        <w:rPr>
          <w:sz w:val="24"/>
          <w:szCs w:val="24"/>
        </w:rPr>
        <w:t>"З</w:t>
      </w:r>
      <w:proofErr w:type="gramEnd"/>
      <w:r w:rsidRPr="00880DB8">
        <w:rPr>
          <w:sz w:val="24"/>
          <w:szCs w:val="24"/>
        </w:rPr>
        <w:t>аиграевский</w:t>
      </w:r>
      <w:proofErr w:type="spellEnd"/>
      <w:r w:rsidRPr="00880DB8">
        <w:rPr>
          <w:sz w:val="24"/>
          <w:szCs w:val="24"/>
        </w:rPr>
        <w:t xml:space="preserve"> район" на 2024-2029 годы" изложить в следующей редакции: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567"/>
        <w:gridCol w:w="141"/>
        <w:gridCol w:w="1134"/>
        <w:gridCol w:w="644"/>
        <w:gridCol w:w="638"/>
        <w:gridCol w:w="638"/>
        <w:gridCol w:w="765"/>
        <w:gridCol w:w="766"/>
        <w:gridCol w:w="765"/>
        <w:gridCol w:w="746"/>
        <w:gridCol w:w="655"/>
        <w:gridCol w:w="644"/>
      </w:tblGrid>
      <w:tr w:rsidR="00880DB8" w:rsidRPr="00880DB8" w:rsidTr="00C76C03">
        <w:trPr>
          <w:trHeight w:val="14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 xml:space="preserve">N </w:t>
            </w:r>
            <w:proofErr w:type="gramStart"/>
            <w:r w:rsidRPr="00880DB8">
              <w:rPr>
                <w:sz w:val="20"/>
              </w:rPr>
              <w:t>п</w:t>
            </w:r>
            <w:proofErr w:type="gramEnd"/>
            <w:r w:rsidRPr="00880DB8">
              <w:rPr>
                <w:sz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Наименование показателя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Ед. изм.</w:t>
            </w:r>
          </w:p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Необходимое направление изменений (&gt;, &lt;, 0)</w:t>
            </w:r>
            <w:hyperlink r:id="rId9" w:anchor="sub_2222" w:history="1">
              <w:r w:rsidRPr="00880DB8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Базовое значение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Оценка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Плановые значения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Темпы прироста</w:t>
            </w:r>
            <w:hyperlink r:id="rId10" w:anchor="sub_2222" w:history="1">
              <w:r w:rsidRPr="00880DB8">
                <w:rPr>
                  <w:color w:val="106BBE"/>
                  <w:sz w:val="20"/>
                </w:rPr>
                <w:t>*(2)</w:t>
              </w:r>
            </w:hyperlink>
          </w:p>
        </w:tc>
      </w:tr>
      <w:tr w:rsidR="00C76C03" w:rsidRPr="00880DB8" w:rsidTr="00C76C03">
        <w:trPr>
          <w:trHeight w:val="14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2022 г.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2023г.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2024г.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2025 г.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2026 г.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2027 г.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2028г.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2029 г.</w:t>
            </w: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</w:tr>
      <w:tr w:rsidR="00C76C03" w:rsidRPr="00880DB8" w:rsidTr="00C76C03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3</w:t>
            </w:r>
          </w:p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13</w:t>
            </w:r>
          </w:p>
        </w:tc>
      </w:tr>
      <w:tr w:rsidR="00880DB8" w:rsidRPr="00880DB8" w:rsidTr="00C76C03">
        <w:trPr>
          <w:trHeight w:val="144"/>
        </w:trPr>
        <w:tc>
          <w:tcPr>
            <w:tcW w:w="9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083A7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Цель:</w:t>
            </w:r>
            <w:r w:rsidRPr="00880DB8">
              <w:rPr>
                <w:sz w:val="20"/>
                <w:shd w:val="clear" w:color="auto" w:fill="FFFFFF"/>
              </w:rPr>
              <w:t xml:space="preserve"> </w:t>
            </w:r>
            <w:r w:rsidRPr="00880DB8">
              <w:rPr>
                <w:bCs/>
                <w:sz w:val="20"/>
              </w:rPr>
              <w:t>Совершенствование и дальнейшее развитие системы  патриотического воспитания населения Заиграевского района, обеспечивающей формирование высокого патриотического сознания, чувства верности своему Отечеству, готовности к выполнению гражданского долга и конституционных обязанностей по поддержанию общественной стабильности, упрочению  единства и дружбы народов;</w:t>
            </w:r>
          </w:p>
        </w:tc>
      </w:tr>
      <w:tr w:rsidR="00880DB8" w:rsidRPr="00880DB8" w:rsidTr="00C76C03">
        <w:trPr>
          <w:trHeight w:val="144"/>
        </w:trPr>
        <w:tc>
          <w:tcPr>
            <w:tcW w:w="9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Показатели выполнения задач Программы</w:t>
            </w:r>
          </w:p>
        </w:tc>
      </w:tr>
      <w:tr w:rsidR="00880DB8" w:rsidRPr="00880DB8" w:rsidTr="00C76C03">
        <w:trPr>
          <w:trHeight w:val="144"/>
        </w:trPr>
        <w:tc>
          <w:tcPr>
            <w:tcW w:w="9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jc w:val="both"/>
              <w:rPr>
                <w:sz w:val="20"/>
              </w:rPr>
            </w:pPr>
            <w:r w:rsidRPr="00880DB8">
              <w:rPr>
                <w:sz w:val="20"/>
              </w:rPr>
              <w:t xml:space="preserve">Задача 1: </w:t>
            </w:r>
            <w:r w:rsidRPr="00880DB8">
              <w:rPr>
                <w:bCs/>
                <w:sz w:val="20"/>
              </w:rPr>
              <w:t>создание условий для повышения активности ветеранских, военно-патриотических и иных общественных организаций по работе с детьми и молодежью, использование их опыта, нравственного и духовного потенциала для укрепления и развития преемственности поколений</w:t>
            </w:r>
          </w:p>
        </w:tc>
      </w:tr>
      <w:tr w:rsidR="00C76C03" w:rsidRPr="00880DB8" w:rsidTr="00C76C03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80DB8">
              <w:rPr>
                <w:color w:val="000000"/>
                <w:sz w:val="20"/>
              </w:rPr>
              <w:t xml:space="preserve"> </w:t>
            </w:r>
            <w:r w:rsidRPr="00880DB8">
              <w:rPr>
                <w:bCs/>
                <w:sz w:val="20"/>
              </w:rPr>
              <w:t>Количество действующих патриотических объединений клубов, центров, в том числе детских и молодежных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&gt;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24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25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26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100 %</w:t>
            </w:r>
          </w:p>
        </w:tc>
      </w:tr>
      <w:tr w:rsidR="00C76C03" w:rsidRPr="00880DB8" w:rsidTr="00C76C03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80DB8">
              <w:rPr>
                <w:bCs/>
                <w:sz w:val="20"/>
              </w:rPr>
              <w:t xml:space="preserve">Количество граждан регулярно участвующих в работе патриотических объединений, клубов, </w:t>
            </w:r>
            <w:r w:rsidRPr="00880DB8">
              <w:rPr>
                <w:bCs/>
                <w:sz w:val="20"/>
              </w:rPr>
              <w:lastRenderedPageBreak/>
              <w:t>центров, военно-спортивных профильных лагерей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910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930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990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1190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1250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1350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1400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54  %</w:t>
            </w:r>
          </w:p>
        </w:tc>
      </w:tr>
      <w:tr w:rsidR="00880DB8" w:rsidRPr="00880DB8" w:rsidTr="00C76C03">
        <w:trPr>
          <w:trHeight w:val="144"/>
        </w:trPr>
        <w:tc>
          <w:tcPr>
            <w:tcW w:w="9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lastRenderedPageBreak/>
              <w:t xml:space="preserve">Задача 2: </w:t>
            </w:r>
            <w:r w:rsidRPr="00880DB8">
              <w:rPr>
                <w:bCs/>
                <w:sz w:val="20"/>
              </w:rPr>
              <w:t>создание условий для участия населения МО "Заиграевский район" в работе по патриотическому воспитанию, привлечение граждан к участию в патриотических мероприятиях.</w:t>
            </w:r>
          </w:p>
        </w:tc>
      </w:tr>
      <w:tr w:rsidR="00C76C03" w:rsidRPr="00880DB8" w:rsidTr="00C76C03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 w:rsidRPr="00880DB8">
              <w:rPr>
                <w:bCs/>
                <w:sz w:val="20"/>
              </w:rPr>
              <w:t>Количество историко-патриотических музеев, школьных музеев, музеев предприятий,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ед.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  <w:r w:rsidRPr="00880DB8">
              <w:rPr>
                <w:sz w:val="22"/>
                <w:szCs w:val="22"/>
              </w:rPr>
              <w:t>36,4  %</w:t>
            </w:r>
          </w:p>
        </w:tc>
      </w:tr>
      <w:tr w:rsidR="00C76C03" w:rsidRPr="00880DB8" w:rsidTr="00C76C03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</w:rPr>
            </w:pPr>
            <w:r w:rsidRPr="00880DB8">
              <w:rPr>
                <w:bCs/>
                <w:sz w:val="20"/>
              </w:rPr>
              <w:t>Количество проведенных  мероприятий, фестивалей и конкурсов по патриотической тематике, ед.;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ед.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19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21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91 %</w:t>
            </w:r>
          </w:p>
        </w:tc>
      </w:tr>
      <w:tr w:rsidR="00C76C03" w:rsidRPr="00880DB8" w:rsidTr="00C76C03">
        <w:trPr>
          <w:trHeight w:val="1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 w:val="20"/>
              </w:rPr>
            </w:pPr>
            <w:r w:rsidRPr="00880DB8">
              <w:rPr>
                <w:bCs/>
                <w:sz w:val="20"/>
              </w:rPr>
              <w:t>Охват населения проведенными  мероприятиями, фестивалями и конкурсами по патриотической тематике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ед.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sz w:val="20"/>
              </w:rPr>
            </w:pPr>
            <w:r w:rsidRPr="00880DB8">
              <w:rPr>
                <w:sz w:val="20"/>
              </w:rPr>
              <w:t>›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4057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4160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4710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5225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5730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6240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6755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7270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880DB8">
              <w:rPr>
                <w:sz w:val="20"/>
              </w:rPr>
              <w:t>79,1 %</w:t>
            </w:r>
          </w:p>
        </w:tc>
      </w:tr>
    </w:tbl>
    <w:p w:rsidR="00880DB8" w:rsidRPr="00880DB8" w:rsidRDefault="00880DB8" w:rsidP="00880DB8">
      <w:pPr>
        <w:shd w:val="clear" w:color="auto" w:fill="FFFFFF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C76C03" w:rsidRDefault="00C76C03" w:rsidP="00880DB8">
      <w:pPr>
        <w:spacing w:line="276" w:lineRule="auto"/>
        <w:jc w:val="both"/>
        <w:rPr>
          <w:sz w:val="22"/>
          <w:szCs w:val="22"/>
        </w:rPr>
      </w:pPr>
    </w:p>
    <w:p w:rsidR="00C76C03" w:rsidRDefault="00C76C03" w:rsidP="00880DB8">
      <w:pPr>
        <w:spacing w:line="276" w:lineRule="auto"/>
        <w:jc w:val="both"/>
        <w:rPr>
          <w:sz w:val="22"/>
          <w:szCs w:val="22"/>
        </w:rPr>
      </w:pPr>
    </w:p>
    <w:p w:rsidR="00C76C03" w:rsidRDefault="00C76C03" w:rsidP="00880DB8">
      <w:pPr>
        <w:spacing w:line="276" w:lineRule="auto"/>
        <w:jc w:val="both"/>
        <w:rPr>
          <w:sz w:val="22"/>
          <w:szCs w:val="22"/>
        </w:rPr>
      </w:pPr>
    </w:p>
    <w:p w:rsidR="00C76C03" w:rsidRDefault="00C76C03" w:rsidP="00880DB8">
      <w:pPr>
        <w:spacing w:line="276" w:lineRule="auto"/>
        <w:jc w:val="both"/>
        <w:rPr>
          <w:sz w:val="22"/>
          <w:szCs w:val="22"/>
        </w:rPr>
      </w:pPr>
    </w:p>
    <w:p w:rsidR="00C76C03" w:rsidRDefault="00C76C03" w:rsidP="00880DB8">
      <w:pPr>
        <w:spacing w:line="276" w:lineRule="auto"/>
        <w:jc w:val="both"/>
        <w:rPr>
          <w:sz w:val="22"/>
          <w:szCs w:val="22"/>
        </w:rPr>
      </w:pPr>
    </w:p>
    <w:p w:rsidR="004E1DAD" w:rsidRDefault="004E1DAD" w:rsidP="00C76C03">
      <w:pPr>
        <w:spacing w:line="276" w:lineRule="auto"/>
        <w:ind w:firstLine="720"/>
        <w:jc w:val="both"/>
        <w:rPr>
          <w:sz w:val="22"/>
          <w:szCs w:val="22"/>
        </w:rPr>
      </w:pPr>
    </w:p>
    <w:p w:rsidR="00880DB8" w:rsidRPr="00880DB8" w:rsidRDefault="00880DB8" w:rsidP="00C76C03">
      <w:pPr>
        <w:spacing w:line="276" w:lineRule="auto"/>
        <w:ind w:firstLine="720"/>
        <w:jc w:val="both"/>
        <w:rPr>
          <w:sz w:val="22"/>
          <w:szCs w:val="22"/>
        </w:rPr>
      </w:pPr>
      <w:r w:rsidRPr="00880DB8">
        <w:rPr>
          <w:sz w:val="22"/>
          <w:szCs w:val="22"/>
        </w:rPr>
        <w:t xml:space="preserve">1.3. Раздел </w:t>
      </w:r>
      <w:r w:rsidRPr="00880DB8">
        <w:rPr>
          <w:sz w:val="22"/>
          <w:szCs w:val="22"/>
          <w:lang w:val="en-US"/>
        </w:rPr>
        <w:t>VI</w:t>
      </w:r>
      <w:r w:rsidRPr="00880DB8">
        <w:rPr>
          <w:sz w:val="22"/>
          <w:szCs w:val="22"/>
        </w:rPr>
        <w:t xml:space="preserve"> изложить в следующей редакции:</w:t>
      </w:r>
    </w:p>
    <w:p w:rsidR="00880DB8" w:rsidRPr="00880DB8" w:rsidRDefault="00880DB8" w:rsidP="004E1DAD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880DB8">
        <w:rPr>
          <w:sz w:val="22"/>
          <w:szCs w:val="22"/>
        </w:rPr>
        <w:t xml:space="preserve">«Раздел </w:t>
      </w:r>
      <w:r w:rsidRPr="00880DB8">
        <w:rPr>
          <w:sz w:val="22"/>
          <w:szCs w:val="22"/>
          <w:lang w:val="en-US"/>
        </w:rPr>
        <w:t>VI</w:t>
      </w:r>
      <w:r w:rsidRPr="00880DB8">
        <w:rPr>
          <w:sz w:val="22"/>
          <w:szCs w:val="22"/>
        </w:rPr>
        <w:t>: Перечень мероприятий и ресурсное обеспечение муниципальной программы «Патриотическое воспитание граждан муниципального образования «Заиграевский район» на 2024-2029 годы»</w:t>
      </w:r>
    </w:p>
    <w:tbl>
      <w:tblPr>
        <w:tblW w:w="120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893"/>
        <w:gridCol w:w="890"/>
        <w:gridCol w:w="636"/>
        <w:gridCol w:w="636"/>
        <w:gridCol w:w="638"/>
        <w:gridCol w:w="701"/>
        <w:gridCol w:w="447"/>
        <w:gridCol w:w="120"/>
        <w:gridCol w:w="517"/>
        <w:gridCol w:w="50"/>
        <w:gridCol w:w="567"/>
        <w:gridCol w:w="656"/>
        <w:gridCol w:w="620"/>
        <w:gridCol w:w="17"/>
        <w:gridCol w:w="124"/>
        <w:gridCol w:w="513"/>
        <w:gridCol w:w="615"/>
        <w:gridCol w:w="791"/>
        <w:gridCol w:w="791"/>
        <w:gridCol w:w="791"/>
      </w:tblGrid>
      <w:tr w:rsidR="00880DB8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 xml:space="preserve">N </w:t>
            </w:r>
            <w:proofErr w:type="gramStart"/>
            <w:r w:rsidRPr="00880DB8">
              <w:rPr>
                <w:sz w:val="20"/>
              </w:rPr>
              <w:t>п</w:t>
            </w:r>
            <w:proofErr w:type="gramEnd"/>
            <w:r w:rsidRPr="00880DB8">
              <w:rPr>
                <w:sz w:val="20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Статус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Наименование основного мероприятия</w:t>
            </w:r>
          </w:p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 xml:space="preserve">Ожидаемый социально-экономический эффект </w:t>
            </w:r>
            <w:hyperlink r:id="rId11" w:anchor="sub_2222" w:history="1">
              <w:r w:rsidRPr="00880DB8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Срок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Источники финансирования</w:t>
            </w:r>
          </w:p>
        </w:tc>
        <w:tc>
          <w:tcPr>
            <w:tcW w:w="4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Финансовые показатели, руб.</w:t>
            </w:r>
          </w:p>
        </w:tc>
      </w:tr>
      <w:tr w:rsidR="00C76C03" w:rsidRPr="00880DB8" w:rsidTr="004E1DAD">
        <w:trPr>
          <w:gridAfter w:val="3"/>
          <w:wAfter w:w="2373" w:type="dxa"/>
          <w:trHeight w:val="17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Начала реализации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Окончания реализации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/>
              <w:rPr>
                <w:sz w:val="20"/>
              </w:rPr>
            </w:pPr>
            <w:r w:rsidRPr="00880DB8">
              <w:rPr>
                <w:sz w:val="20"/>
              </w:rPr>
              <w:t>2027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/>
              <w:rPr>
                <w:sz w:val="20"/>
              </w:rPr>
            </w:pPr>
            <w:r w:rsidRPr="00880DB8">
              <w:rPr>
                <w:sz w:val="20"/>
              </w:rPr>
              <w:t>2028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2029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 xml:space="preserve">Итого 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12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15</w:t>
            </w:r>
          </w:p>
        </w:tc>
      </w:tr>
      <w:tr w:rsidR="00880DB8" w:rsidRPr="00880DB8" w:rsidTr="00C76C03">
        <w:trPr>
          <w:gridAfter w:val="3"/>
          <w:wAfter w:w="2373" w:type="dxa"/>
          <w:trHeight w:val="223"/>
        </w:trPr>
        <w:tc>
          <w:tcPr>
            <w:tcW w:w="96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083A7E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0"/>
              </w:rPr>
            </w:pPr>
            <w:bookmarkStart w:id="0" w:name="_GoBack"/>
            <w:r w:rsidRPr="00880DB8">
              <w:rPr>
                <w:sz w:val="20"/>
              </w:rPr>
              <w:t xml:space="preserve">Цель: </w:t>
            </w:r>
            <w:r w:rsidRPr="00880DB8">
              <w:rPr>
                <w:bCs/>
                <w:sz w:val="20"/>
              </w:rPr>
              <w:t>Совершенствование и дальнейшее развитие системы  патриотического воспитания населения Заиграевского района, обеспечивающей формирование высокого патриотического сознания, чувства верности своему Отечеству, готовности к выполнению гражданского долга и конституционных обязанностей по поддержанию общественной стабильности, упрочению  единства и дружбы народов;</w:t>
            </w:r>
            <w:bookmarkEnd w:id="0"/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Основное мероприятие 1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Создание и поддержка действующих патриотических объединений, клубов, центров, в том числе детских и молодежных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 xml:space="preserve">МКУ "Управление спорта и молодежной политики" АМО "Заиграевский район" </w:t>
            </w:r>
          </w:p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(-Управление  образования АМО «Заиграевский район»;</w:t>
            </w:r>
          </w:p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proofErr w:type="gramStart"/>
            <w:r w:rsidRPr="00880DB8">
              <w:rPr>
                <w:sz w:val="20"/>
              </w:rPr>
              <w:t>- Управление культуры АМО "Заиграевский район")</w:t>
            </w:r>
            <w:proofErr w:type="gramEnd"/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Задача 1; Показатель 1,2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2024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2029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102100,00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175000,00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175000,00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175000,00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175000,00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175000,00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977100,00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ФБ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РБ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МБ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102100,00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175000,00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175000,00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175000,00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175000,00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175000,00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977100,00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ВИ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lastRenderedPageBreak/>
              <w:t>2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t>Основное мероприятие 2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Создание и поддержка действующих патриотических музеев, школьных музеев, предприятий, учреждений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Задача 2;</w:t>
            </w:r>
          </w:p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Показатель 3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t>2024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t>2029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ФБ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РБ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МБ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ВИ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trHeight w:val="22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t>Основное мероприятие 3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Организация и проведение мероприятий, фестивалей и конкурсов по патриотической тематике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МКУ "Управление спорта и молодежной политики" АМО "Заиграевский район"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Задача 2;</w:t>
            </w:r>
          </w:p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Показатель 4,5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t>2024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/>
              <w:rPr>
                <w:sz w:val="20"/>
              </w:rPr>
            </w:pPr>
            <w:r w:rsidRPr="00880DB8">
              <w:rPr>
                <w:sz w:val="20"/>
              </w:rPr>
              <w:t>2029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105141,59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200000,00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200000,00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200000,00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200000,00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200000,00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1105141,59</w:t>
            </w:r>
          </w:p>
        </w:tc>
        <w:tc>
          <w:tcPr>
            <w:tcW w:w="791" w:type="dxa"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91" w:type="dxa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791" w:type="dxa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ФБ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РБ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МБ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105141,59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200000,00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200000,00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200000,00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200000,00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200000,00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1105141,59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ВИ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t>4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t>Основное мероприятие 4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Участие представителей Заиграевского района в межрайонных, республиканских, межрегиональных, Всероссийских мероприятиях патриотической направл</w:t>
            </w:r>
            <w:r w:rsidRPr="00880DB8">
              <w:rPr>
                <w:sz w:val="20"/>
              </w:rPr>
              <w:lastRenderedPageBreak/>
              <w:t>енности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lastRenderedPageBreak/>
              <w:t>МКУ "Управление спорта и молодежной политики" АМО "Заиграевский район"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Задача 1, 2;</w:t>
            </w:r>
          </w:p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 xml:space="preserve">Показатель 1,2,3 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  <w:r w:rsidRPr="00880DB8">
              <w:rPr>
                <w:sz w:val="20"/>
              </w:rPr>
              <w:t>2024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/>
              <w:rPr>
                <w:sz w:val="20"/>
              </w:rPr>
            </w:pPr>
            <w:r w:rsidRPr="00880DB8">
              <w:rPr>
                <w:sz w:val="20"/>
              </w:rPr>
              <w:t>2029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Итого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3000,00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3000,00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ФБ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РБ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МБ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3000,00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3000,00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ВИ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МБ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ВИ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МБ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ВИ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right"/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Всего по программе: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210241,59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2085241,59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Федеральный бюджет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Республиканский бюджет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Местный бюджет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210241,59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  <w:r w:rsidRPr="00880DB8">
              <w:rPr>
                <w:sz w:val="20"/>
              </w:rPr>
              <w:t>375000,00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 w:rsidRPr="00880DB8">
              <w:rPr>
                <w:sz w:val="20"/>
              </w:rPr>
              <w:t>2085241,59</w:t>
            </w:r>
          </w:p>
        </w:tc>
      </w:tr>
      <w:tr w:rsidR="00C76C03" w:rsidRPr="00880DB8" w:rsidTr="004E1DAD">
        <w:trPr>
          <w:gridAfter w:val="3"/>
          <w:wAfter w:w="2373" w:type="dxa"/>
          <w:trHeight w:val="2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</w:rPr>
            </w:pPr>
            <w:r w:rsidRPr="00880DB8">
              <w:rPr>
                <w:sz w:val="20"/>
              </w:rPr>
              <w:t>Внебюджетные источники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DB8" w:rsidRPr="00880DB8" w:rsidRDefault="00880DB8" w:rsidP="00880DB8">
            <w:pPr>
              <w:rPr>
                <w:sz w:val="20"/>
              </w:rPr>
            </w:pPr>
            <w:r w:rsidRPr="00880DB8">
              <w:rPr>
                <w:sz w:val="20"/>
              </w:rPr>
              <w:t>0,00</w:t>
            </w:r>
          </w:p>
        </w:tc>
      </w:tr>
    </w:tbl>
    <w:p w:rsidR="00880DB8" w:rsidRPr="00880DB8" w:rsidRDefault="00880DB8" w:rsidP="00880DB8">
      <w:pPr>
        <w:ind w:firstLine="709"/>
        <w:jc w:val="both"/>
        <w:rPr>
          <w:sz w:val="24"/>
          <w:szCs w:val="28"/>
        </w:rPr>
      </w:pPr>
    </w:p>
    <w:p w:rsidR="00880DB8" w:rsidRPr="00880DB8" w:rsidRDefault="00880DB8" w:rsidP="00880DB8">
      <w:pPr>
        <w:ind w:firstLine="709"/>
        <w:jc w:val="both"/>
        <w:rPr>
          <w:sz w:val="24"/>
          <w:szCs w:val="28"/>
        </w:rPr>
      </w:pPr>
    </w:p>
    <w:p w:rsidR="00880DB8" w:rsidRPr="00880DB8" w:rsidRDefault="00880DB8" w:rsidP="00880DB8">
      <w:pPr>
        <w:ind w:firstLine="709"/>
        <w:jc w:val="both"/>
        <w:rPr>
          <w:sz w:val="24"/>
          <w:szCs w:val="28"/>
        </w:rPr>
      </w:pPr>
      <w:r w:rsidRPr="00880DB8">
        <w:rPr>
          <w:sz w:val="24"/>
          <w:szCs w:val="28"/>
        </w:rPr>
        <w:t xml:space="preserve">2. </w:t>
      </w:r>
      <w:r w:rsidR="004E1DAD" w:rsidRPr="00880DB8">
        <w:rPr>
          <w:sz w:val="24"/>
          <w:szCs w:val="28"/>
        </w:rPr>
        <w:t>Настоящее Постановление вступает в силу с момента его опубликования.</w:t>
      </w:r>
    </w:p>
    <w:p w:rsidR="00880DB8" w:rsidRPr="00880DB8" w:rsidRDefault="00880DB8" w:rsidP="00880DB8">
      <w:pPr>
        <w:ind w:firstLine="709"/>
        <w:jc w:val="both"/>
        <w:rPr>
          <w:sz w:val="24"/>
          <w:szCs w:val="28"/>
        </w:rPr>
      </w:pPr>
      <w:r w:rsidRPr="00880DB8">
        <w:rPr>
          <w:sz w:val="24"/>
          <w:szCs w:val="28"/>
        </w:rPr>
        <w:t xml:space="preserve">3. </w:t>
      </w:r>
      <w:r w:rsidR="004E1DAD" w:rsidRPr="00880DB8">
        <w:rPr>
          <w:sz w:val="24"/>
          <w:szCs w:val="28"/>
        </w:rPr>
        <w:t xml:space="preserve">Опубликовать настоящее Постановление в газете «Вперед» и разместить на сайте по адресу: </w:t>
      </w:r>
      <w:hyperlink r:id="rId12" w:history="1">
        <w:r w:rsidR="004E1DAD" w:rsidRPr="00A25889">
          <w:rPr>
            <w:rStyle w:val="a8"/>
            <w:sz w:val="24"/>
            <w:szCs w:val="28"/>
            <w:lang w:val="en-US"/>
          </w:rPr>
          <w:t>https</w:t>
        </w:r>
        <w:r w:rsidR="004E1DAD" w:rsidRPr="00A25889">
          <w:rPr>
            <w:rStyle w:val="a8"/>
            <w:sz w:val="24"/>
            <w:szCs w:val="28"/>
          </w:rPr>
          <w:t>://</w:t>
        </w:r>
        <w:r w:rsidR="004E1DAD" w:rsidRPr="00A25889">
          <w:rPr>
            <w:rStyle w:val="a8"/>
            <w:sz w:val="24"/>
            <w:szCs w:val="28"/>
            <w:lang w:val="en-US"/>
          </w:rPr>
          <w:t>zaigraevo</w:t>
        </w:r>
        <w:r w:rsidR="004E1DAD" w:rsidRPr="00A25889">
          <w:rPr>
            <w:rStyle w:val="a8"/>
            <w:sz w:val="24"/>
            <w:szCs w:val="28"/>
          </w:rPr>
          <w:t>.</w:t>
        </w:r>
        <w:r w:rsidR="004E1DAD" w:rsidRPr="00A25889">
          <w:rPr>
            <w:rStyle w:val="a8"/>
            <w:sz w:val="24"/>
            <w:szCs w:val="28"/>
            <w:lang w:val="en-US"/>
          </w:rPr>
          <w:t>gosuslugi</w:t>
        </w:r>
        <w:r w:rsidR="004E1DAD" w:rsidRPr="00A25889">
          <w:rPr>
            <w:rStyle w:val="a8"/>
            <w:sz w:val="24"/>
            <w:szCs w:val="28"/>
          </w:rPr>
          <w:t>.</w:t>
        </w:r>
        <w:r w:rsidR="004E1DAD" w:rsidRPr="00A25889">
          <w:rPr>
            <w:rStyle w:val="a8"/>
            <w:sz w:val="24"/>
            <w:szCs w:val="28"/>
            <w:lang w:val="en-US"/>
          </w:rPr>
          <w:t>ru</w:t>
        </w:r>
        <w:r w:rsidR="004E1DAD" w:rsidRPr="00A25889">
          <w:rPr>
            <w:rStyle w:val="a8"/>
            <w:sz w:val="24"/>
            <w:szCs w:val="28"/>
          </w:rPr>
          <w:t>/</w:t>
        </w:r>
      </w:hyperlink>
      <w:r w:rsidR="004E1DAD">
        <w:rPr>
          <w:sz w:val="24"/>
          <w:szCs w:val="28"/>
        </w:rPr>
        <w:t xml:space="preserve"> </w:t>
      </w:r>
    </w:p>
    <w:p w:rsidR="00880DB8" w:rsidRPr="00880DB8" w:rsidRDefault="00880DB8" w:rsidP="00880DB8">
      <w:pPr>
        <w:ind w:firstLine="709"/>
        <w:jc w:val="both"/>
        <w:rPr>
          <w:sz w:val="24"/>
          <w:szCs w:val="28"/>
        </w:rPr>
      </w:pPr>
      <w:r w:rsidRPr="00880DB8">
        <w:rPr>
          <w:sz w:val="24"/>
          <w:szCs w:val="28"/>
        </w:rPr>
        <w:t xml:space="preserve">4. </w:t>
      </w:r>
      <w:proofErr w:type="gramStart"/>
      <w:r w:rsidRPr="00880DB8">
        <w:rPr>
          <w:sz w:val="24"/>
          <w:szCs w:val="28"/>
        </w:rPr>
        <w:t>Контроль за</w:t>
      </w:r>
      <w:proofErr w:type="gramEnd"/>
      <w:r w:rsidRPr="00880DB8">
        <w:rPr>
          <w:sz w:val="24"/>
          <w:szCs w:val="28"/>
        </w:rPr>
        <w:t xml:space="preserve"> исполнением настоящего Постановления возложить на С.В.</w:t>
      </w:r>
      <w:r w:rsidR="004E1DAD">
        <w:rPr>
          <w:sz w:val="24"/>
          <w:szCs w:val="28"/>
        </w:rPr>
        <w:t xml:space="preserve"> </w:t>
      </w:r>
      <w:proofErr w:type="spellStart"/>
      <w:r w:rsidRPr="00880DB8">
        <w:rPr>
          <w:sz w:val="24"/>
          <w:szCs w:val="28"/>
        </w:rPr>
        <w:t>Вдовенкову</w:t>
      </w:r>
      <w:proofErr w:type="spellEnd"/>
      <w:r w:rsidRPr="00880DB8">
        <w:rPr>
          <w:sz w:val="24"/>
          <w:szCs w:val="28"/>
        </w:rPr>
        <w:t>, исполняющего обязанности заместителя руководителя Администрации по социальным вопросам муниципального образования «Заиграевский район».</w:t>
      </w:r>
    </w:p>
    <w:p w:rsidR="00880DB8" w:rsidRPr="00880DB8" w:rsidRDefault="00880DB8" w:rsidP="00880DB8">
      <w:pPr>
        <w:ind w:firstLine="709"/>
        <w:jc w:val="both"/>
        <w:rPr>
          <w:sz w:val="24"/>
          <w:szCs w:val="28"/>
        </w:rPr>
      </w:pPr>
    </w:p>
    <w:p w:rsidR="00880DB8" w:rsidRPr="00310831" w:rsidRDefault="00880DB8" w:rsidP="00880DB8">
      <w:pPr>
        <w:ind w:right="5101"/>
        <w:jc w:val="both"/>
        <w:rPr>
          <w:sz w:val="24"/>
          <w:szCs w:val="28"/>
        </w:rPr>
      </w:pPr>
    </w:p>
    <w:p w:rsidR="00310831" w:rsidRPr="00310831" w:rsidRDefault="00310831" w:rsidP="00310831">
      <w:pPr>
        <w:ind w:firstLine="709"/>
        <w:jc w:val="both"/>
        <w:rPr>
          <w:sz w:val="24"/>
          <w:szCs w:val="28"/>
        </w:rPr>
      </w:pPr>
    </w:p>
    <w:p w:rsidR="00D80A5D" w:rsidRPr="0031083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10831">
        <w:rPr>
          <w:sz w:val="24"/>
          <w:szCs w:val="26"/>
        </w:rPr>
        <w:t xml:space="preserve">Временно </w:t>
      </w:r>
      <w:proofErr w:type="gramStart"/>
      <w:r w:rsidRPr="00310831">
        <w:rPr>
          <w:sz w:val="24"/>
          <w:szCs w:val="26"/>
        </w:rPr>
        <w:t>исполняющий</w:t>
      </w:r>
      <w:proofErr w:type="gramEnd"/>
      <w:r w:rsidRPr="00310831">
        <w:rPr>
          <w:sz w:val="24"/>
          <w:szCs w:val="26"/>
        </w:rPr>
        <w:t xml:space="preserve"> полномочия </w:t>
      </w:r>
    </w:p>
    <w:p w:rsidR="00D80A5D" w:rsidRPr="0031083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10831">
        <w:rPr>
          <w:sz w:val="24"/>
          <w:szCs w:val="26"/>
        </w:rPr>
        <w:t xml:space="preserve">Главы муниципального образования </w:t>
      </w:r>
    </w:p>
    <w:p w:rsidR="00D80A5D" w:rsidRPr="00310831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10831">
        <w:rPr>
          <w:sz w:val="24"/>
          <w:szCs w:val="26"/>
        </w:rPr>
        <w:t xml:space="preserve">«Заиграевский район», </w:t>
      </w:r>
    </w:p>
    <w:p w:rsidR="00E1189D" w:rsidRPr="00310831" w:rsidRDefault="00D80A5D" w:rsidP="0031083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310831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310831">
        <w:rPr>
          <w:sz w:val="24"/>
          <w:szCs w:val="26"/>
        </w:rPr>
        <w:t xml:space="preserve">                      </w:t>
      </w:r>
      <w:r w:rsidRPr="00310831">
        <w:rPr>
          <w:sz w:val="24"/>
          <w:szCs w:val="26"/>
        </w:rPr>
        <w:t>Л.С. Волкова</w:t>
      </w:r>
    </w:p>
    <w:sectPr w:rsidR="00E1189D" w:rsidRPr="0031083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4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1083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s://zaigraevo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riemnaya1\Downloads\&#1087;&#1088;&#1086;&#1077;&#1082;&#1090;%20&#1080;&#1079;&#1084;&#1077;&#1085;&#1077;&#1085;&#1080;&#1081;%20&#1087;&#1072;&#1090;&#1088;&#1080;&#1086;&#1090;&#1080;&#1082;&#1072;%202024-2029%202025%20(1).docx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priemnaya1\Downloads\&#1087;&#1088;&#1086;&#1077;&#1082;&#1090;%20&#1080;&#1079;&#1084;&#1077;&#1085;&#1077;&#1085;&#1080;&#1081;%20&#1087;&#1072;&#1090;&#1088;&#1080;&#1086;&#1090;&#1080;&#1082;&#1072;%202024-2029%202025%20(1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priemnaya1\Downloads\&#1087;&#1088;&#1086;&#1077;&#1082;&#1090;%20&#1080;&#1079;&#1084;&#1077;&#1085;&#1077;&#1085;&#1080;&#1081;%20&#1087;&#1072;&#1090;&#1088;&#1080;&#1086;&#1090;&#1080;&#1082;&#1072;%202024-2029%202025%20(1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77AB5-4A06-47BE-B517-1540FE46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2025-02-26T06:46:00Z</cp:lastPrinted>
  <dcterms:created xsi:type="dcterms:W3CDTF">2025-03-04T08:57:00Z</dcterms:created>
  <dcterms:modified xsi:type="dcterms:W3CDTF">2025-03-05T00:19:00Z</dcterms:modified>
</cp:coreProperties>
</file>