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A14BF4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8251066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A14BF4" w:rsidRDefault="00A14BF4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A14BF4">
        <w:rPr>
          <w:sz w:val="24"/>
          <w:szCs w:val="28"/>
          <w:u w:val="single"/>
        </w:rPr>
        <w:t>26</w:t>
      </w:r>
      <w:r w:rsidR="0080058F" w:rsidRPr="00A14BF4">
        <w:rPr>
          <w:sz w:val="24"/>
          <w:szCs w:val="28"/>
          <w:u w:val="single"/>
        </w:rPr>
        <w:t>.</w:t>
      </w:r>
      <w:r w:rsidR="00A40F3B" w:rsidRPr="00A14BF4">
        <w:rPr>
          <w:sz w:val="24"/>
          <w:szCs w:val="28"/>
          <w:u w:val="single"/>
        </w:rPr>
        <w:t>12</w:t>
      </w:r>
      <w:r w:rsidR="008A4DC0" w:rsidRPr="00A14BF4">
        <w:rPr>
          <w:sz w:val="24"/>
          <w:szCs w:val="28"/>
          <w:u w:val="single"/>
        </w:rPr>
        <w:t>.202</w:t>
      </w:r>
      <w:r w:rsidR="00953BD9" w:rsidRPr="00A14BF4">
        <w:rPr>
          <w:sz w:val="24"/>
          <w:szCs w:val="28"/>
          <w:u w:val="single"/>
        </w:rPr>
        <w:t>5</w:t>
      </w:r>
      <w:r w:rsidR="0043356C" w:rsidRPr="00A14BF4">
        <w:rPr>
          <w:sz w:val="24"/>
          <w:szCs w:val="28"/>
        </w:rPr>
        <w:t xml:space="preserve">                                                  </w:t>
      </w:r>
      <w:r w:rsidR="0020042E" w:rsidRPr="00A14BF4">
        <w:rPr>
          <w:sz w:val="24"/>
          <w:szCs w:val="28"/>
        </w:rPr>
        <w:t xml:space="preserve">    </w:t>
      </w:r>
      <w:r w:rsidR="0043356C" w:rsidRPr="00A14BF4">
        <w:rPr>
          <w:sz w:val="24"/>
          <w:szCs w:val="28"/>
        </w:rPr>
        <w:t xml:space="preserve">  </w:t>
      </w:r>
      <w:r w:rsidR="008A4DC0" w:rsidRPr="00A14BF4">
        <w:rPr>
          <w:sz w:val="24"/>
          <w:szCs w:val="28"/>
        </w:rPr>
        <w:t xml:space="preserve">                                                </w:t>
      </w:r>
      <w:r w:rsidR="003B7EF7" w:rsidRPr="00A14BF4">
        <w:rPr>
          <w:sz w:val="24"/>
          <w:szCs w:val="28"/>
        </w:rPr>
        <w:t xml:space="preserve"> </w:t>
      </w:r>
      <w:r w:rsidR="00CE54B7" w:rsidRPr="00A14BF4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                </w:t>
      </w:r>
      <w:r w:rsidR="00CE54B7" w:rsidRPr="00A14BF4">
        <w:rPr>
          <w:sz w:val="24"/>
          <w:szCs w:val="28"/>
        </w:rPr>
        <w:t xml:space="preserve">  </w:t>
      </w:r>
      <w:r w:rsidR="0043356C" w:rsidRPr="00A14BF4">
        <w:rPr>
          <w:sz w:val="24"/>
          <w:szCs w:val="28"/>
        </w:rPr>
        <w:t>№</w:t>
      </w:r>
      <w:r w:rsidR="008A4DC0" w:rsidRPr="00A14BF4">
        <w:rPr>
          <w:sz w:val="24"/>
          <w:szCs w:val="28"/>
        </w:rPr>
        <w:t xml:space="preserve"> </w:t>
      </w:r>
      <w:r w:rsidRPr="00A14BF4">
        <w:rPr>
          <w:sz w:val="24"/>
          <w:szCs w:val="28"/>
          <w:u w:val="single"/>
        </w:rPr>
        <w:t>665</w:t>
      </w:r>
    </w:p>
    <w:p w:rsidR="0043356C" w:rsidRPr="00A14BF4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A14BF4">
        <w:rPr>
          <w:sz w:val="24"/>
          <w:szCs w:val="28"/>
        </w:rPr>
        <w:t>п. Заиграево</w:t>
      </w:r>
    </w:p>
    <w:p w:rsidR="00A14BF4" w:rsidRPr="00A14BF4" w:rsidRDefault="00A14BF4" w:rsidP="00A14BF4">
      <w:pPr>
        <w:ind w:right="3967"/>
        <w:jc w:val="both"/>
        <w:rPr>
          <w:sz w:val="24"/>
          <w:szCs w:val="28"/>
        </w:rPr>
      </w:pPr>
      <w:r w:rsidRPr="00A14BF4">
        <w:rPr>
          <w:sz w:val="24"/>
          <w:szCs w:val="28"/>
        </w:rPr>
        <w:t>О досрочном прекращении реализации муниципальной программы «Содействие занятости населения в муниципальном образовании «</w:t>
      </w:r>
      <w:proofErr w:type="spellStart"/>
      <w:r w:rsidRPr="00A14BF4">
        <w:rPr>
          <w:sz w:val="24"/>
          <w:szCs w:val="28"/>
        </w:rPr>
        <w:t>Заиграевский</w:t>
      </w:r>
      <w:proofErr w:type="spellEnd"/>
      <w:r w:rsidRPr="00A14BF4">
        <w:rPr>
          <w:sz w:val="24"/>
          <w:szCs w:val="28"/>
        </w:rPr>
        <w:t xml:space="preserve"> район», утвержденной Постановлением Администрации муниципального образования «</w:t>
      </w:r>
      <w:proofErr w:type="spellStart"/>
      <w:r w:rsidRPr="00A14BF4">
        <w:rPr>
          <w:sz w:val="24"/>
          <w:szCs w:val="28"/>
        </w:rPr>
        <w:t>Заиграевский</w:t>
      </w:r>
      <w:proofErr w:type="spellEnd"/>
      <w:r w:rsidRPr="00A14BF4">
        <w:rPr>
          <w:sz w:val="24"/>
          <w:szCs w:val="28"/>
        </w:rPr>
        <w:t xml:space="preserve"> район» Республики Бурятия от 10.01.2024 г. № 9 «Об утверждении муниципальной программы «Содействие занятости населения в муниципальном образовании «</w:t>
      </w:r>
      <w:proofErr w:type="spellStart"/>
      <w:r w:rsidRPr="00A14BF4">
        <w:rPr>
          <w:sz w:val="24"/>
          <w:szCs w:val="28"/>
        </w:rPr>
        <w:t>Заиграевский</w:t>
      </w:r>
      <w:proofErr w:type="spellEnd"/>
      <w:r w:rsidRPr="00A14BF4">
        <w:rPr>
          <w:sz w:val="24"/>
          <w:szCs w:val="28"/>
        </w:rPr>
        <w:t xml:space="preserve"> район»</w:t>
      </w:r>
    </w:p>
    <w:p w:rsidR="00A14BF4" w:rsidRPr="00A14BF4" w:rsidRDefault="00A14BF4" w:rsidP="00A14BF4">
      <w:pPr>
        <w:jc w:val="both"/>
        <w:rPr>
          <w:sz w:val="24"/>
          <w:szCs w:val="28"/>
        </w:rPr>
      </w:pPr>
    </w:p>
    <w:p w:rsidR="00A14BF4" w:rsidRPr="00A14BF4" w:rsidRDefault="00A14BF4" w:rsidP="00A14BF4">
      <w:pPr>
        <w:ind w:firstLine="709"/>
        <w:jc w:val="both"/>
        <w:rPr>
          <w:sz w:val="24"/>
          <w:szCs w:val="28"/>
        </w:rPr>
      </w:pPr>
      <w:proofErr w:type="gramStart"/>
      <w:r w:rsidRPr="00A14BF4">
        <w:rPr>
          <w:sz w:val="24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20.03.2025 года № 33-ФЗ «Об общих принципах организации местного самоуправления в единой системе публичной власти», в соответствии с  Постановлением Администрации муниципального образования «</w:t>
      </w:r>
      <w:proofErr w:type="spellStart"/>
      <w:r w:rsidRPr="00A14BF4">
        <w:rPr>
          <w:sz w:val="24"/>
          <w:szCs w:val="28"/>
        </w:rPr>
        <w:t>Заиграевский</w:t>
      </w:r>
      <w:proofErr w:type="spellEnd"/>
      <w:r w:rsidRPr="00A14BF4">
        <w:rPr>
          <w:sz w:val="24"/>
          <w:szCs w:val="28"/>
        </w:rPr>
        <w:t xml:space="preserve"> район» № 227 от 06.06.2023 года «Об утверждении порядка разработки, реализации и оценки эффективности муниципальных программ муниципального образования</w:t>
      </w:r>
      <w:proofErr w:type="gramEnd"/>
      <w:r w:rsidRPr="00A14BF4">
        <w:rPr>
          <w:sz w:val="24"/>
          <w:szCs w:val="28"/>
        </w:rPr>
        <w:t xml:space="preserve"> «</w:t>
      </w:r>
      <w:proofErr w:type="spellStart"/>
      <w:r w:rsidRPr="00A14BF4">
        <w:rPr>
          <w:sz w:val="24"/>
          <w:szCs w:val="28"/>
        </w:rPr>
        <w:t>Заиграевский</w:t>
      </w:r>
      <w:proofErr w:type="spellEnd"/>
      <w:r w:rsidRPr="00A14BF4">
        <w:rPr>
          <w:sz w:val="24"/>
          <w:szCs w:val="28"/>
        </w:rPr>
        <w:t xml:space="preserve"> район», руководствуясь статьями 29, 30 Устава муниципального об</w:t>
      </w:r>
      <w:r w:rsidRPr="00A14BF4">
        <w:rPr>
          <w:sz w:val="24"/>
          <w:szCs w:val="28"/>
        </w:rPr>
        <w:t>разования «</w:t>
      </w:r>
      <w:proofErr w:type="spellStart"/>
      <w:r w:rsidRPr="00A14BF4">
        <w:rPr>
          <w:sz w:val="24"/>
          <w:szCs w:val="28"/>
        </w:rPr>
        <w:t>Заиграевский</w:t>
      </w:r>
      <w:proofErr w:type="spellEnd"/>
      <w:r w:rsidRPr="00A14BF4">
        <w:rPr>
          <w:sz w:val="24"/>
          <w:szCs w:val="28"/>
        </w:rPr>
        <w:t xml:space="preserve"> район»,</w:t>
      </w:r>
    </w:p>
    <w:p w:rsidR="00A14BF4" w:rsidRPr="00A14BF4" w:rsidRDefault="00A14BF4" w:rsidP="00A14BF4">
      <w:pPr>
        <w:ind w:firstLine="709"/>
        <w:jc w:val="both"/>
        <w:rPr>
          <w:b/>
          <w:sz w:val="24"/>
          <w:szCs w:val="28"/>
        </w:rPr>
      </w:pPr>
      <w:r w:rsidRPr="00A14BF4">
        <w:rPr>
          <w:b/>
          <w:sz w:val="24"/>
          <w:szCs w:val="28"/>
        </w:rPr>
        <w:t>постановляю:</w:t>
      </w:r>
    </w:p>
    <w:p w:rsidR="00A14BF4" w:rsidRPr="00A14BF4" w:rsidRDefault="00A14BF4" w:rsidP="00A14BF4">
      <w:pPr>
        <w:ind w:firstLine="709"/>
        <w:jc w:val="both"/>
        <w:rPr>
          <w:sz w:val="24"/>
          <w:szCs w:val="28"/>
        </w:rPr>
      </w:pPr>
      <w:r w:rsidRPr="00A14BF4">
        <w:rPr>
          <w:sz w:val="24"/>
          <w:szCs w:val="28"/>
        </w:rPr>
        <w:t>1. Признать утратившим силу Постановление Администрации муниципального образования «</w:t>
      </w:r>
      <w:proofErr w:type="spellStart"/>
      <w:r w:rsidRPr="00A14BF4">
        <w:rPr>
          <w:sz w:val="24"/>
          <w:szCs w:val="28"/>
        </w:rPr>
        <w:t>Заиграевский</w:t>
      </w:r>
      <w:proofErr w:type="spellEnd"/>
      <w:r w:rsidRPr="00A14BF4">
        <w:rPr>
          <w:sz w:val="24"/>
          <w:szCs w:val="28"/>
        </w:rPr>
        <w:t xml:space="preserve"> район» Республики Бурятия от 10.01.2024 г. № 9 «Об утверждении муниципальной программы «Содействие занятости населения в муниципальном образовании «</w:t>
      </w:r>
      <w:proofErr w:type="spellStart"/>
      <w:r w:rsidRPr="00A14BF4">
        <w:rPr>
          <w:sz w:val="24"/>
          <w:szCs w:val="28"/>
        </w:rPr>
        <w:t>Заиграевский</w:t>
      </w:r>
      <w:proofErr w:type="spellEnd"/>
      <w:r w:rsidRPr="00A14BF4">
        <w:rPr>
          <w:sz w:val="24"/>
          <w:szCs w:val="28"/>
        </w:rPr>
        <w:t xml:space="preserve"> район» с 01.01.2026 года в связи с признанием ее неэффективной.</w:t>
      </w:r>
    </w:p>
    <w:p w:rsidR="00A14BF4" w:rsidRPr="00A14BF4" w:rsidRDefault="00A14BF4" w:rsidP="00A14BF4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2. Опубликовать </w:t>
      </w:r>
      <w:r w:rsidRPr="00A14BF4">
        <w:rPr>
          <w:sz w:val="24"/>
          <w:szCs w:val="28"/>
        </w:rPr>
        <w:t xml:space="preserve">настоящее Постановление в газете </w:t>
      </w:r>
      <w:r>
        <w:rPr>
          <w:sz w:val="24"/>
          <w:szCs w:val="28"/>
        </w:rPr>
        <w:t xml:space="preserve">«Вперед» и разместить на сайте - </w:t>
      </w:r>
      <w:hyperlink r:id="rId9" w:history="1">
        <w:r w:rsidRPr="00BE453A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A14BF4" w:rsidRPr="00A14BF4" w:rsidRDefault="00A14BF4" w:rsidP="00A14BF4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3. Настоящее П</w:t>
      </w:r>
      <w:r w:rsidRPr="00A14BF4">
        <w:rPr>
          <w:sz w:val="24"/>
          <w:szCs w:val="28"/>
        </w:rPr>
        <w:t>остановление вступает в силу с 01.01.2026 года.</w:t>
      </w:r>
    </w:p>
    <w:p w:rsidR="00A14BF4" w:rsidRPr="00A14BF4" w:rsidRDefault="00A14BF4" w:rsidP="00A14BF4">
      <w:pPr>
        <w:ind w:firstLine="709"/>
        <w:jc w:val="both"/>
        <w:rPr>
          <w:sz w:val="24"/>
          <w:szCs w:val="28"/>
        </w:rPr>
      </w:pPr>
      <w:r w:rsidRPr="00A14BF4">
        <w:rPr>
          <w:sz w:val="24"/>
          <w:szCs w:val="28"/>
        </w:rPr>
        <w:t xml:space="preserve">4. </w:t>
      </w:r>
      <w:proofErr w:type="gramStart"/>
      <w:r w:rsidRPr="00A14BF4">
        <w:rPr>
          <w:sz w:val="24"/>
          <w:szCs w:val="28"/>
        </w:rPr>
        <w:t>Контроль за</w:t>
      </w:r>
      <w:proofErr w:type="gramEnd"/>
      <w:r w:rsidRPr="00A14BF4">
        <w:rPr>
          <w:sz w:val="24"/>
          <w:szCs w:val="28"/>
        </w:rPr>
        <w:t xml:space="preserve"> исполнением настоящего Постановления возложить на С.Л. </w:t>
      </w:r>
      <w:proofErr w:type="spellStart"/>
      <w:r w:rsidRPr="00A14BF4">
        <w:rPr>
          <w:sz w:val="24"/>
          <w:szCs w:val="28"/>
        </w:rPr>
        <w:t>Глобенко</w:t>
      </w:r>
      <w:proofErr w:type="spellEnd"/>
      <w:r>
        <w:rPr>
          <w:sz w:val="24"/>
          <w:szCs w:val="28"/>
        </w:rPr>
        <w:t>,</w:t>
      </w:r>
      <w:r w:rsidRPr="00A14BF4">
        <w:rPr>
          <w:sz w:val="24"/>
          <w:szCs w:val="28"/>
        </w:rPr>
        <w:t xml:space="preserve"> </w:t>
      </w:r>
      <w:r w:rsidRPr="00A14BF4">
        <w:rPr>
          <w:sz w:val="24"/>
          <w:szCs w:val="28"/>
        </w:rPr>
        <w:t>заместителя руководителя Администрации по экономическим вопросам муниципального образования «</w:t>
      </w:r>
      <w:proofErr w:type="spellStart"/>
      <w:r w:rsidRPr="00A14BF4">
        <w:rPr>
          <w:sz w:val="24"/>
          <w:szCs w:val="28"/>
        </w:rPr>
        <w:t>Заиграевский</w:t>
      </w:r>
      <w:proofErr w:type="spellEnd"/>
      <w:r w:rsidRPr="00A14BF4">
        <w:rPr>
          <w:sz w:val="24"/>
          <w:szCs w:val="28"/>
        </w:rPr>
        <w:t xml:space="preserve"> район».</w:t>
      </w:r>
    </w:p>
    <w:p w:rsidR="00A14BF4" w:rsidRPr="00A14BF4" w:rsidRDefault="00A14BF4" w:rsidP="00C31A7C">
      <w:pPr>
        <w:ind w:firstLine="720"/>
        <w:jc w:val="both"/>
        <w:rPr>
          <w:sz w:val="22"/>
          <w:szCs w:val="24"/>
        </w:rPr>
      </w:pPr>
    </w:p>
    <w:p w:rsidR="00D80A5D" w:rsidRPr="00A14BF4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A14BF4">
        <w:rPr>
          <w:sz w:val="24"/>
          <w:szCs w:val="26"/>
        </w:rPr>
        <w:t>Глава</w:t>
      </w:r>
      <w:r w:rsidR="00D80A5D" w:rsidRPr="00A14BF4">
        <w:rPr>
          <w:sz w:val="24"/>
          <w:szCs w:val="26"/>
        </w:rPr>
        <w:t xml:space="preserve"> муниципального образования </w:t>
      </w:r>
    </w:p>
    <w:p w:rsidR="00D80A5D" w:rsidRPr="00A14BF4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A14BF4">
        <w:rPr>
          <w:sz w:val="24"/>
          <w:szCs w:val="26"/>
        </w:rPr>
        <w:t xml:space="preserve">«Заиграевский район», </w:t>
      </w:r>
    </w:p>
    <w:p w:rsidR="00E1189D" w:rsidRPr="00A14BF4" w:rsidRDefault="00532E39" w:rsidP="00A14BF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A14BF4">
        <w:rPr>
          <w:sz w:val="24"/>
          <w:szCs w:val="26"/>
        </w:rPr>
        <w:t>руководитель</w:t>
      </w:r>
      <w:r w:rsidR="00D80A5D" w:rsidRPr="00A14BF4">
        <w:rPr>
          <w:sz w:val="24"/>
          <w:szCs w:val="26"/>
        </w:rPr>
        <w:t xml:space="preserve"> Администрации                                                            </w:t>
      </w:r>
      <w:r w:rsidR="00A14BF4">
        <w:rPr>
          <w:sz w:val="24"/>
          <w:szCs w:val="26"/>
        </w:rPr>
        <w:t xml:space="preserve">                       </w:t>
      </w:r>
      <w:bookmarkStart w:id="0" w:name="_GoBack"/>
      <w:bookmarkEnd w:id="0"/>
      <w:r w:rsidR="00D80A5D" w:rsidRPr="00A14BF4">
        <w:rPr>
          <w:sz w:val="24"/>
          <w:szCs w:val="26"/>
        </w:rPr>
        <w:t xml:space="preserve">   Л.С. Волкова</w:t>
      </w:r>
    </w:p>
    <w:sectPr w:rsidR="00E1189D" w:rsidRPr="00A14BF4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14BF4"/>
    <w:rsid w:val="00A254AD"/>
    <w:rsid w:val="00A26268"/>
    <w:rsid w:val="00A341C0"/>
    <w:rsid w:val="00A3514B"/>
    <w:rsid w:val="00A40F3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B598B-5929-4364-9EEF-48870B863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2025-12-26T02:45:00Z</dcterms:created>
  <dcterms:modified xsi:type="dcterms:W3CDTF">2025-12-26T02:45:00Z</dcterms:modified>
</cp:coreProperties>
</file>