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DA7" w:rsidRDefault="00C54345" w:rsidP="00440DA7">
      <w:pPr>
        <w:ind w:right="425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4" type="#_x0000_t75" style="position:absolute;left:0;text-align:left;margin-left:196.05pt;margin-top:2.65pt;width:64.8pt;height:1in;z-index:251657728">
            <v:imagedata r:id="rId7" o:title=""/>
            <w10:wrap type="topAndBottom"/>
          </v:shape>
          <o:OLEObject Type="Embed" ProgID="CorelDraw.Graphic.8" ShapeID="_x0000_s1044" DrawAspect="Content" ObjectID="_1827389292" r:id="rId8"/>
        </w:pi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1134"/>
        <w:gridCol w:w="4218"/>
      </w:tblGrid>
      <w:tr w:rsidR="0043356C" w:rsidTr="0043356C">
        <w:tc>
          <w:tcPr>
            <w:tcW w:w="4219" w:type="dxa"/>
          </w:tcPr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 xml:space="preserve">Администрация 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муниципального образования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«Заиграевский район»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szCs w:val="28"/>
              </w:rPr>
            </w:pPr>
            <w:r w:rsidRPr="0043356C">
              <w:rPr>
                <w:b/>
                <w:szCs w:val="28"/>
              </w:rPr>
              <w:t>Республики Бурятия</w:t>
            </w:r>
          </w:p>
        </w:tc>
        <w:tc>
          <w:tcPr>
            <w:tcW w:w="1134" w:type="dxa"/>
          </w:tcPr>
          <w:p w:rsidR="0043356C" w:rsidRPr="0043356C" w:rsidRDefault="0043356C" w:rsidP="0043356C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4218" w:type="dxa"/>
          </w:tcPr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Буряад Уласай</w:t>
            </w:r>
          </w:p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</w:rPr>
              <w:t>«</w:t>
            </w:r>
            <w:r w:rsidRPr="0037577D">
              <w:rPr>
                <w:rFonts w:eastAsia="Calibri"/>
                <w:b/>
                <w:szCs w:val="28"/>
                <w:lang w:val="mn-MN"/>
              </w:rPr>
              <w:t>Загарайн аймаг</w:t>
            </w:r>
            <w:r w:rsidRPr="0037577D">
              <w:rPr>
                <w:rFonts w:eastAsia="Calibri"/>
                <w:b/>
                <w:szCs w:val="28"/>
              </w:rPr>
              <w:t>»</w:t>
            </w:r>
            <w:r w:rsidRPr="0037577D">
              <w:rPr>
                <w:rFonts w:eastAsia="Calibri"/>
                <w:b/>
                <w:szCs w:val="28"/>
                <w:lang w:val="mn-MN"/>
              </w:rPr>
              <w:t xml:space="preserve"> гэһэн</w:t>
            </w:r>
          </w:p>
          <w:p w:rsidR="0043356C" w:rsidRPr="0043356C" w:rsidRDefault="00D903B4" w:rsidP="00D903B4">
            <w:pPr>
              <w:spacing w:line="276" w:lineRule="auto"/>
              <w:jc w:val="center"/>
              <w:rPr>
                <w:szCs w:val="28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нютагай засагай байгууламжын Захиргаан</w:t>
            </w:r>
          </w:p>
        </w:tc>
      </w:tr>
    </w:tbl>
    <w:p w:rsidR="0043356C" w:rsidRDefault="0043356C" w:rsidP="0043356C">
      <w:pPr>
        <w:pBdr>
          <w:top w:val="single" w:sz="12" w:space="1" w:color="auto"/>
        </w:pBdr>
        <w:spacing w:line="360" w:lineRule="auto"/>
        <w:rPr>
          <w:szCs w:val="28"/>
        </w:rPr>
      </w:pPr>
    </w:p>
    <w:p w:rsidR="0043356C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b/>
          <w:szCs w:val="28"/>
        </w:rPr>
      </w:pPr>
      <w:r w:rsidRPr="00B06206">
        <w:rPr>
          <w:b/>
          <w:szCs w:val="28"/>
        </w:rPr>
        <w:t>ПОСТАНОВЛЕНИЕ</w:t>
      </w:r>
    </w:p>
    <w:p w:rsidR="0043356C" w:rsidRPr="00C23CD0" w:rsidRDefault="00C23CD0" w:rsidP="0043356C">
      <w:pPr>
        <w:pBdr>
          <w:top w:val="single" w:sz="12" w:space="1" w:color="auto"/>
        </w:pBdr>
        <w:spacing w:line="360" w:lineRule="auto"/>
        <w:rPr>
          <w:sz w:val="24"/>
          <w:szCs w:val="28"/>
        </w:rPr>
      </w:pPr>
      <w:r w:rsidRPr="00C23CD0">
        <w:rPr>
          <w:sz w:val="24"/>
          <w:szCs w:val="28"/>
          <w:u w:val="single"/>
        </w:rPr>
        <w:t>16</w:t>
      </w:r>
      <w:r w:rsidR="0080058F" w:rsidRPr="00C23CD0">
        <w:rPr>
          <w:sz w:val="24"/>
          <w:szCs w:val="28"/>
          <w:u w:val="single"/>
        </w:rPr>
        <w:t>.</w:t>
      </w:r>
      <w:r w:rsidR="00A40F3B" w:rsidRPr="00C23CD0">
        <w:rPr>
          <w:sz w:val="24"/>
          <w:szCs w:val="28"/>
          <w:u w:val="single"/>
        </w:rPr>
        <w:t>12</w:t>
      </w:r>
      <w:r w:rsidR="008A4DC0" w:rsidRPr="00C23CD0">
        <w:rPr>
          <w:sz w:val="24"/>
          <w:szCs w:val="28"/>
          <w:u w:val="single"/>
        </w:rPr>
        <w:t>.202</w:t>
      </w:r>
      <w:r w:rsidR="00953BD9" w:rsidRPr="00C23CD0">
        <w:rPr>
          <w:sz w:val="24"/>
          <w:szCs w:val="28"/>
          <w:u w:val="single"/>
        </w:rPr>
        <w:t>5</w:t>
      </w:r>
      <w:r w:rsidR="0043356C" w:rsidRPr="00C23CD0">
        <w:rPr>
          <w:sz w:val="24"/>
          <w:szCs w:val="28"/>
        </w:rPr>
        <w:t xml:space="preserve">                                                  </w:t>
      </w:r>
      <w:r w:rsidR="0020042E" w:rsidRPr="00C23CD0">
        <w:rPr>
          <w:sz w:val="24"/>
          <w:szCs w:val="28"/>
        </w:rPr>
        <w:t xml:space="preserve">    </w:t>
      </w:r>
      <w:r w:rsidR="0043356C" w:rsidRPr="00C23CD0">
        <w:rPr>
          <w:sz w:val="24"/>
          <w:szCs w:val="28"/>
        </w:rPr>
        <w:t xml:space="preserve">  </w:t>
      </w:r>
      <w:r w:rsidR="008A4DC0" w:rsidRPr="00C23CD0">
        <w:rPr>
          <w:sz w:val="24"/>
          <w:szCs w:val="28"/>
        </w:rPr>
        <w:t xml:space="preserve">                                            </w:t>
      </w:r>
      <w:r>
        <w:rPr>
          <w:sz w:val="24"/>
          <w:szCs w:val="28"/>
        </w:rPr>
        <w:t xml:space="preserve">                       </w:t>
      </w:r>
      <w:r w:rsidR="008A4DC0" w:rsidRPr="00C23CD0">
        <w:rPr>
          <w:sz w:val="24"/>
          <w:szCs w:val="28"/>
        </w:rPr>
        <w:t xml:space="preserve">    </w:t>
      </w:r>
      <w:r w:rsidR="003B7EF7" w:rsidRPr="00C23CD0">
        <w:rPr>
          <w:sz w:val="24"/>
          <w:szCs w:val="28"/>
        </w:rPr>
        <w:t xml:space="preserve"> </w:t>
      </w:r>
      <w:r w:rsidR="00CE54B7" w:rsidRPr="00C23CD0">
        <w:rPr>
          <w:sz w:val="24"/>
          <w:szCs w:val="28"/>
        </w:rPr>
        <w:t xml:space="preserve">   </w:t>
      </w:r>
      <w:r w:rsidR="0043356C" w:rsidRPr="00C23CD0">
        <w:rPr>
          <w:sz w:val="24"/>
          <w:szCs w:val="28"/>
        </w:rPr>
        <w:t>№</w:t>
      </w:r>
      <w:r w:rsidR="008A4DC0" w:rsidRPr="00C23CD0">
        <w:rPr>
          <w:sz w:val="24"/>
          <w:szCs w:val="28"/>
        </w:rPr>
        <w:t xml:space="preserve"> </w:t>
      </w:r>
      <w:r w:rsidRPr="00C23CD0">
        <w:rPr>
          <w:sz w:val="24"/>
          <w:szCs w:val="28"/>
          <w:u w:val="single"/>
        </w:rPr>
        <w:t>626</w:t>
      </w:r>
    </w:p>
    <w:p w:rsidR="0043356C" w:rsidRPr="00C23CD0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sz w:val="24"/>
          <w:szCs w:val="28"/>
        </w:rPr>
      </w:pPr>
      <w:r w:rsidRPr="00C23CD0">
        <w:rPr>
          <w:sz w:val="24"/>
          <w:szCs w:val="28"/>
        </w:rPr>
        <w:t>п. Заиграево</w:t>
      </w:r>
    </w:p>
    <w:p w:rsidR="00C23CD0" w:rsidRPr="00C23CD0" w:rsidRDefault="00C23CD0" w:rsidP="00C23CD0">
      <w:pPr>
        <w:ind w:right="3683"/>
        <w:jc w:val="both"/>
        <w:rPr>
          <w:sz w:val="24"/>
          <w:szCs w:val="28"/>
        </w:rPr>
      </w:pPr>
      <w:r w:rsidRPr="00C23CD0">
        <w:rPr>
          <w:sz w:val="24"/>
          <w:szCs w:val="28"/>
        </w:rPr>
        <w:t>О внесении изменений в Постановление Администрации муниципального образования «Заиграевский район» от 27.06.2024 № 313 «Об утверждении  номенклатуры и объемов запасов материально-технических, продовольственных, медицинских и иных средств муниципального образования «Заиграевский район», создаваемых в целях гражданской обороны»</w:t>
      </w:r>
    </w:p>
    <w:p w:rsidR="00C23CD0" w:rsidRPr="00C23CD0" w:rsidRDefault="00C23CD0" w:rsidP="00C23CD0">
      <w:pPr>
        <w:jc w:val="both"/>
        <w:rPr>
          <w:sz w:val="24"/>
          <w:szCs w:val="28"/>
        </w:rPr>
      </w:pPr>
    </w:p>
    <w:p w:rsidR="00C23CD0" w:rsidRPr="00C23CD0" w:rsidRDefault="00C23CD0" w:rsidP="00C23CD0">
      <w:pPr>
        <w:ind w:firstLine="709"/>
        <w:jc w:val="both"/>
        <w:rPr>
          <w:sz w:val="24"/>
          <w:szCs w:val="28"/>
        </w:rPr>
      </w:pPr>
      <w:r w:rsidRPr="00C23CD0">
        <w:rPr>
          <w:sz w:val="24"/>
          <w:szCs w:val="28"/>
        </w:rPr>
        <w:t>В соответствии с Федеральн</w:t>
      </w:r>
      <w:r w:rsidRPr="00C23CD0">
        <w:rPr>
          <w:sz w:val="24"/>
          <w:szCs w:val="28"/>
        </w:rPr>
        <w:t>ым законом от 12 февраля 1998</w:t>
      </w:r>
      <w:r w:rsidRPr="00C23CD0">
        <w:rPr>
          <w:sz w:val="24"/>
          <w:szCs w:val="28"/>
        </w:rPr>
        <w:t xml:space="preserve"> № 28-ФЗ «О гражданской обороне», постановлением Правительства Российско</w:t>
      </w:r>
      <w:r w:rsidRPr="00C23CD0">
        <w:rPr>
          <w:sz w:val="24"/>
          <w:szCs w:val="28"/>
        </w:rPr>
        <w:t>й Федерации от 27 апреля 2000</w:t>
      </w:r>
      <w:r w:rsidRPr="00C23CD0">
        <w:rPr>
          <w:sz w:val="24"/>
          <w:szCs w:val="28"/>
        </w:rPr>
        <w:t xml:space="preserve"> № 379 «О накоплении, хранении и использовании в целях гражданской обороны запасов материально-технических, продовольственных, медицинских и иных средств», руководствуясь статьями 29, 30 Устава муниципального обр</w:t>
      </w:r>
      <w:r w:rsidRPr="00C23CD0">
        <w:rPr>
          <w:sz w:val="24"/>
          <w:szCs w:val="28"/>
        </w:rPr>
        <w:t>азования «Заиграевский район»,</w:t>
      </w:r>
    </w:p>
    <w:p w:rsidR="00C23CD0" w:rsidRPr="00C23CD0" w:rsidRDefault="00C23CD0" w:rsidP="00C23CD0">
      <w:pPr>
        <w:ind w:firstLine="709"/>
        <w:jc w:val="both"/>
        <w:rPr>
          <w:b/>
          <w:sz w:val="24"/>
          <w:szCs w:val="28"/>
        </w:rPr>
      </w:pPr>
      <w:r w:rsidRPr="00C23CD0">
        <w:rPr>
          <w:b/>
          <w:sz w:val="24"/>
          <w:szCs w:val="28"/>
        </w:rPr>
        <w:t>постановляю:</w:t>
      </w:r>
    </w:p>
    <w:p w:rsidR="00C23CD0" w:rsidRPr="00C23CD0" w:rsidRDefault="00C23CD0" w:rsidP="00C23CD0">
      <w:pPr>
        <w:pStyle w:val="a9"/>
        <w:numPr>
          <w:ilvl w:val="0"/>
          <w:numId w:val="13"/>
        </w:numPr>
        <w:ind w:left="0" w:firstLine="709"/>
        <w:jc w:val="both"/>
        <w:rPr>
          <w:sz w:val="24"/>
          <w:szCs w:val="28"/>
        </w:rPr>
      </w:pPr>
      <w:r w:rsidRPr="00C23CD0">
        <w:rPr>
          <w:sz w:val="24"/>
          <w:szCs w:val="28"/>
        </w:rPr>
        <w:t>Внести в Постановление Администрации МО «За</w:t>
      </w:r>
      <w:r w:rsidRPr="00C23CD0">
        <w:rPr>
          <w:sz w:val="24"/>
          <w:szCs w:val="28"/>
        </w:rPr>
        <w:t>играевский район» от 27.06.2024</w:t>
      </w:r>
      <w:r w:rsidRPr="00C23CD0">
        <w:rPr>
          <w:sz w:val="24"/>
          <w:szCs w:val="28"/>
        </w:rPr>
        <w:t xml:space="preserve"> №</w:t>
      </w:r>
      <w:r w:rsidRPr="00C23CD0">
        <w:rPr>
          <w:sz w:val="24"/>
          <w:szCs w:val="28"/>
        </w:rPr>
        <w:t xml:space="preserve"> 313 «Об утверждении</w:t>
      </w:r>
      <w:r w:rsidRPr="00C23CD0">
        <w:rPr>
          <w:sz w:val="24"/>
          <w:szCs w:val="28"/>
        </w:rPr>
        <w:t xml:space="preserve"> номенклатуры и объемов запасов материально-технических, продовольственных, медицинских и иных средств муниципального образования «Заиграевский район», создаваемых в целях гражданской </w:t>
      </w:r>
      <w:r w:rsidRPr="00C23CD0">
        <w:rPr>
          <w:sz w:val="24"/>
          <w:szCs w:val="28"/>
        </w:rPr>
        <w:t xml:space="preserve">обороны» изменения, изложив </w:t>
      </w:r>
      <w:r w:rsidRPr="00C23CD0">
        <w:rPr>
          <w:sz w:val="24"/>
          <w:szCs w:val="28"/>
        </w:rPr>
        <w:t>Приложение в новой редакции, согл</w:t>
      </w:r>
      <w:r w:rsidRPr="00C23CD0">
        <w:rPr>
          <w:sz w:val="24"/>
          <w:szCs w:val="28"/>
        </w:rPr>
        <w:t xml:space="preserve">асно Приложению к настоящему </w:t>
      </w:r>
      <w:r w:rsidRPr="00C23CD0">
        <w:rPr>
          <w:sz w:val="24"/>
          <w:szCs w:val="28"/>
        </w:rPr>
        <w:t>Постановлению.</w:t>
      </w:r>
    </w:p>
    <w:p w:rsidR="00C23CD0" w:rsidRPr="00C23CD0" w:rsidRDefault="00C23CD0" w:rsidP="00C23CD0">
      <w:pPr>
        <w:pStyle w:val="a9"/>
        <w:numPr>
          <w:ilvl w:val="0"/>
          <w:numId w:val="13"/>
        </w:numPr>
        <w:ind w:left="0" w:firstLine="709"/>
        <w:jc w:val="both"/>
        <w:rPr>
          <w:sz w:val="24"/>
          <w:szCs w:val="28"/>
        </w:rPr>
      </w:pPr>
      <w:r w:rsidRPr="00C23CD0">
        <w:rPr>
          <w:sz w:val="24"/>
          <w:szCs w:val="28"/>
        </w:rPr>
        <w:t>Настоящее Постановление вступает в силу со дня его подписания.</w:t>
      </w:r>
    </w:p>
    <w:p w:rsidR="00C23CD0" w:rsidRPr="00C23CD0" w:rsidRDefault="00C23CD0" w:rsidP="00C23CD0">
      <w:pPr>
        <w:pStyle w:val="a9"/>
        <w:numPr>
          <w:ilvl w:val="0"/>
          <w:numId w:val="13"/>
        </w:numPr>
        <w:ind w:left="0" w:firstLine="709"/>
        <w:jc w:val="both"/>
        <w:rPr>
          <w:sz w:val="24"/>
          <w:szCs w:val="28"/>
        </w:rPr>
      </w:pPr>
      <w:r w:rsidRPr="00C23CD0">
        <w:rPr>
          <w:sz w:val="24"/>
          <w:szCs w:val="28"/>
        </w:rPr>
        <w:t>Опубликовать настоящее Постановление в газете</w:t>
      </w:r>
      <w:r w:rsidR="00C54345">
        <w:rPr>
          <w:sz w:val="24"/>
          <w:szCs w:val="28"/>
        </w:rPr>
        <w:t xml:space="preserve"> «Вперед» и разместить на сайте - </w:t>
      </w:r>
      <w:hyperlink r:id="rId9" w:history="1">
        <w:r w:rsidR="00C54345" w:rsidRPr="004F61DB">
          <w:rPr>
            <w:rStyle w:val="a8"/>
            <w:sz w:val="24"/>
            <w:szCs w:val="28"/>
          </w:rPr>
          <w:t>https://zaigraevo.gosuslugi.ru/</w:t>
        </w:r>
      </w:hyperlink>
      <w:r w:rsidR="00C54345">
        <w:rPr>
          <w:sz w:val="24"/>
          <w:szCs w:val="28"/>
        </w:rPr>
        <w:t xml:space="preserve">. </w:t>
      </w:r>
      <w:bookmarkStart w:id="0" w:name="_GoBack"/>
      <w:bookmarkEnd w:id="0"/>
    </w:p>
    <w:p w:rsidR="00C23CD0" w:rsidRPr="00C23CD0" w:rsidRDefault="00C23CD0" w:rsidP="00C23CD0">
      <w:pPr>
        <w:pStyle w:val="a9"/>
        <w:numPr>
          <w:ilvl w:val="0"/>
          <w:numId w:val="13"/>
        </w:numPr>
        <w:ind w:left="0" w:firstLine="709"/>
        <w:jc w:val="both"/>
        <w:rPr>
          <w:sz w:val="24"/>
          <w:szCs w:val="28"/>
        </w:rPr>
      </w:pPr>
      <w:r w:rsidRPr="00C23CD0">
        <w:rPr>
          <w:sz w:val="24"/>
          <w:szCs w:val="28"/>
        </w:rPr>
        <w:t>Контроль за исполнением настоящего Постановления возложить на В.М.</w:t>
      </w:r>
      <w:r w:rsidRPr="00C23CD0">
        <w:rPr>
          <w:sz w:val="24"/>
          <w:szCs w:val="28"/>
        </w:rPr>
        <w:t xml:space="preserve"> </w:t>
      </w:r>
      <w:r w:rsidRPr="00C23CD0">
        <w:rPr>
          <w:sz w:val="24"/>
          <w:szCs w:val="28"/>
        </w:rPr>
        <w:t>Винокурцева, первого заместителя руководителя Администрации муниципального образования «Заиграевский район».</w:t>
      </w:r>
    </w:p>
    <w:p w:rsidR="0020042E" w:rsidRDefault="0020042E" w:rsidP="00C23CD0">
      <w:pPr>
        <w:jc w:val="both"/>
        <w:rPr>
          <w:sz w:val="22"/>
          <w:szCs w:val="24"/>
        </w:rPr>
      </w:pPr>
    </w:p>
    <w:p w:rsidR="00C23CD0" w:rsidRDefault="00C23CD0" w:rsidP="00C23CD0">
      <w:pPr>
        <w:jc w:val="both"/>
        <w:rPr>
          <w:sz w:val="22"/>
          <w:szCs w:val="24"/>
        </w:rPr>
      </w:pPr>
    </w:p>
    <w:p w:rsidR="00C23CD0" w:rsidRPr="00C23CD0" w:rsidRDefault="00C23CD0" w:rsidP="00C23CD0">
      <w:pPr>
        <w:jc w:val="both"/>
        <w:rPr>
          <w:sz w:val="22"/>
          <w:szCs w:val="24"/>
        </w:rPr>
      </w:pPr>
    </w:p>
    <w:p w:rsidR="00D80A5D" w:rsidRPr="00C23CD0" w:rsidRDefault="00B86879" w:rsidP="00D80A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  <w:r w:rsidRPr="00C23CD0">
        <w:rPr>
          <w:sz w:val="24"/>
          <w:szCs w:val="26"/>
        </w:rPr>
        <w:t>Глава</w:t>
      </w:r>
      <w:r w:rsidR="00D80A5D" w:rsidRPr="00C23CD0">
        <w:rPr>
          <w:sz w:val="24"/>
          <w:szCs w:val="26"/>
        </w:rPr>
        <w:t xml:space="preserve"> муниципального образования </w:t>
      </w:r>
    </w:p>
    <w:p w:rsidR="00D80A5D" w:rsidRPr="00C23CD0" w:rsidRDefault="00D80A5D" w:rsidP="00D80A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  <w:r w:rsidRPr="00C23CD0">
        <w:rPr>
          <w:sz w:val="24"/>
          <w:szCs w:val="26"/>
        </w:rPr>
        <w:t xml:space="preserve">«Заиграевский район», </w:t>
      </w:r>
    </w:p>
    <w:p w:rsidR="00E1189D" w:rsidRDefault="00532E39" w:rsidP="00C23CD0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  <w:r w:rsidRPr="00C23CD0">
        <w:rPr>
          <w:sz w:val="24"/>
          <w:szCs w:val="26"/>
        </w:rPr>
        <w:t>руководитель</w:t>
      </w:r>
      <w:r w:rsidR="00D80A5D" w:rsidRPr="00C23CD0">
        <w:rPr>
          <w:sz w:val="24"/>
          <w:szCs w:val="26"/>
        </w:rPr>
        <w:t xml:space="preserve"> Администрации                                                          </w:t>
      </w:r>
      <w:r w:rsidR="00C23CD0">
        <w:rPr>
          <w:sz w:val="24"/>
          <w:szCs w:val="26"/>
        </w:rPr>
        <w:t xml:space="preserve">                       </w:t>
      </w:r>
      <w:r w:rsidR="00D80A5D" w:rsidRPr="00C23CD0">
        <w:rPr>
          <w:sz w:val="24"/>
          <w:szCs w:val="26"/>
        </w:rPr>
        <w:t xml:space="preserve">     Л.С. Волкова</w:t>
      </w:r>
    </w:p>
    <w:p w:rsidR="00C23CD0" w:rsidRDefault="00C23CD0" w:rsidP="00C23CD0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</w:p>
    <w:p w:rsidR="00C23CD0" w:rsidRDefault="00C23CD0" w:rsidP="00C23CD0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</w:p>
    <w:p w:rsidR="00C23CD0" w:rsidRPr="00C23CD0" w:rsidRDefault="00C23CD0" w:rsidP="00C23CD0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</w:t>
      </w:r>
    </w:p>
    <w:p w:rsidR="00C23CD0" w:rsidRPr="00C23CD0" w:rsidRDefault="00C23CD0" w:rsidP="00C23CD0">
      <w:pPr>
        <w:jc w:val="right"/>
        <w:rPr>
          <w:sz w:val="24"/>
          <w:szCs w:val="24"/>
        </w:rPr>
      </w:pPr>
      <w:r w:rsidRPr="00C23CD0">
        <w:rPr>
          <w:sz w:val="24"/>
          <w:szCs w:val="24"/>
        </w:rPr>
        <w:t>к П</w:t>
      </w:r>
      <w:r w:rsidRPr="00C23CD0">
        <w:rPr>
          <w:sz w:val="24"/>
          <w:szCs w:val="24"/>
        </w:rPr>
        <w:t>остановлению</w:t>
      </w:r>
      <w:r w:rsidRPr="00C23CD0">
        <w:rPr>
          <w:sz w:val="24"/>
          <w:szCs w:val="24"/>
        </w:rPr>
        <w:t xml:space="preserve"> Администрации</w:t>
      </w:r>
    </w:p>
    <w:p w:rsidR="00C23CD0" w:rsidRPr="00C23CD0" w:rsidRDefault="00C23CD0" w:rsidP="00C23CD0">
      <w:pPr>
        <w:jc w:val="right"/>
        <w:rPr>
          <w:sz w:val="24"/>
          <w:szCs w:val="24"/>
        </w:rPr>
      </w:pPr>
      <w:r w:rsidRPr="00C23CD0">
        <w:rPr>
          <w:sz w:val="24"/>
          <w:szCs w:val="24"/>
        </w:rPr>
        <w:t>муниципального образования</w:t>
      </w:r>
      <w:r w:rsidRPr="00C23CD0">
        <w:rPr>
          <w:sz w:val="24"/>
          <w:szCs w:val="24"/>
        </w:rPr>
        <w:t xml:space="preserve"> </w:t>
      </w:r>
    </w:p>
    <w:p w:rsidR="00C23CD0" w:rsidRPr="00C23CD0" w:rsidRDefault="00C23CD0" w:rsidP="00C23CD0">
      <w:pPr>
        <w:jc w:val="right"/>
        <w:rPr>
          <w:sz w:val="24"/>
          <w:szCs w:val="24"/>
        </w:rPr>
      </w:pPr>
      <w:r w:rsidRPr="00C23CD0">
        <w:rPr>
          <w:sz w:val="24"/>
          <w:szCs w:val="24"/>
        </w:rPr>
        <w:t xml:space="preserve">«Заиграевский район» </w:t>
      </w:r>
    </w:p>
    <w:p w:rsidR="00C23CD0" w:rsidRPr="00C23CD0" w:rsidRDefault="00C23CD0" w:rsidP="00C23CD0">
      <w:pPr>
        <w:jc w:val="right"/>
        <w:rPr>
          <w:sz w:val="24"/>
          <w:szCs w:val="24"/>
          <w:u w:val="single"/>
        </w:rPr>
      </w:pPr>
      <w:r w:rsidRPr="00C23CD0">
        <w:rPr>
          <w:sz w:val="24"/>
          <w:szCs w:val="24"/>
        </w:rPr>
        <w:t xml:space="preserve">от </w:t>
      </w:r>
      <w:r w:rsidRPr="00C23CD0">
        <w:rPr>
          <w:sz w:val="24"/>
          <w:szCs w:val="24"/>
          <w:u w:val="single"/>
        </w:rPr>
        <w:t>16.12.</w:t>
      </w:r>
      <w:r w:rsidRPr="00C23CD0">
        <w:rPr>
          <w:sz w:val="24"/>
          <w:szCs w:val="24"/>
          <w:u w:val="single"/>
        </w:rPr>
        <w:t>2025</w:t>
      </w:r>
      <w:r w:rsidRPr="00C23CD0">
        <w:rPr>
          <w:sz w:val="24"/>
          <w:szCs w:val="24"/>
        </w:rPr>
        <w:t xml:space="preserve"> № </w:t>
      </w:r>
      <w:r w:rsidRPr="00C23CD0">
        <w:rPr>
          <w:sz w:val="24"/>
          <w:szCs w:val="24"/>
          <w:u w:val="single"/>
        </w:rPr>
        <w:t>626</w:t>
      </w:r>
    </w:p>
    <w:p w:rsidR="00C23CD0" w:rsidRPr="00C23CD0" w:rsidRDefault="00C23CD0" w:rsidP="00C23CD0">
      <w:pPr>
        <w:jc w:val="right"/>
        <w:rPr>
          <w:sz w:val="24"/>
          <w:szCs w:val="24"/>
        </w:rPr>
      </w:pPr>
    </w:p>
    <w:p w:rsidR="00C23CD0" w:rsidRPr="00C23CD0" w:rsidRDefault="00C23CD0" w:rsidP="00C23CD0">
      <w:pPr>
        <w:jc w:val="right"/>
        <w:rPr>
          <w:sz w:val="24"/>
          <w:szCs w:val="24"/>
        </w:rPr>
      </w:pPr>
      <w:r w:rsidRPr="00C23CD0">
        <w:rPr>
          <w:sz w:val="24"/>
          <w:szCs w:val="24"/>
        </w:rPr>
        <w:t xml:space="preserve">«Приложение </w:t>
      </w:r>
    </w:p>
    <w:p w:rsidR="00C23CD0" w:rsidRPr="00C23CD0" w:rsidRDefault="00C23CD0" w:rsidP="00C23CD0">
      <w:pPr>
        <w:jc w:val="right"/>
        <w:rPr>
          <w:sz w:val="24"/>
          <w:szCs w:val="24"/>
        </w:rPr>
      </w:pPr>
      <w:r w:rsidRPr="00C23CD0">
        <w:rPr>
          <w:sz w:val="24"/>
          <w:szCs w:val="24"/>
        </w:rPr>
        <w:t>к П</w:t>
      </w:r>
      <w:r w:rsidRPr="00C23CD0">
        <w:rPr>
          <w:sz w:val="24"/>
          <w:szCs w:val="24"/>
        </w:rPr>
        <w:t>остановлению</w:t>
      </w:r>
      <w:r w:rsidRPr="00C23CD0">
        <w:rPr>
          <w:sz w:val="24"/>
          <w:szCs w:val="24"/>
        </w:rPr>
        <w:t xml:space="preserve"> Администрации</w:t>
      </w:r>
    </w:p>
    <w:p w:rsidR="00C23CD0" w:rsidRPr="00C23CD0" w:rsidRDefault="00C23CD0" w:rsidP="00C23CD0">
      <w:pPr>
        <w:jc w:val="right"/>
        <w:rPr>
          <w:sz w:val="24"/>
          <w:szCs w:val="24"/>
        </w:rPr>
      </w:pPr>
      <w:r w:rsidRPr="00C23CD0">
        <w:rPr>
          <w:sz w:val="24"/>
          <w:szCs w:val="24"/>
        </w:rPr>
        <w:t xml:space="preserve"> муниципального образования</w:t>
      </w:r>
      <w:r w:rsidRPr="00C23CD0">
        <w:rPr>
          <w:sz w:val="24"/>
          <w:szCs w:val="24"/>
        </w:rPr>
        <w:t xml:space="preserve"> </w:t>
      </w:r>
    </w:p>
    <w:p w:rsidR="00C23CD0" w:rsidRPr="00C23CD0" w:rsidRDefault="00C23CD0" w:rsidP="00C23CD0">
      <w:pPr>
        <w:jc w:val="right"/>
        <w:rPr>
          <w:sz w:val="24"/>
          <w:szCs w:val="24"/>
        </w:rPr>
      </w:pPr>
      <w:r w:rsidRPr="00C23CD0">
        <w:rPr>
          <w:sz w:val="24"/>
          <w:szCs w:val="24"/>
        </w:rPr>
        <w:t xml:space="preserve">«Заиграевский район» </w:t>
      </w:r>
    </w:p>
    <w:p w:rsidR="00C23CD0" w:rsidRPr="00C23CD0" w:rsidRDefault="00C23CD0" w:rsidP="00C23CD0">
      <w:pPr>
        <w:jc w:val="right"/>
        <w:rPr>
          <w:sz w:val="24"/>
          <w:szCs w:val="24"/>
        </w:rPr>
      </w:pPr>
      <w:r w:rsidRPr="00C23CD0">
        <w:rPr>
          <w:sz w:val="24"/>
          <w:szCs w:val="24"/>
        </w:rPr>
        <w:t xml:space="preserve">от </w:t>
      </w:r>
      <w:r w:rsidRPr="00C23CD0">
        <w:rPr>
          <w:sz w:val="24"/>
          <w:szCs w:val="24"/>
          <w:u w:val="single"/>
        </w:rPr>
        <w:t>27.06. 2025</w:t>
      </w:r>
      <w:r w:rsidRPr="00C23CD0">
        <w:rPr>
          <w:sz w:val="24"/>
          <w:szCs w:val="24"/>
        </w:rPr>
        <w:t xml:space="preserve"> № </w:t>
      </w:r>
      <w:r w:rsidRPr="00C23CD0">
        <w:rPr>
          <w:sz w:val="24"/>
          <w:szCs w:val="24"/>
          <w:u w:val="single"/>
        </w:rPr>
        <w:t>3</w:t>
      </w:r>
      <w:r w:rsidRPr="00C23CD0">
        <w:rPr>
          <w:sz w:val="24"/>
          <w:szCs w:val="24"/>
          <w:u w:val="single"/>
        </w:rPr>
        <w:t>13</w:t>
      </w:r>
      <w:r w:rsidRPr="00C23CD0">
        <w:rPr>
          <w:sz w:val="24"/>
          <w:szCs w:val="24"/>
        </w:rPr>
        <w:t>»</w:t>
      </w:r>
    </w:p>
    <w:p w:rsidR="00C23CD0" w:rsidRPr="00C23CD0" w:rsidRDefault="00C23CD0" w:rsidP="00C23CD0">
      <w:pPr>
        <w:rPr>
          <w:color w:val="333333"/>
          <w:sz w:val="24"/>
          <w:szCs w:val="24"/>
        </w:rPr>
      </w:pPr>
    </w:p>
    <w:p w:rsidR="00C23CD0" w:rsidRPr="00C23CD0" w:rsidRDefault="00C23CD0" w:rsidP="00C23CD0">
      <w:pPr>
        <w:jc w:val="center"/>
        <w:rPr>
          <w:color w:val="000000" w:themeColor="text1"/>
          <w:sz w:val="24"/>
          <w:szCs w:val="24"/>
        </w:rPr>
      </w:pPr>
      <w:r w:rsidRPr="00C23CD0">
        <w:rPr>
          <w:color w:val="000000" w:themeColor="text1"/>
          <w:sz w:val="24"/>
          <w:szCs w:val="24"/>
        </w:rPr>
        <w:t>Номенклатура  и объемы запасов материально-технических, продовольственных, медицинских и иных средств муниципального образования «Заиграевский район», создаваемых в целях гражданской обороны</w:t>
      </w:r>
    </w:p>
    <w:p w:rsidR="00C23CD0" w:rsidRPr="00C23CD0" w:rsidRDefault="00C23CD0" w:rsidP="00C23CD0">
      <w:pPr>
        <w:rPr>
          <w:color w:val="333333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74"/>
        <w:gridCol w:w="1843"/>
        <w:gridCol w:w="1984"/>
      </w:tblGrid>
      <w:tr w:rsidR="00C23CD0" w:rsidRPr="008D5605" w:rsidTr="00C23CD0">
        <w:tc>
          <w:tcPr>
            <w:tcW w:w="5874" w:type="dxa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Наименование материального ресурса</w:t>
            </w:r>
          </w:p>
        </w:tc>
        <w:tc>
          <w:tcPr>
            <w:tcW w:w="1843" w:type="dxa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Количество, г/чел, в сутки</w:t>
            </w:r>
          </w:p>
        </w:tc>
        <w:tc>
          <w:tcPr>
            <w:tcW w:w="1984" w:type="dxa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кг/50чел. на</w:t>
            </w:r>
          </w:p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7 суток</w:t>
            </w:r>
          </w:p>
        </w:tc>
      </w:tr>
      <w:tr w:rsidR="00C23CD0" w:rsidRPr="008D5605" w:rsidTr="00C23CD0">
        <w:tc>
          <w:tcPr>
            <w:tcW w:w="9701" w:type="dxa"/>
            <w:gridSpan w:val="3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1. Продовольствие( из расчета снабжения 50 чел. в течении 7 суток</w:t>
            </w:r>
          </w:p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CD0" w:rsidRPr="008D5605" w:rsidTr="00C23CD0">
        <w:tc>
          <w:tcPr>
            <w:tcW w:w="5874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Хлеб и хлебобулочные изделия</w:t>
            </w:r>
          </w:p>
        </w:tc>
        <w:tc>
          <w:tcPr>
            <w:tcW w:w="1843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984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</w:tr>
      <w:tr w:rsidR="00C23CD0" w:rsidRPr="008D5605" w:rsidTr="00C23CD0">
        <w:tc>
          <w:tcPr>
            <w:tcW w:w="5874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Крупа рисовая</w:t>
            </w:r>
          </w:p>
        </w:tc>
        <w:tc>
          <w:tcPr>
            <w:tcW w:w="1843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84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C23CD0" w:rsidRPr="008D5605" w:rsidTr="00C23CD0">
        <w:tc>
          <w:tcPr>
            <w:tcW w:w="5874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Крупа гречневая</w:t>
            </w:r>
          </w:p>
        </w:tc>
        <w:tc>
          <w:tcPr>
            <w:tcW w:w="1843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84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C23CD0" w:rsidRPr="008D5605" w:rsidTr="00C23CD0">
        <w:tc>
          <w:tcPr>
            <w:tcW w:w="5874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Макаронные изделия</w:t>
            </w:r>
          </w:p>
        </w:tc>
        <w:tc>
          <w:tcPr>
            <w:tcW w:w="1843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84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C23CD0" w:rsidRPr="008D5605" w:rsidTr="00C23CD0">
        <w:tc>
          <w:tcPr>
            <w:tcW w:w="5874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Мясные консервы</w:t>
            </w:r>
          </w:p>
        </w:tc>
        <w:tc>
          <w:tcPr>
            <w:tcW w:w="1843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984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52,5</w:t>
            </w:r>
          </w:p>
        </w:tc>
      </w:tr>
      <w:tr w:rsidR="00C23CD0" w:rsidRPr="008D5605" w:rsidTr="00C23CD0">
        <w:tc>
          <w:tcPr>
            <w:tcW w:w="5874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Рыбные консервы</w:t>
            </w:r>
          </w:p>
        </w:tc>
        <w:tc>
          <w:tcPr>
            <w:tcW w:w="1843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84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C23CD0" w:rsidRPr="008D5605" w:rsidTr="00C23CD0">
        <w:tc>
          <w:tcPr>
            <w:tcW w:w="5874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Масло  (животное)</w:t>
            </w:r>
          </w:p>
        </w:tc>
        <w:tc>
          <w:tcPr>
            <w:tcW w:w="1843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84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</w:tc>
      </w:tr>
      <w:tr w:rsidR="00C23CD0" w:rsidRPr="008D5605" w:rsidTr="00C23CD0">
        <w:tc>
          <w:tcPr>
            <w:tcW w:w="5874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Масло растительное</w:t>
            </w:r>
          </w:p>
        </w:tc>
        <w:tc>
          <w:tcPr>
            <w:tcW w:w="1843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C23CD0" w:rsidRPr="008D5605" w:rsidTr="00C23CD0">
        <w:tc>
          <w:tcPr>
            <w:tcW w:w="5874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Продукция молочной и сыродельной промышленности</w:t>
            </w:r>
          </w:p>
        </w:tc>
        <w:tc>
          <w:tcPr>
            <w:tcW w:w="1843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84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</w:tr>
      <w:tr w:rsidR="00C23CD0" w:rsidRPr="008D5605" w:rsidTr="00C23CD0">
        <w:tc>
          <w:tcPr>
            <w:tcW w:w="5874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23C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Консервы овощные, томатные</w:t>
            </w:r>
          </w:p>
        </w:tc>
        <w:tc>
          <w:tcPr>
            <w:tcW w:w="1843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984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</w:tr>
      <w:tr w:rsidR="00C23CD0" w:rsidRPr="008D5605" w:rsidTr="00C23CD0">
        <w:tc>
          <w:tcPr>
            <w:tcW w:w="5874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Соль</w:t>
            </w:r>
          </w:p>
        </w:tc>
        <w:tc>
          <w:tcPr>
            <w:tcW w:w="1843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84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C23CD0" w:rsidRPr="008D5605" w:rsidTr="00C23CD0">
        <w:trPr>
          <w:trHeight w:val="482"/>
        </w:trPr>
        <w:tc>
          <w:tcPr>
            <w:tcW w:w="5874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Сахар</w:t>
            </w:r>
          </w:p>
        </w:tc>
        <w:tc>
          <w:tcPr>
            <w:tcW w:w="1843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984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C23CD0" w:rsidRPr="008D5605" w:rsidTr="00C23CD0">
        <w:trPr>
          <w:trHeight w:val="482"/>
        </w:trPr>
        <w:tc>
          <w:tcPr>
            <w:tcW w:w="5874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Консервы плодовые и ягодные, экстракты ягодные</w:t>
            </w:r>
          </w:p>
        </w:tc>
        <w:tc>
          <w:tcPr>
            <w:tcW w:w="1843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84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C23CD0" w:rsidRPr="008D5605" w:rsidTr="00C23CD0">
        <w:tc>
          <w:tcPr>
            <w:tcW w:w="5874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Чай</w:t>
            </w:r>
          </w:p>
        </w:tc>
        <w:tc>
          <w:tcPr>
            <w:tcW w:w="1843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C23CD0" w:rsidRPr="008D5605" w:rsidTr="00C23CD0">
        <w:tc>
          <w:tcPr>
            <w:tcW w:w="5874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Вода питьевая</w:t>
            </w:r>
          </w:p>
        </w:tc>
        <w:tc>
          <w:tcPr>
            <w:tcW w:w="1843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2,5л/5,0л</w:t>
            </w:r>
          </w:p>
        </w:tc>
        <w:tc>
          <w:tcPr>
            <w:tcW w:w="1984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3750л/7500л</w:t>
            </w:r>
          </w:p>
        </w:tc>
      </w:tr>
      <w:tr w:rsidR="00C23CD0" w:rsidRPr="008D5605" w:rsidTr="00C23CD0">
        <w:tc>
          <w:tcPr>
            <w:tcW w:w="9701" w:type="dxa"/>
            <w:gridSpan w:val="3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3CD0" w:rsidRPr="00C23CD0" w:rsidRDefault="00C23CD0" w:rsidP="00C23CD0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Вещевое имущество и ресурсы жизнеобеспечения</w:t>
            </w:r>
          </w:p>
        </w:tc>
      </w:tr>
      <w:tr w:rsidR="00C23CD0" w:rsidRPr="008D5605" w:rsidTr="00C23CD0">
        <w:tc>
          <w:tcPr>
            <w:tcW w:w="5874" w:type="dxa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Наименование материального ресурса</w:t>
            </w:r>
          </w:p>
        </w:tc>
        <w:tc>
          <w:tcPr>
            <w:tcW w:w="1843" w:type="dxa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Ед.изм.</w:t>
            </w:r>
          </w:p>
        </w:tc>
        <w:tc>
          <w:tcPr>
            <w:tcW w:w="1984" w:type="dxa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C23CD0" w:rsidRPr="008D5605" w:rsidTr="00C23CD0">
        <w:tc>
          <w:tcPr>
            <w:tcW w:w="5874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Палатки</w:t>
            </w:r>
          </w:p>
        </w:tc>
        <w:tc>
          <w:tcPr>
            <w:tcW w:w="1843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84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23CD0" w:rsidRPr="008D5605" w:rsidTr="00C23CD0">
        <w:tc>
          <w:tcPr>
            <w:tcW w:w="5874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Кровати раскладные</w:t>
            </w:r>
          </w:p>
        </w:tc>
        <w:tc>
          <w:tcPr>
            <w:tcW w:w="1843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84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C23CD0" w:rsidRPr="008D5605" w:rsidTr="00C23CD0">
        <w:tc>
          <w:tcPr>
            <w:tcW w:w="5874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Одеяла</w:t>
            </w:r>
          </w:p>
        </w:tc>
        <w:tc>
          <w:tcPr>
            <w:tcW w:w="1843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84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C23CD0" w:rsidRPr="008D5605" w:rsidTr="00C23CD0">
        <w:tc>
          <w:tcPr>
            <w:tcW w:w="5874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Спальные мешки</w:t>
            </w:r>
          </w:p>
        </w:tc>
        <w:tc>
          <w:tcPr>
            <w:tcW w:w="1843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84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C23CD0" w:rsidRPr="008D5605" w:rsidTr="00C23CD0">
        <w:tc>
          <w:tcPr>
            <w:tcW w:w="5874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Матрасы</w:t>
            </w:r>
          </w:p>
        </w:tc>
        <w:tc>
          <w:tcPr>
            <w:tcW w:w="1843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84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C23CD0" w:rsidRPr="008D5605" w:rsidTr="00C23CD0">
        <w:tc>
          <w:tcPr>
            <w:tcW w:w="5874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Подушки</w:t>
            </w:r>
          </w:p>
        </w:tc>
        <w:tc>
          <w:tcPr>
            <w:tcW w:w="1843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84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C23CD0" w:rsidRPr="008D5605" w:rsidTr="00C23CD0">
        <w:tc>
          <w:tcPr>
            <w:tcW w:w="5874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Постельные принадлежности (простыни, наволочки, полотенца)</w:t>
            </w:r>
          </w:p>
        </w:tc>
        <w:tc>
          <w:tcPr>
            <w:tcW w:w="1843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к-т</w:t>
            </w:r>
          </w:p>
        </w:tc>
        <w:tc>
          <w:tcPr>
            <w:tcW w:w="1984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C23CD0" w:rsidRPr="008D5605" w:rsidTr="00C23CD0">
        <w:tc>
          <w:tcPr>
            <w:tcW w:w="5874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Электрокалориферы  6-12кВт</w:t>
            </w:r>
          </w:p>
        </w:tc>
        <w:tc>
          <w:tcPr>
            <w:tcW w:w="1843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84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23CD0" w:rsidRPr="008D5605" w:rsidTr="00C23CD0">
        <w:tc>
          <w:tcPr>
            <w:tcW w:w="5874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Одежда теплая, специальная</w:t>
            </w:r>
          </w:p>
        </w:tc>
        <w:tc>
          <w:tcPr>
            <w:tcW w:w="1843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к-т</w:t>
            </w:r>
          </w:p>
        </w:tc>
        <w:tc>
          <w:tcPr>
            <w:tcW w:w="1984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C23CD0" w:rsidRPr="008D5605" w:rsidTr="00C23CD0">
        <w:tc>
          <w:tcPr>
            <w:tcW w:w="5874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Обувь резиновая</w:t>
            </w:r>
          </w:p>
        </w:tc>
        <w:tc>
          <w:tcPr>
            <w:tcW w:w="1843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1984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C23CD0" w:rsidRPr="008D5605" w:rsidTr="00C23CD0">
        <w:tc>
          <w:tcPr>
            <w:tcW w:w="5874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Обувь утепленная</w:t>
            </w:r>
          </w:p>
        </w:tc>
        <w:tc>
          <w:tcPr>
            <w:tcW w:w="1843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1984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C23CD0" w:rsidRPr="008D5605" w:rsidTr="00C23CD0">
        <w:tc>
          <w:tcPr>
            <w:tcW w:w="5874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Рукавицы брезентовые</w:t>
            </w:r>
          </w:p>
        </w:tc>
        <w:tc>
          <w:tcPr>
            <w:tcW w:w="1843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1984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C23CD0" w:rsidRPr="008D5605" w:rsidTr="00C23CD0">
        <w:tc>
          <w:tcPr>
            <w:tcW w:w="5874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Мешки</w:t>
            </w:r>
          </w:p>
        </w:tc>
        <w:tc>
          <w:tcPr>
            <w:tcW w:w="1843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84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C23CD0" w:rsidRPr="008D5605" w:rsidTr="00C23CD0">
        <w:tc>
          <w:tcPr>
            <w:tcW w:w="5874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Посуда</w:t>
            </w:r>
          </w:p>
        </w:tc>
        <w:tc>
          <w:tcPr>
            <w:tcW w:w="1843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к-т</w:t>
            </w:r>
          </w:p>
        </w:tc>
        <w:tc>
          <w:tcPr>
            <w:tcW w:w="1984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C23CD0" w:rsidRPr="008D5605" w:rsidTr="00C23CD0">
        <w:tc>
          <w:tcPr>
            <w:tcW w:w="5874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Рукомойники</w:t>
            </w:r>
          </w:p>
        </w:tc>
        <w:tc>
          <w:tcPr>
            <w:tcW w:w="1843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84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23CD0" w:rsidRPr="008D5605" w:rsidTr="00C23CD0">
        <w:tc>
          <w:tcPr>
            <w:tcW w:w="5874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Мыло и моющие средства</w:t>
            </w:r>
          </w:p>
        </w:tc>
        <w:tc>
          <w:tcPr>
            <w:tcW w:w="1843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984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23CD0" w:rsidRPr="008D5605" w:rsidTr="00C23CD0">
        <w:tc>
          <w:tcPr>
            <w:tcW w:w="5874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Кухня прицепная</w:t>
            </w:r>
          </w:p>
        </w:tc>
        <w:tc>
          <w:tcPr>
            <w:tcW w:w="1843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84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23CD0" w:rsidRPr="008D5605" w:rsidTr="00C23CD0">
        <w:tc>
          <w:tcPr>
            <w:tcW w:w="5874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Дрова</w:t>
            </w:r>
          </w:p>
        </w:tc>
        <w:tc>
          <w:tcPr>
            <w:tcW w:w="1843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куб.м</w:t>
            </w:r>
          </w:p>
        </w:tc>
        <w:tc>
          <w:tcPr>
            <w:tcW w:w="1984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C23CD0" w:rsidRPr="008D5605" w:rsidTr="00C23CD0">
        <w:tc>
          <w:tcPr>
            <w:tcW w:w="5874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Свечи</w:t>
            </w:r>
          </w:p>
        </w:tc>
        <w:tc>
          <w:tcPr>
            <w:tcW w:w="1843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84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C23CD0" w:rsidRPr="008D5605" w:rsidTr="00C23CD0">
        <w:tc>
          <w:tcPr>
            <w:tcW w:w="5874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Спички</w:t>
            </w:r>
          </w:p>
        </w:tc>
        <w:tc>
          <w:tcPr>
            <w:tcW w:w="1843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коробок</w:t>
            </w:r>
          </w:p>
        </w:tc>
        <w:tc>
          <w:tcPr>
            <w:tcW w:w="1984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C23CD0" w:rsidRPr="008D5605" w:rsidTr="00C23CD0">
        <w:tc>
          <w:tcPr>
            <w:tcW w:w="5874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Пилы поперечные</w:t>
            </w:r>
          </w:p>
        </w:tc>
        <w:tc>
          <w:tcPr>
            <w:tcW w:w="1843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84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23CD0" w:rsidRPr="008D5605" w:rsidTr="00C23CD0">
        <w:tc>
          <w:tcPr>
            <w:tcW w:w="5874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Фляги металлические</w:t>
            </w:r>
          </w:p>
        </w:tc>
        <w:tc>
          <w:tcPr>
            <w:tcW w:w="1843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84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23CD0" w:rsidRPr="008D5605" w:rsidTr="00C23CD0">
        <w:tc>
          <w:tcPr>
            <w:tcW w:w="9701" w:type="dxa"/>
            <w:gridSpan w:val="3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3. Строительные материалы</w:t>
            </w:r>
          </w:p>
        </w:tc>
      </w:tr>
      <w:tr w:rsidR="00C23CD0" w:rsidRPr="008D5605" w:rsidTr="00C23CD0">
        <w:tc>
          <w:tcPr>
            <w:tcW w:w="5874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Кирпич</w:t>
            </w:r>
          </w:p>
        </w:tc>
        <w:tc>
          <w:tcPr>
            <w:tcW w:w="1843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куб. м</w:t>
            </w:r>
          </w:p>
        </w:tc>
        <w:tc>
          <w:tcPr>
            <w:tcW w:w="1984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23CD0" w:rsidRPr="008D5605" w:rsidTr="00C23CD0">
        <w:tc>
          <w:tcPr>
            <w:tcW w:w="5874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Пиломатериалы</w:t>
            </w:r>
          </w:p>
        </w:tc>
        <w:tc>
          <w:tcPr>
            <w:tcW w:w="1843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куб. м</w:t>
            </w:r>
          </w:p>
        </w:tc>
        <w:tc>
          <w:tcPr>
            <w:tcW w:w="1984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23CD0" w:rsidRPr="008D5605" w:rsidTr="00C23CD0">
        <w:tc>
          <w:tcPr>
            <w:tcW w:w="5874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Песок</w:t>
            </w:r>
          </w:p>
        </w:tc>
        <w:tc>
          <w:tcPr>
            <w:tcW w:w="1843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куб. м</w:t>
            </w:r>
          </w:p>
        </w:tc>
        <w:tc>
          <w:tcPr>
            <w:tcW w:w="1984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23CD0" w:rsidRPr="008D5605" w:rsidTr="00C23CD0">
        <w:tc>
          <w:tcPr>
            <w:tcW w:w="5874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Цемент</w:t>
            </w:r>
          </w:p>
        </w:tc>
        <w:tc>
          <w:tcPr>
            <w:tcW w:w="1843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1984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23CD0" w:rsidRPr="008D5605" w:rsidTr="00C23CD0">
        <w:tc>
          <w:tcPr>
            <w:tcW w:w="5874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Рубероид</w:t>
            </w:r>
          </w:p>
        </w:tc>
        <w:tc>
          <w:tcPr>
            <w:tcW w:w="1843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кв. м</w:t>
            </w:r>
          </w:p>
        </w:tc>
        <w:tc>
          <w:tcPr>
            <w:tcW w:w="1984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C23CD0" w:rsidRPr="008D5605" w:rsidTr="00C23CD0">
        <w:tc>
          <w:tcPr>
            <w:tcW w:w="5874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Шифер</w:t>
            </w:r>
          </w:p>
        </w:tc>
        <w:tc>
          <w:tcPr>
            <w:tcW w:w="1843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кв. м</w:t>
            </w:r>
          </w:p>
        </w:tc>
        <w:tc>
          <w:tcPr>
            <w:tcW w:w="1984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C23CD0" w:rsidRPr="008D5605" w:rsidTr="00C23CD0">
        <w:tc>
          <w:tcPr>
            <w:tcW w:w="5874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Стекло</w:t>
            </w:r>
          </w:p>
        </w:tc>
        <w:tc>
          <w:tcPr>
            <w:tcW w:w="1843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кв. м</w:t>
            </w:r>
          </w:p>
        </w:tc>
        <w:tc>
          <w:tcPr>
            <w:tcW w:w="1984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23CD0" w:rsidRPr="008D5605" w:rsidTr="00C23CD0">
        <w:tc>
          <w:tcPr>
            <w:tcW w:w="5874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Арматура</w:t>
            </w:r>
          </w:p>
        </w:tc>
        <w:tc>
          <w:tcPr>
            <w:tcW w:w="1843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1984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23CD0" w:rsidRPr="008D5605" w:rsidTr="00C23CD0">
        <w:tc>
          <w:tcPr>
            <w:tcW w:w="5874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Уголок</w:t>
            </w:r>
          </w:p>
        </w:tc>
        <w:tc>
          <w:tcPr>
            <w:tcW w:w="1843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984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23CD0" w:rsidRPr="008D5605" w:rsidTr="00C23CD0">
        <w:tc>
          <w:tcPr>
            <w:tcW w:w="5874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Гвозди</w:t>
            </w:r>
          </w:p>
        </w:tc>
        <w:tc>
          <w:tcPr>
            <w:tcW w:w="1843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984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23CD0" w:rsidRPr="008D5605" w:rsidTr="00C23CD0">
        <w:tc>
          <w:tcPr>
            <w:tcW w:w="5874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Металлопрокат: черных металлов, листовой, сортовой/ профили и д.</w:t>
            </w:r>
          </w:p>
        </w:tc>
        <w:tc>
          <w:tcPr>
            <w:tcW w:w="1843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погон.м</w:t>
            </w:r>
          </w:p>
        </w:tc>
        <w:tc>
          <w:tcPr>
            <w:tcW w:w="1984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C23CD0" w:rsidRPr="008D5605" w:rsidTr="00C23CD0">
        <w:tc>
          <w:tcPr>
            <w:tcW w:w="5874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Проволока крепежная</w:t>
            </w:r>
          </w:p>
        </w:tc>
        <w:tc>
          <w:tcPr>
            <w:tcW w:w="1843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984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23CD0" w:rsidRPr="008D5605" w:rsidTr="00C23CD0">
        <w:tc>
          <w:tcPr>
            <w:tcW w:w="5874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Провода и кабели</w:t>
            </w:r>
          </w:p>
        </w:tc>
        <w:tc>
          <w:tcPr>
            <w:tcW w:w="1843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1984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23CD0" w:rsidRPr="008D5605" w:rsidTr="00C23CD0">
        <w:tc>
          <w:tcPr>
            <w:tcW w:w="9701" w:type="dxa"/>
            <w:gridSpan w:val="3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4. Медикаменты и медицинское имущество</w:t>
            </w:r>
          </w:p>
        </w:tc>
      </w:tr>
      <w:tr w:rsidR="00C23CD0" w:rsidRPr="008D5605" w:rsidTr="00C23CD0">
        <w:tc>
          <w:tcPr>
            <w:tcW w:w="9701" w:type="dxa"/>
            <w:gridSpan w:val="3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Лекарственные препараты</w:t>
            </w:r>
          </w:p>
        </w:tc>
      </w:tr>
      <w:tr w:rsidR="00C23CD0" w:rsidRPr="008D5605" w:rsidTr="00C23CD0">
        <w:tc>
          <w:tcPr>
            <w:tcW w:w="5874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Адреналин раствор для инъекций 1мг/мл 1мл №10</w:t>
            </w:r>
          </w:p>
        </w:tc>
        <w:tc>
          <w:tcPr>
            <w:tcW w:w="1843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уп.</w:t>
            </w:r>
          </w:p>
        </w:tc>
        <w:tc>
          <w:tcPr>
            <w:tcW w:w="1984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C23CD0" w:rsidRPr="008D5605" w:rsidTr="00C23CD0">
        <w:tc>
          <w:tcPr>
            <w:tcW w:w="5874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Нафтизин капли назальные 0,1% 10мл</w:t>
            </w:r>
          </w:p>
        </w:tc>
        <w:tc>
          <w:tcPr>
            <w:tcW w:w="1843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уп.</w:t>
            </w:r>
          </w:p>
        </w:tc>
        <w:tc>
          <w:tcPr>
            <w:tcW w:w="1984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C23CD0" w:rsidRPr="008D5605" w:rsidTr="00C23CD0">
        <w:tc>
          <w:tcPr>
            <w:tcW w:w="5874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Уголь активированный таблетки 250мг №10</w:t>
            </w:r>
          </w:p>
        </w:tc>
        <w:tc>
          <w:tcPr>
            <w:tcW w:w="1843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уп.</w:t>
            </w:r>
          </w:p>
        </w:tc>
        <w:tc>
          <w:tcPr>
            <w:tcW w:w="1984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</w:tr>
      <w:tr w:rsidR="00C23CD0" w:rsidRPr="008D5605" w:rsidTr="00C23CD0">
        <w:tc>
          <w:tcPr>
            <w:tcW w:w="5874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Нитроглицерин таблетки сублингвальные 0,5мг №40</w:t>
            </w:r>
          </w:p>
        </w:tc>
        <w:tc>
          <w:tcPr>
            <w:tcW w:w="1843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уп.</w:t>
            </w:r>
          </w:p>
        </w:tc>
        <w:tc>
          <w:tcPr>
            <w:tcW w:w="1984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C23CD0" w:rsidRPr="008D5605" w:rsidTr="00C23CD0">
        <w:tc>
          <w:tcPr>
            <w:tcW w:w="5874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Магния сульфат раствор для внутривенного введения 250мг/мл амп.10мл №10</w:t>
            </w:r>
          </w:p>
        </w:tc>
        <w:tc>
          <w:tcPr>
            <w:tcW w:w="1843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уп.</w:t>
            </w:r>
          </w:p>
        </w:tc>
        <w:tc>
          <w:tcPr>
            <w:tcW w:w="1984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C23CD0" w:rsidRPr="008D5605" w:rsidTr="00C23CD0">
        <w:tc>
          <w:tcPr>
            <w:tcW w:w="5874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Лидокаин раствор д/ин 20мг/мл 2мл №10</w:t>
            </w:r>
          </w:p>
        </w:tc>
        <w:tc>
          <w:tcPr>
            <w:tcW w:w="1843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уп.</w:t>
            </w:r>
          </w:p>
        </w:tc>
        <w:tc>
          <w:tcPr>
            <w:tcW w:w="1984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C23CD0" w:rsidRPr="008D5605" w:rsidTr="00C23CD0">
        <w:tc>
          <w:tcPr>
            <w:tcW w:w="5874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Анаприлина таблетки10мг №50</w:t>
            </w:r>
          </w:p>
        </w:tc>
        <w:tc>
          <w:tcPr>
            <w:tcW w:w="1843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уп.</w:t>
            </w:r>
          </w:p>
        </w:tc>
        <w:tc>
          <w:tcPr>
            <w:tcW w:w="1984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23CD0" w:rsidRPr="008D5605" w:rsidTr="00C23CD0">
        <w:tc>
          <w:tcPr>
            <w:tcW w:w="5874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Беталок р-р для введения 1мг/мл амп.5мл</w:t>
            </w:r>
          </w:p>
        </w:tc>
        <w:tc>
          <w:tcPr>
            <w:tcW w:w="1843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уп.</w:t>
            </w:r>
          </w:p>
        </w:tc>
        <w:tc>
          <w:tcPr>
            <w:tcW w:w="1984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C23CD0" w:rsidRPr="008D5605" w:rsidTr="00C23CD0">
        <w:tc>
          <w:tcPr>
            <w:tcW w:w="5874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Кальция глюконат раствор для инъекций 100мг/мл амп.10мл №10</w:t>
            </w:r>
          </w:p>
        </w:tc>
        <w:tc>
          <w:tcPr>
            <w:tcW w:w="1843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уп.</w:t>
            </w:r>
          </w:p>
        </w:tc>
        <w:tc>
          <w:tcPr>
            <w:tcW w:w="1984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23CD0" w:rsidRPr="008D5605" w:rsidTr="00C23CD0">
        <w:tc>
          <w:tcPr>
            <w:tcW w:w="5874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Супрастин раствор для в/в и в/м введения 20мг/мл амп.1мл №5</w:t>
            </w:r>
          </w:p>
        </w:tc>
        <w:tc>
          <w:tcPr>
            <w:tcW w:w="1843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уп.</w:t>
            </w:r>
          </w:p>
        </w:tc>
        <w:tc>
          <w:tcPr>
            <w:tcW w:w="1984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C23CD0" w:rsidRPr="008D5605" w:rsidTr="00C23CD0">
        <w:tc>
          <w:tcPr>
            <w:tcW w:w="5874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Раствор Йода спиртовой для наружного применения 5% флакон10мл.</w:t>
            </w:r>
          </w:p>
        </w:tc>
        <w:tc>
          <w:tcPr>
            <w:tcW w:w="1843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фл.</w:t>
            </w:r>
          </w:p>
        </w:tc>
        <w:tc>
          <w:tcPr>
            <w:tcW w:w="1984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C23CD0" w:rsidRPr="008D5605" w:rsidTr="00C23CD0">
        <w:tc>
          <w:tcPr>
            <w:tcW w:w="5874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Спирт этиловый 70% флакон100мл раствор для наружного применения</w:t>
            </w:r>
          </w:p>
        </w:tc>
        <w:tc>
          <w:tcPr>
            <w:tcW w:w="1843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фл.</w:t>
            </w:r>
          </w:p>
        </w:tc>
        <w:tc>
          <w:tcPr>
            <w:tcW w:w="1984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C23CD0" w:rsidRPr="008D5605" w:rsidTr="00C23CD0">
        <w:tc>
          <w:tcPr>
            <w:tcW w:w="5874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Сульфацил натрия капли глазные 20% 10мл</w:t>
            </w:r>
          </w:p>
        </w:tc>
        <w:tc>
          <w:tcPr>
            <w:tcW w:w="1843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фл.</w:t>
            </w:r>
          </w:p>
        </w:tc>
        <w:tc>
          <w:tcPr>
            <w:tcW w:w="1984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C23CD0" w:rsidRPr="008D5605" w:rsidTr="00C23CD0">
        <w:tc>
          <w:tcPr>
            <w:tcW w:w="5874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Бриллиантовая зелень раствор 1% 10мл.</w:t>
            </w:r>
          </w:p>
        </w:tc>
        <w:tc>
          <w:tcPr>
            <w:tcW w:w="1843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фл.</w:t>
            </w:r>
          </w:p>
        </w:tc>
        <w:tc>
          <w:tcPr>
            <w:tcW w:w="1984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C23CD0" w:rsidRPr="008D5605" w:rsidTr="00C23CD0">
        <w:tc>
          <w:tcPr>
            <w:tcW w:w="5874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Пантенол-спрей аэрозоль 4,63 г/100г.130г.</w:t>
            </w:r>
          </w:p>
        </w:tc>
        <w:tc>
          <w:tcPr>
            <w:tcW w:w="1843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фл.</w:t>
            </w:r>
          </w:p>
        </w:tc>
        <w:tc>
          <w:tcPr>
            <w:tcW w:w="1984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C23CD0" w:rsidRPr="008D5605" w:rsidTr="00C23CD0">
        <w:tc>
          <w:tcPr>
            <w:tcW w:w="5874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Атропинасульфат раствор для инъекций 0,1%-1мл №5</w:t>
            </w:r>
          </w:p>
        </w:tc>
        <w:tc>
          <w:tcPr>
            <w:tcW w:w="1843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уп.</w:t>
            </w:r>
          </w:p>
        </w:tc>
        <w:tc>
          <w:tcPr>
            <w:tcW w:w="1984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23CD0" w:rsidRPr="008D5605" w:rsidTr="00C23CD0">
        <w:tc>
          <w:tcPr>
            <w:tcW w:w="5874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Беродуал Н аэрозоль для ингаляций дозированный 20мкг/+мкг/доза, 200доз, баллон 10мл</w:t>
            </w:r>
          </w:p>
        </w:tc>
        <w:tc>
          <w:tcPr>
            <w:tcW w:w="1843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фл.</w:t>
            </w:r>
          </w:p>
        </w:tc>
        <w:tc>
          <w:tcPr>
            <w:tcW w:w="1984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C23CD0" w:rsidRPr="008D5605" w:rsidTr="00C23CD0">
        <w:tc>
          <w:tcPr>
            <w:tcW w:w="5874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Пиридоксин(вит.В6) раствор для инъекций 50мг/мл амп.1мл №10</w:t>
            </w:r>
          </w:p>
        </w:tc>
        <w:tc>
          <w:tcPr>
            <w:tcW w:w="1843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уп.</w:t>
            </w:r>
          </w:p>
        </w:tc>
        <w:tc>
          <w:tcPr>
            <w:tcW w:w="1984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23CD0" w:rsidRPr="008D5605" w:rsidTr="00C23CD0">
        <w:tc>
          <w:tcPr>
            <w:tcW w:w="5874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Аскорбиновая кислота раствор для в/в и в/м введения 50мг/мл амп.2мл №10</w:t>
            </w:r>
          </w:p>
        </w:tc>
        <w:tc>
          <w:tcPr>
            <w:tcW w:w="1843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уп.</w:t>
            </w:r>
          </w:p>
        </w:tc>
        <w:tc>
          <w:tcPr>
            <w:tcW w:w="1984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23CD0" w:rsidRPr="008D5605" w:rsidTr="00C23CD0">
        <w:tc>
          <w:tcPr>
            <w:tcW w:w="5874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Нифедипин таблетки 10мг №50</w:t>
            </w:r>
          </w:p>
        </w:tc>
        <w:tc>
          <w:tcPr>
            <w:tcW w:w="1843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уп.</w:t>
            </w:r>
          </w:p>
        </w:tc>
        <w:tc>
          <w:tcPr>
            <w:tcW w:w="1984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C23CD0" w:rsidRPr="008D5605" w:rsidTr="00C23CD0">
        <w:tc>
          <w:tcPr>
            <w:tcW w:w="5874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Энап раствор для инъекций 1,25мг/мл амп.1мл №5</w:t>
            </w:r>
          </w:p>
        </w:tc>
        <w:tc>
          <w:tcPr>
            <w:tcW w:w="1843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уп.</w:t>
            </w:r>
          </w:p>
        </w:tc>
        <w:tc>
          <w:tcPr>
            <w:tcW w:w="1984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23CD0" w:rsidRPr="008D5605" w:rsidTr="00C23CD0">
        <w:tc>
          <w:tcPr>
            <w:tcW w:w="5874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Преднизалон раствор для в/в и в/м введения 30мг/мл амп.1мл №3</w:t>
            </w:r>
          </w:p>
        </w:tc>
        <w:tc>
          <w:tcPr>
            <w:tcW w:w="1843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уп.</w:t>
            </w:r>
          </w:p>
        </w:tc>
        <w:tc>
          <w:tcPr>
            <w:tcW w:w="1984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C23CD0" w:rsidRPr="008D5605" w:rsidTr="00C23CD0">
        <w:tc>
          <w:tcPr>
            <w:tcW w:w="5874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Декстран 40 раствор для инфузий 10% 200мл</w:t>
            </w:r>
          </w:p>
        </w:tc>
        <w:tc>
          <w:tcPr>
            <w:tcW w:w="1843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фл.</w:t>
            </w:r>
          </w:p>
        </w:tc>
        <w:tc>
          <w:tcPr>
            <w:tcW w:w="1984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C23CD0" w:rsidRPr="008D5605" w:rsidTr="00C23CD0">
        <w:tc>
          <w:tcPr>
            <w:tcW w:w="5874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Рефотан ГЭК 6% раствор для инфузий 250мл флакон</w:t>
            </w:r>
          </w:p>
        </w:tc>
        <w:tc>
          <w:tcPr>
            <w:tcW w:w="1843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фл.</w:t>
            </w:r>
          </w:p>
        </w:tc>
        <w:tc>
          <w:tcPr>
            <w:tcW w:w="1984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C23CD0" w:rsidRPr="008D5605" w:rsidTr="00C23CD0">
        <w:tc>
          <w:tcPr>
            <w:tcW w:w="5874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Глюкоза раствор для инфузий 5% 205мл</w:t>
            </w:r>
          </w:p>
        </w:tc>
        <w:tc>
          <w:tcPr>
            <w:tcW w:w="1843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фл.</w:t>
            </w:r>
          </w:p>
        </w:tc>
        <w:tc>
          <w:tcPr>
            <w:tcW w:w="1984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C23CD0" w:rsidRPr="008D5605" w:rsidTr="00C23CD0">
        <w:tc>
          <w:tcPr>
            <w:tcW w:w="5874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Рингер раствор для инфузий 250мл</w:t>
            </w:r>
          </w:p>
        </w:tc>
        <w:tc>
          <w:tcPr>
            <w:tcW w:w="1843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фл.</w:t>
            </w:r>
          </w:p>
        </w:tc>
        <w:tc>
          <w:tcPr>
            <w:tcW w:w="1984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C23CD0" w:rsidRPr="008D5605" w:rsidTr="00C23CD0">
        <w:tc>
          <w:tcPr>
            <w:tcW w:w="5874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Натрия хлорид раствор для инфузий 0,9%-250мл</w:t>
            </w:r>
          </w:p>
        </w:tc>
        <w:tc>
          <w:tcPr>
            <w:tcW w:w="1843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фл.</w:t>
            </w:r>
          </w:p>
        </w:tc>
        <w:tc>
          <w:tcPr>
            <w:tcW w:w="1984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C23CD0" w:rsidRPr="008D5605" w:rsidTr="00C23CD0">
        <w:tc>
          <w:tcPr>
            <w:tcW w:w="5874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Натрия хлорид растворитель для приготовления лекарственных форм для инъекций 0,9% амп. 10мл №10</w:t>
            </w:r>
          </w:p>
        </w:tc>
        <w:tc>
          <w:tcPr>
            <w:tcW w:w="1843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уп.</w:t>
            </w:r>
          </w:p>
        </w:tc>
        <w:tc>
          <w:tcPr>
            <w:tcW w:w="1984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C23CD0" w:rsidRPr="008D5605" w:rsidTr="00C23CD0">
        <w:tc>
          <w:tcPr>
            <w:tcW w:w="5874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Лидокаин 10% аэрозоль, 650доз, флакон 38г для местного применения</w:t>
            </w:r>
          </w:p>
        </w:tc>
        <w:tc>
          <w:tcPr>
            <w:tcW w:w="1843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фл.</w:t>
            </w:r>
          </w:p>
        </w:tc>
        <w:tc>
          <w:tcPr>
            <w:tcW w:w="1984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23CD0" w:rsidRPr="008D5605" w:rsidTr="00C23CD0">
        <w:tc>
          <w:tcPr>
            <w:tcW w:w="5874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Новокаин р-р для инъекций 5мл/мл амп.5мл №10</w:t>
            </w:r>
          </w:p>
        </w:tc>
        <w:tc>
          <w:tcPr>
            <w:tcW w:w="1843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фл.</w:t>
            </w:r>
          </w:p>
        </w:tc>
        <w:tc>
          <w:tcPr>
            <w:tcW w:w="1984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23CD0" w:rsidRPr="008D5605" w:rsidTr="00C23CD0">
        <w:tc>
          <w:tcPr>
            <w:tcW w:w="5874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Инокаин капли глазные 0,4% 5мл, местный анестетик</w:t>
            </w:r>
          </w:p>
        </w:tc>
        <w:tc>
          <w:tcPr>
            <w:tcW w:w="1843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фл.</w:t>
            </w:r>
          </w:p>
        </w:tc>
        <w:tc>
          <w:tcPr>
            <w:tcW w:w="1984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23CD0" w:rsidRPr="008D5605" w:rsidTr="00C23CD0">
        <w:tc>
          <w:tcPr>
            <w:tcW w:w="5874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Фуросемид (Лазик) р-р для в/в и в/м введения 10мг/мл  амп.2мл №10</w:t>
            </w:r>
          </w:p>
        </w:tc>
        <w:tc>
          <w:tcPr>
            <w:tcW w:w="1843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уп.</w:t>
            </w:r>
          </w:p>
        </w:tc>
        <w:tc>
          <w:tcPr>
            <w:tcW w:w="1984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23CD0" w:rsidRPr="008D5605" w:rsidTr="00C23CD0">
        <w:tc>
          <w:tcPr>
            <w:tcW w:w="5874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Кеторолак р-р для в/в и в/м введения 30мг/мл амп.1мл №10</w:t>
            </w:r>
          </w:p>
        </w:tc>
        <w:tc>
          <w:tcPr>
            <w:tcW w:w="1843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уп.</w:t>
            </w:r>
          </w:p>
        </w:tc>
        <w:tc>
          <w:tcPr>
            <w:tcW w:w="1984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C23CD0" w:rsidRPr="008D5605" w:rsidTr="00C23CD0">
        <w:tc>
          <w:tcPr>
            <w:tcW w:w="5874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Анальгин р-р д/инъекций 50% 2мл №10</w:t>
            </w:r>
          </w:p>
        </w:tc>
        <w:tc>
          <w:tcPr>
            <w:tcW w:w="1843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уп.</w:t>
            </w:r>
          </w:p>
        </w:tc>
        <w:tc>
          <w:tcPr>
            <w:tcW w:w="1984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C23CD0" w:rsidRPr="008D5605" w:rsidTr="00C23CD0">
        <w:tc>
          <w:tcPr>
            <w:tcW w:w="5874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Ацизол р-р для в/м введения 60мг/мл амп 1мл №10</w:t>
            </w:r>
          </w:p>
        </w:tc>
        <w:tc>
          <w:tcPr>
            <w:tcW w:w="1843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уп.</w:t>
            </w:r>
          </w:p>
        </w:tc>
        <w:tc>
          <w:tcPr>
            <w:tcW w:w="1984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23CD0" w:rsidRPr="008D5605" w:rsidTr="00C23CD0">
        <w:tc>
          <w:tcPr>
            <w:tcW w:w="5874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Натрия тиосульфат р-р в/в введ.300мг/мл 10мл №10</w:t>
            </w:r>
          </w:p>
        </w:tc>
        <w:tc>
          <w:tcPr>
            <w:tcW w:w="1843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уп.</w:t>
            </w:r>
          </w:p>
        </w:tc>
        <w:tc>
          <w:tcPr>
            <w:tcW w:w="1984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C23CD0" w:rsidRPr="008D5605" w:rsidTr="00C23CD0">
        <w:tc>
          <w:tcPr>
            <w:tcW w:w="5874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Масло вазелиновое 25 для приема внутрь</w:t>
            </w:r>
          </w:p>
        </w:tc>
        <w:tc>
          <w:tcPr>
            <w:tcW w:w="1843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уп.</w:t>
            </w:r>
          </w:p>
        </w:tc>
        <w:tc>
          <w:tcPr>
            <w:tcW w:w="1984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23CD0" w:rsidRPr="008D5605" w:rsidTr="00C23CD0">
        <w:tc>
          <w:tcPr>
            <w:tcW w:w="5874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Валокардин капли для приема внутрь 20мл</w:t>
            </w:r>
          </w:p>
        </w:tc>
        <w:tc>
          <w:tcPr>
            <w:tcW w:w="1843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фл.</w:t>
            </w:r>
          </w:p>
        </w:tc>
        <w:tc>
          <w:tcPr>
            <w:tcW w:w="1984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C23CD0" w:rsidRPr="008D5605" w:rsidTr="00C23CD0">
        <w:tc>
          <w:tcPr>
            <w:tcW w:w="5874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Дигоксин р-р для инъекций 0,25 мг/мл амп.1мл №10</w:t>
            </w:r>
          </w:p>
        </w:tc>
        <w:tc>
          <w:tcPr>
            <w:tcW w:w="1843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уп.</w:t>
            </w:r>
          </w:p>
        </w:tc>
        <w:tc>
          <w:tcPr>
            <w:tcW w:w="1984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23CD0" w:rsidRPr="008D5605" w:rsidTr="00C23CD0">
        <w:tc>
          <w:tcPr>
            <w:tcW w:w="5874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Папаверина гидрохлорид р-р для инъекций 20мг/мл амп 2 мл №10</w:t>
            </w:r>
          </w:p>
        </w:tc>
        <w:tc>
          <w:tcPr>
            <w:tcW w:w="1843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уп.</w:t>
            </w:r>
          </w:p>
        </w:tc>
        <w:tc>
          <w:tcPr>
            <w:tcW w:w="1984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C23CD0" w:rsidRPr="008D5605" w:rsidTr="00C23CD0">
        <w:tc>
          <w:tcPr>
            <w:tcW w:w="5874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Кофеин бензоат натрия р-р для п/к введения 200мг/мл амп.1мл №10</w:t>
            </w:r>
          </w:p>
        </w:tc>
        <w:tc>
          <w:tcPr>
            <w:tcW w:w="1843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уп.</w:t>
            </w:r>
          </w:p>
        </w:tc>
        <w:tc>
          <w:tcPr>
            <w:tcW w:w="1984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C23CD0" w:rsidRPr="008D5605" w:rsidTr="00C23CD0">
        <w:tc>
          <w:tcPr>
            <w:tcW w:w="5874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Аммиак р-р для наружн. и д/ингал. 10% флакон 40мл</w:t>
            </w:r>
          </w:p>
        </w:tc>
        <w:tc>
          <w:tcPr>
            <w:tcW w:w="1843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фл.</w:t>
            </w:r>
          </w:p>
        </w:tc>
        <w:tc>
          <w:tcPr>
            <w:tcW w:w="1984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23CD0" w:rsidRPr="008D5605" w:rsidTr="00C23CD0">
        <w:tc>
          <w:tcPr>
            <w:tcW w:w="5874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Гепарин р-р для в/в ип/к введения  5000МЕ/мл флакон 5мл №5</w:t>
            </w:r>
          </w:p>
        </w:tc>
        <w:tc>
          <w:tcPr>
            <w:tcW w:w="1843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уп.</w:t>
            </w:r>
          </w:p>
        </w:tc>
        <w:tc>
          <w:tcPr>
            <w:tcW w:w="1984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C23CD0" w:rsidRPr="008D5605" w:rsidTr="00C23CD0">
        <w:tc>
          <w:tcPr>
            <w:tcW w:w="5874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Ацетилсалициловая кислота табл.50мг №10</w:t>
            </w:r>
          </w:p>
        </w:tc>
        <w:tc>
          <w:tcPr>
            <w:tcW w:w="1843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уп.</w:t>
            </w:r>
          </w:p>
        </w:tc>
        <w:tc>
          <w:tcPr>
            <w:tcW w:w="1984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C23CD0" w:rsidRPr="008D5605" w:rsidTr="00C23CD0">
        <w:tc>
          <w:tcPr>
            <w:tcW w:w="5874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Этамзилат р-р 125мг/мл для инъекций амп.2мл №10</w:t>
            </w:r>
          </w:p>
        </w:tc>
        <w:tc>
          <w:tcPr>
            <w:tcW w:w="1843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уп.</w:t>
            </w:r>
          </w:p>
        </w:tc>
        <w:tc>
          <w:tcPr>
            <w:tcW w:w="1984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C23CD0" w:rsidRPr="008D5605" w:rsidTr="00C23CD0">
        <w:tc>
          <w:tcPr>
            <w:tcW w:w="5874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Метоклопрамид р-р для в/в в/м введения 125мг/мл амп.2мл №10</w:t>
            </w:r>
          </w:p>
        </w:tc>
        <w:tc>
          <w:tcPr>
            <w:tcW w:w="1843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уп.</w:t>
            </w:r>
          </w:p>
        </w:tc>
        <w:tc>
          <w:tcPr>
            <w:tcW w:w="1984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23CD0" w:rsidRPr="008D5605" w:rsidTr="00C23CD0">
        <w:tc>
          <w:tcPr>
            <w:tcW w:w="5874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Панангин концентрат для приготовления р-ра для инфузий 45,2 мг/мл+40 мг/мл амп.10мл №5</w:t>
            </w:r>
          </w:p>
        </w:tc>
        <w:tc>
          <w:tcPr>
            <w:tcW w:w="1843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уп.</w:t>
            </w:r>
          </w:p>
        </w:tc>
        <w:tc>
          <w:tcPr>
            <w:tcW w:w="1984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23CD0" w:rsidRPr="008D5605" w:rsidTr="00C23CD0">
        <w:trPr>
          <w:trHeight w:val="454"/>
        </w:trPr>
        <w:tc>
          <w:tcPr>
            <w:tcW w:w="5874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Лоперамид таблетки2мг №10</w:t>
            </w:r>
          </w:p>
        </w:tc>
        <w:tc>
          <w:tcPr>
            <w:tcW w:w="1843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уп.</w:t>
            </w:r>
          </w:p>
        </w:tc>
        <w:tc>
          <w:tcPr>
            <w:tcW w:w="1984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23CD0" w:rsidRPr="008D5605" w:rsidTr="00C23CD0">
        <w:tc>
          <w:tcPr>
            <w:tcW w:w="5874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Кислород сжатый (1 баллон-10л.)</w:t>
            </w:r>
          </w:p>
        </w:tc>
        <w:tc>
          <w:tcPr>
            <w:tcW w:w="1843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уп.</w:t>
            </w:r>
          </w:p>
        </w:tc>
        <w:tc>
          <w:tcPr>
            <w:tcW w:w="1984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23CD0" w:rsidRPr="008D5605" w:rsidTr="00C23CD0">
        <w:tc>
          <w:tcPr>
            <w:tcW w:w="5874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Прозерин 0,05% 1мл р-р №10</w:t>
            </w:r>
          </w:p>
        </w:tc>
        <w:tc>
          <w:tcPr>
            <w:tcW w:w="1843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уп.</w:t>
            </w:r>
          </w:p>
        </w:tc>
        <w:tc>
          <w:tcPr>
            <w:tcW w:w="1984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23CD0" w:rsidRPr="008D5605" w:rsidTr="00C23CD0">
        <w:tc>
          <w:tcPr>
            <w:tcW w:w="5874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Мезим форте табл.№20</w:t>
            </w:r>
          </w:p>
        </w:tc>
        <w:tc>
          <w:tcPr>
            <w:tcW w:w="1843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уп.</w:t>
            </w:r>
          </w:p>
        </w:tc>
        <w:tc>
          <w:tcPr>
            <w:tcW w:w="1984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23CD0" w:rsidRPr="008D5605" w:rsidTr="00C23CD0">
        <w:tc>
          <w:tcPr>
            <w:tcW w:w="5874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Анатоксин столбнячный адсорбированный 1</w:t>
            </w:r>
          </w:p>
        </w:tc>
        <w:tc>
          <w:tcPr>
            <w:tcW w:w="1843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фл.</w:t>
            </w:r>
          </w:p>
        </w:tc>
        <w:tc>
          <w:tcPr>
            <w:tcW w:w="1984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</w:tr>
      <w:tr w:rsidR="00C23CD0" w:rsidRPr="008D5605" w:rsidTr="00C23CD0">
        <w:tc>
          <w:tcPr>
            <w:tcW w:w="9701" w:type="dxa"/>
            <w:gridSpan w:val="3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Медицинские аппараты, инструменты, приборы</w:t>
            </w:r>
          </w:p>
        </w:tc>
      </w:tr>
      <w:tr w:rsidR="00C23CD0" w:rsidRPr="008D5605" w:rsidTr="00C23CD0">
        <w:tc>
          <w:tcPr>
            <w:tcW w:w="5874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Бинт марлевый медицинский</w:t>
            </w:r>
          </w:p>
        </w:tc>
        <w:tc>
          <w:tcPr>
            <w:tcW w:w="1843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84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</w:tr>
      <w:tr w:rsidR="00C23CD0" w:rsidRPr="008D5605" w:rsidTr="00C23CD0">
        <w:tc>
          <w:tcPr>
            <w:tcW w:w="5874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Бинт эластичный сетчато-трубчатый фиксирующий</w:t>
            </w:r>
          </w:p>
        </w:tc>
        <w:tc>
          <w:tcPr>
            <w:tcW w:w="1843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84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C23CD0" w:rsidRPr="008D5605" w:rsidTr="00C23CD0">
        <w:tc>
          <w:tcPr>
            <w:tcW w:w="5874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Губка гемостатическая</w:t>
            </w:r>
          </w:p>
        </w:tc>
        <w:tc>
          <w:tcPr>
            <w:tcW w:w="1843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84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23CD0" w:rsidRPr="008D5605" w:rsidTr="00C23CD0">
        <w:tc>
          <w:tcPr>
            <w:tcW w:w="5874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Держатели инфузионных флаконов(с кронштейном)</w:t>
            </w:r>
          </w:p>
        </w:tc>
        <w:tc>
          <w:tcPr>
            <w:tcW w:w="1843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84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C23CD0" w:rsidRPr="008D5605" w:rsidTr="00C23CD0">
        <w:tc>
          <w:tcPr>
            <w:tcW w:w="5874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Жгут кровеостанавливающий с дозированной компрессией</w:t>
            </w:r>
          </w:p>
        </w:tc>
        <w:tc>
          <w:tcPr>
            <w:tcW w:w="1843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84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</w:tr>
      <w:tr w:rsidR="00C23CD0" w:rsidRPr="008D5605" w:rsidTr="00C23CD0">
        <w:tc>
          <w:tcPr>
            <w:tcW w:w="5874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Зажим медицинский кровоостанавливающий</w:t>
            </w:r>
          </w:p>
        </w:tc>
        <w:tc>
          <w:tcPr>
            <w:tcW w:w="1843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84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C23CD0" w:rsidRPr="008D5605" w:rsidTr="00C23CD0">
        <w:tc>
          <w:tcPr>
            <w:tcW w:w="5874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Зонд для промывания желудка</w:t>
            </w:r>
          </w:p>
        </w:tc>
        <w:tc>
          <w:tcPr>
            <w:tcW w:w="1843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84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C23CD0" w:rsidRPr="008D5605" w:rsidTr="00C23CD0">
        <w:tc>
          <w:tcPr>
            <w:tcW w:w="5874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Катетер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(канюля) для перефирических вен(наружный диаметр 2,1мм, длина 45мм)</w:t>
            </w:r>
          </w:p>
        </w:tc>
        <w:tc>
          <w:tcPr>
            <w:tcW w:w="1843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84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C23CD0" w:rsidRPr="008D5605" w:rsidTr="00C23CD0">
        <w:tc>
          <w:tcPr>
            <w:tcW w:w="5874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Катетер уретральный детский однократного применения стерильный</w:t>
            </w:r>
          </w:p>
        </w:tc>
        <w:tc>
          <w:tcPr>
            <w:tcW w:w="1843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84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23CD0" w:rsidRPr="008D5605" w:rsidTr="00C23CD0">
        <w:tc>
          <w:tcPr>
            <w:tcW w:w="5874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Катетер уретральный женский однократного применения стерильный</w:t>
            </w:r>
          </w:p>
        </w:tc>
        <w:tc>
          <w:tcPr>
            <w:tcW w:w="1843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84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23CD0" w:rsidRPr="008D5605" w:rsidTr="00C23CD0">
        <w:tc>
          <w:tcPr>
            <w:tcW w:w="5874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Катетер уретральный мужской однократного применения стерильный</w:t>
            </w:r>
          </w:p>
        </w:tc>
        <w:tc>
          <w:tcPr>
            <w:tcW w:w="1843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84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C23CD0" w:rsidRPr="008D5605" w:rsidTr="00C23CD0">
        <w:tc>
          <w:tcPr>
            <w:tcW w:w="5874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Лейкопластырь бактерицидный( не менее 1,9смх7,2см)</w:t>
            </w:r>
          </w:p>
        </w:tc>
        <w:tc>
          <w:tcPr>
            <w:tcW w:w="1843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84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C23CD0" w:rsidRPr="008D5605" w:rsidTr="00C23CD0">
        <w:tc>
          <w:tcPr>
            <w:tcW w:w="5874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Лейкопластырь рулонный( не менее 2,0смх5,0см)</w:t>
            </w:r>
          </w:p>
        </w:tc>
        <w:tc>
          <w:tcPr>
            <w:tcW w:w="1843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84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C23CD0" w:rsidRPr="008D5605" w:rsidTr="00C23CD0">
        <w:tc>
          <w:tcPr>
            <w:tcW w:w="5874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Маска нестирильная трехслойная из нетканого материала с резинками или завязками</w:t>
            </w:r>
          </w:p>
        </w:tc>
        <w:tc>
          <w:tcPr>
            <w:tcW w:w="1843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84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C23CD0" w:rsidRPr="008D5605" w:rsidTr="00C23CD0">
        <w:tc>
          <w:tcPr>
            <w:tcW w:w="5874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Мешок для медицинских отходов класса А (Объемом не менее 10л)</w:t>
            </w:r>
          </w:p>
        </w:tc>
        <w:tc>
          <w:tcPr>
            <w:tcW w:w="1843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84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C23CD0" w:rsidRPr="008D5605" w:rsidTr="00C23CD0">
        <w:tc>
          <w:tcPr>
            <w:tcW w:w="5874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Мешок для медицинских отходов класса Б (Объемом не менее 10л)</w:t>
            </w:r>
          </w:p>
        </w:tc>
        <w:tc>
          <w:tcPr>
            <w:tcW w:w="1843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84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C23CD0" w:rsidRPr="008D5605" w:rsidTr="00C23CD0">
        <w:tc>
          <w:tcPr>
            <w:tcW w:w="5874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Ножницы для разрезания повязок по Листеру (с дополнительным элементом для быстрого разрыва повязок</w:t>
            </w:r>
          </w:p>
        </w:tc>
        <w:tc>
          <w:tcPr>
            <w:tcW w:w="1843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84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C23CD0" w:rsidRPr="008D5605" w:rsidTr="00C23CD0">
        <w:tc>
          <w:tcPr>
            <w:tcW w:w="5874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Пакет гипотермический</w:t>
            </w:r>
          </w:p>
        </w:tc>
        <w:tc>
          <w:tcPr>
            <w:tcW w:w="1843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84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C23CD0" w:rsidRPr="008D5605" w:rsidTr="00C23CD0">
        <w:tc>
          <w:tcPr>
            <w:tcW w:w="5874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Пакет перевязочный медицинский стерильный</w:t>
            </w:r>
          </w:p>
        </w:tc>
        <w:tc>
          <w:tcPr>
            <w:tcW w:w="1843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84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C23CD0" w:rsidRPr="008D5605" w:rsidTr="00C23CD0">
        <w:tc>
          <w:tcPr>
            <w:tcW w:w="5874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Перчатки медицинские нестерильные смотровые</w:t>
            </w:r>
          </w:p>
        </w:tc>
        <w:tc>
          <w:tcPr>
            <w:tcW w:w="1843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84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</w:tr>
      <w:tr w:rsidR="00C23CD0" w:rsidRPr="008D5605" w:rsidTr="00C23CD0">
        <w:tc>
          <w:tcPr>
            <w:tcW w:w="5874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Перчатки хирургические стерильные</w:t>
            </w:r>
          </w:p>
        </w:tc>
        <w:tc>
          <w:tcPr>
            <w:tcW w:w="1843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1984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C23CD0" w:rsidRPr="008D5605" w:rsidTr="00C23CD0">
        <w:tc>
          <w:tcPr>
            <w:tcW w:w="5874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Пинцет медицинский</w:t>
            </w:r>
          </w:p>
        </w:tc>
        <w:tc>
          <w:tcPr>
            <w:tcW w:w="1843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84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C23CD0" w:rsidRPr="008D5605" w:rsidTr="00C23CD0">
        <w:tc>
          <w:tcPr>
            <w:tcW w:w="5874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Покрывало спасательное изотермическое (не менее 150смх200см)</w:t>
            </w:r>
          </w:p>
        </w:tc>
        <w:tc>
          <w:tcPr>
            <w:tcW w:w="1843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84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C23CD0" w:rsidRPr="008D5605" w:rsidTr="00C23CD0">
        <w:tc>
          <w:tcPr>
            <w:tcW w:w="5874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Пульсовый оксиметр электронный  портативный с автономным питанием от встроенных аккумуляторов(элементов питания)</w:t>
            </w:r>
          </w:p>
        </w:tc>
        <w:tc>
          <w:tcPr>
            <w:tcW w:w="1843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84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23CD0" w:rsidRPr="008D5605" w:rsidTr="00C23CD0">
        <w:tc>
          <w:tcPr>
            <w:tcW w:w="5874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Роторасширитель</w:t>
            </w:r>
          </w:p>
        </w:tc>
        <w:tc>
          <w:tcPr>
            <w:tcW w:w="1843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84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23CD0" w:rsidRPr="008D5605" w:rsidTr="00C23CD0">
        <w:tc>
          <w:tcPr>
            <w:tcW w:w="5874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Салфетка антисептическая из нетканого материала спиртовая (не менее 12,5смх11,0см)</w:t>
            </w:r>
          </w:p>
        </w:tc>
        <w:tc>
          <w:tcPr>
            <w:tcW w:w="1843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84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848</w:t>
            </w:r>
          </w:p>
        </w:tc>
      </w:tr>
      <w:tr w:rsidR="00C23CD0" w:rsidRPr="008D5605" w:rsidTr="00C23CD0">
        <w:tc>
          <w:tcPr>
            <w:tcW w:w="5874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Скальпель одноразовый стерильный</w:t>
            </w:r>
          </w:p>
        </w:tc>
        <w:tc>
          <w:tcPr>
            <w:tcW w:w="1843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84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C23CD0" w:rsidRPr="008D5605" w:rsidTr="00C23CD0">
        <w:tc>
          <w:tcPr>
            <w:tcW w:w="5874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Стерильная салфетка (не менее 40смх60см)</w:t>
            </w:r>
          </w:p>
        </w:tc>
        <w:tc>
          <w:tcPr>
            <w:tcW w:w="1843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84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C23CD0" w:rsidRPr="008D5605" w:rsidTr="00C23CD0">
        <w:tc>
          <w:tcPr>
            <w:tcW w:w="5874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Сфигмоманометр (измеритель артериального давления) со взрослой и детскими манжетами механический с анероидным манометром</w:t>
            </w:r>
          </w:p>
        </w:tc>
        <w:tc>
          <w:tcPr>
            <w:tcW w:w="1843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84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23CD0" w:rsidRPr="008D5605" w:rsidTr="00C23CD0">
        <w:tc>
          <w:tcPr>
            <w:tcW w:w="5874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Термометр медицинский</w:t>
            </w:r>
          </w:p>
        </w:tc>
        <w:tc>
          <w:tcPr>
            <w:tcW w:w="1843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84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C23CD0" w:rsidRPr="008D5605" w:rsidTr="00C23CD0">
        <w:tc>
          <w:tcPr>
            <w:tcW w:w="5874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Трубка ректальная газоотводная резиновая детская одноразовая</w:t>
            </w:r>
          </w:p>
        </w:tc>
        <w:tc>
          <w:tcPr>
            <w:tcW w:w="1843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84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C23CD0" w:rsidRPr="008D5605" w:rsidTr="00C23CD0">
        <w:tc>
          <w:tcPr>
            <w:tcW w:w="5874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 xml:space="preserve">Устройство для переливания крови, кровезаменителей </w:t>
            </w:r>
            <w:r w:rsidRPr="00C23C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инфузионных растворов с боковой микрофильтрацией</w:t>
            </w:r>
          </w:p>
        </w:tc>
        <w:tc>
          <w:tcPr>
            <w:tcW w:w="1843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1984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</w:tr>
      <w:tr w:rsidR="00C23CD0" w:rsidRPr="008D5605" w:rsidTr="00C23CD0">
        <w:tc>
          <w:tcPr>
            <w:tcW w:w="5874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Устройство для проведения искусственного дыхания «рот-устройство-рот» одноразовое пленочное</w:t>
            </w:r>
          </w:p>
        </w:tc>
        <w:tc>
          <w:tcPr>
            <w:tcW w:w="1843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84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C23CD0" w:rsidRPr="008D5605" w:rsidTr="00C23CD0">
        <w:tc>
          <w:tcPr>
            <w:tcW w:w="5874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Устройство для проведения искусственного дыхания типа мешка «Амбу» с лицевыми масками</w:t>
            </w:r>
          </w:p>
        </w:tc>
        <w:tc>
          <w:tcPr>
            <w:tcW w:w="1843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набор</w:t>
            </w:r>
          </w:p>
        </w:tc>
        <w:tc>
          <w:tcPr>
            <w:tcW w:w="1984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23CD0" w:rsidRPr="008D5605" w:rsidTr="00C23CD0">
        <w:tc>
          <w:tcPr>
            <w:tcW w:w="5874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Фонендоскоп</w:t>
            </w:r>
          </w:p>
        </w:tc>
        <w:tc>
          <w:tcPr>
            <w:tcW w:w="1843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84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C23CD0" w:rsidRPr="008D5605" w:rsidTr="00C23CD0">
        <w:tc>
          <w:tcPr>
            <w:tcW w:w="5874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Шина проволочная лестничная</w:t>
            </w:r>
          </w:p>
        </w:tc>
        <w:tc>
          <w:tcPr>
            <w:tcW w:w="1843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84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C23CD0" w:rsidRPr="008D5605" w:rsidTr="00C23CD0">
        <w:tc>
          <w:tcPr>
            <w:tcW w:w="5874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Шпатель терапевтический стерильный</w:t>
            </w:r>
          </w:p>
        </w:tc>
        <w:tc>
          <w:tcPr>
            <w:tcW w:w="1843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84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880</w:t>
            </w:r>
          </w:p>
        </w:tc>
      </w:tr>
      <w:tr w:rsidR="00C23CD0" w:rsidRPr="008D5605" w:rsidTr="00C23CD0">
        <w:tc>
          <w:tcPr>
            <w:tcW w:w="5874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Шприц инъекционный однократного применения</w:t>
            </w:r>
          </w:p>
        </w:tc>
        <w:tc>
          <w:tcPr>
            <w:tcW w:w="1843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84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</w:tr>
      <w:tr w:rsidR="00C23CD0" w:rsidRPr="008D5605" w:rsidTr="00C23CD0">
        <w:tc>
          <w:tcPr>
            <w:tcW w:w="5874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Языкодержатель</w:t>
            </w:r>
          </w:p>
        </w:tc>
        <w:tc>
          <w:tcPr>
            <w:tcW w:w="1843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84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C23CD0" w:rsidRPr="008D5605" w:rsidTr="00C23CD0">
        <w:tc>
          <w:tcPr>
            <w:tcW w:w="9701" w:type="dxa"/>
            <w:gridSpan w:val="3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Прочие средства</w:t>
            </w:r>
          </w:p>
        </w:tc>
      </w:tr>
      <w:tr w:rsidR="00C23CD0" w:rsidRPr="008D5605" w:rsidTr="00C23CD0">
        <w:tc>
          <w:tcPr>
            <w:tcW w:w="5874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Маркер перманентный черного цвета</w:t>
            </w:r>
          </w:p>
        </w:tc>
        <w:tc>
          <w:tcPr>
            <w:tcW w:w="1843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84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23CD0" w:rsidRPr="008D5605" w:rsidTr="00C23CD0">
        <w:tc>
          <w:tcPr>
            <w:tcW w:w="5874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Термоконтейнер</w:t>
            </w:r>
          </w:p>
        </w:tc>
        <w:tc>
          <w:tcPr>
            <w:tcW w:w="1843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84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23CD0" w:rsidRPr="008D5605" w:rsidTr="00C23CD0">
        <w:tc>
          <w:tcPr>
            <w:tcW w:w="5874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Фонарик диагностический с элементом питания</w:t>
            </w:r>
          </w:p>
        </w:tc>
        <w:tc>
          <w:tcPr>
            <w:tcW w:w="1843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84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23CD0" w:rsidRPr="008D5605" w:rsidTr="00C23CD0">
        <w:tc>
          <w:tcPr>
            <w:tcW w:w="5874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Чехол(сумка, ящик) укладки общепрофильной для оказания скорой медицинской помощи</w:t>
            </w:r>
          </w:p>
        </w:tc>
        <w:tc>
          <w:tcPr>
            <w:tcW w:w="1843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84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23CD0" w:rsidRPr="008D5605" w:rsidTr="00C23CD0">
        <w:tc>
          <w:tcPr>
            <w:tcW w:w="5874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Чехол для инструментария, для перевязочных материалов</w:t>
            </w:r>
          </w:p>
        </w:tc>
        <w:tc>
          <w:tcPr>
            <w:tcW w:w="1843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84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C23CD0" w:rsidRPr="008D5605" w:rsidTr="00C23CD0">
        <w:tc>
          <w:tcPr>
            <w:tcW w:w="5874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Халат медицинский</w:t>
            </w:r>
          </w:p>
        </w:tc>
        <w:tc>
          <w:tcPr>
            <w:tcW w:w="1843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84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</w:tr>
      <w:tr w:rsidR="00C23CD0" w:rsidRPr="008D5605" w:rsidTr="00C23CD0">
        <w:tc>
          <w:tcPr>
            <w:tcW w:w="5874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Колпак медицинский</w:t>
            </w:r>
          </w:p>
        </w:tc>
        <w:tc>
          <w:tcPr>
            <w:tcW w:w="1843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84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</w:tr>
      <w:tr w:rsidR="00C23CD0" w:rsidRPr="008D5605" w:rsidTr="00C23CD0">
        <w:tc>
          <w:tcPr>
            <w:tcW w:w="5874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Бахилы</w:t>
            </w:r>
          </w:p>
        </w:tc>
        <w:tc>
          <w:tcPr>
            <w:tcW w:w="1843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84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</w:tr>
      <w:tr w:rsidR="00C23CD0" w:rsidRPr="008D5605" w:rsidTr="00C23CD0">
        <w:tc>
          <w:tcPr>
            <w:tcW w:w="5874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Простыни одноразовые</w:t>
            </w:r>
          </w:p>
        </w:tc>
        <w:tc>
          <w:tcPr>
            <w:tcW w:w="1843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84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C23CD0" w:rsidRPr="008D5605" w:rsidTr="00C23CD0">
        <w:tc>
          <w:tcPr>
            <w:tcW w:w="5874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Носилки</w:t>
            </w:r>
          </w:p>
        </w:tc>
        <w:tc>
          <w:tcPr>
            <w:tcW w:w="1843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84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C23CD0" w:rsidRPr="008D5605" w:rsidTr="00C23CD0">
        <w:tc>
          <w:tcPr>
            <w:tcW w:w="5874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Мягкие носилки-одеяло</w:t>
            </w:r>
          </w:p>
        </w:tc>
        <w:tc>
          <w:tcPr>
            <w:tcW w:w="1843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84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C23CD0" w:rsidRPr="008D5605" w:rsidTr="00C23CD0">
        <w:tc>
          <w:tcPr>
            <w:tcW w:w="5874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Емкость для воды</w:t>
            </w:r>
          </w:p>
        </w:tc>
        <w:tc>
          <w:tcPr>
            <w:tcW w:w="1843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84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C23CD0" w:rsidRPr="008D5605" w:rsidTr="00C23CD0">
        <w:tc>
          <w:tcPr>
            <w:tcW w:w="9701" w:type="dxa"/>
            <w:gridSpan w:val="3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Медицинская документация</w:t>
            </w:r>
          </w:p>
        </w:tc>
      </w:tr>
      <w:tr w:rsidR="00C23CD0" w:rsidRPr="008D5605" w:rsidTr="00C23CD0">
        <w:tc>
          <w:tcPr>
            <w:tcW w:w="5874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Табель оснащения бригады (уточненный)</w:t>
            </w:r>
          </w:p>
        </w:tc>
        <w:tc>
          <w:tcPr>
            <w:tcW w:w="1843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23CD0" w:rsidRPr="008D5605" w:rsidTr="00C23CD0">
        <w:tc>
          <w:tcPr>
            <w:tcW w:w="5874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Список основного и дублирующего состава бригады с контактными данными</w:t>
            </w:r>
          </w:p>
        </w:tc>
        <w:tc>
          <w:tcPr>
            <w:tcW w:w="1843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23CD0" w:rsidRPr="008D5605" w:rsidTr="00C23CD0">
        <w:tc>
          <w:tcPr>
            <w:tcW w:w="5874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Схема сбора –оповещения с указанием закрепленного автотранспорта</w:t>
            </w:r>
          </w:p>
        </w:tc>
        <w:tc>
          <w:tcPr>
            <w:tcW w:w="1843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C23CD0" w:rsidRPr="008D5605" w:rsidTr="00C23CD0">
        <w:tc>
          <w:tcPr>
            <w:tcW w:w="5874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Функциональные обязанности ВСБ</w:t>
            </w:r>
          </w:p>
        </w:tc>
        <w:tc>
          <w:tcPr>
            <w:tcW w:w="1843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C23CD0" w:rsidRPr="008D5605" w:rsidTr="00C23CD0">
        <w:tc>
          <w:tcPr>
            <w:tcW w:w="5874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Бланки карт оказания первой врачебной помощи пострадавшим в ЧС</w:t>
            </w:r>
          </w:p>
        </w:tc>
        <w:tc>
          <w:tcPr>
            <w:tcW w:w="1843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84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</w:tr>
      <w:tr w:rsidR="00C23CD0" w:rsidRPr="008D5605" w:rsidTr="00C23CD0">
        <w:tc>
          <w:tcPr>
            <w:tcW w:w="5874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Бланки сопроводительных талонов на пострадавшего в ЧС</w:t>
            </w:r>
          </w:p>
        </w:tc>
        <w:tc>
          <w:tcPr>
            <w:tcW w:w="1843" w:type="dxa"/>
          </w:tcPr>
          <w:p w:rsidR="00C23CD0" w:rsidRPr="00C23CD0" w:rsidRDefault="00C23CD0" w:rsidP="00C23CD0">
            <w:pPr>
              <w:jc w:val="center"/>
              <w:rPr>
                <w:sz w:val="24"/>
                <w:szCs w:val="24"/>
              </w:rPr>
            </w:pPr>
            <w:r w:rsidRPr="00C23CD0">
              <w:rPr>
                <w:sz w:val="24"/>
                <w:szCs w:val="24"/>
              </w:rPr>
              <w:t>шт.</w:t>
            </w:r>
          </w:p>
        </w:tc>
        <w:tc>
          <w:tcPr>
            <w:tcW w:w="1984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</w:tr>
      <w:tr w:rsidR="00C23CD0" w:rsidRPr="008D5605" w:rsidTr="00C23CD0">
        <w:tc>
          <w:tcPr>
            <w:tcW w:w="5874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Бланки экстренных извещений на инфекционные заболевания</w:t>
            </w:r>
          </w:p>
        </w:tc>
        <w:tc>
          <w:tcPr>
            <w:tcW w:w="1843" w:type="dxa"/>
          </w:tcPr>
          <w:p w:rsidR="00C23CD0" w:rsidRPr="00C23CD0" w:rsidRDefault="00C23CD0" w:rsidP="00C23CD0">
            <w:pPr>
              <w:jc w:val="center"/>
              <w:rPr>
                <w:sz w:val="24"/>
                <w:szCs w:val="24"/>
              </w:rPr>
            </w:pPr>
            <w:r w:rsidRPr="00C23CD0">
              <w:rPr>
                <w:sz w:val="24"/>
                <w:szCs w:val="24"/>
              </w:rPr>
              <w:t>шт.</w:t>
            </w:r>
          </w:p>
        </w:tc>
        <w:tc>
          <w:tcPr>
            <w:tcW w:w="1984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</w:tr>
      <w:tr w:rsidR="00C23CD0" w:rsidRPr="008D5605" w:rsidTr="00C23CD0">
        <w:tc>
          <w:tcPr>
            <w:tcW w:w="5874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Сортировочные марки</w:t>
            </w:r>
          </w:p>
        </w:tc>
        <w:tc>
          <w:tcPr>
            <w:tcW w:w="1843" w:type="dxa"/>
          </w:tcPr>
          <w:p w:rsidR="00C23CD0" w:rsidRPr="00C23CD0" w:rsidRDefault="00C23CD0" w:rsidP="00C23CD0">
            <w:pPr>
              <w:jc w:val="center"/>
              <w:rPr>
                <w:sz w:val="24"/>
                <w:szCs w:val="24"/>
              </w:rPr>
            </w:pPr>
            <w:r w:rsidRPr="00C23CD0">
              <w:rPr>
                <w:sz w:val="24"/>
                <w:szCs w:val="24"/>
              </w:rPr>
              <w:t>шт.</w:t>
            </w:r>
          </w:p>
        </w:tc>
        <w:tc>
          <w:tcPr>
            <w:tcW w:w="1984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</w:tr>
      <w:tr w:rsidR="00C23CD0" w:rsidRPr="008D5605" w:rsidTr="00C23CD0">
        <w:tc>
          <w:tcPr>
            <w:tcW w:w="5874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Бланк экстренного донесения о ЧС</w:t>
            </w:r>
          </w:p>
        </w:tc>
        <w:tc>
          <w:tcPr>
            <w:tcW w:w="1843" w:type="dxa"/>
          </w:tcPr>
          <w:p w:rsidR="00C23CD0" w:rsidRPr="00C23CD0" w:rsidRDefault="00C23CD0" w:rsidP="00C23CD0">
            <w:pPr>
              <w:jc w:val="center"/>
              <w:rPr>
                <w:sz w:val="24"/>
                <w:szCs w:val="24"/>
              </w:rPr>
            </w:pPr>
            <w:r w:rsidRPr="00C23CD0">
              <w:rPr>
                <w:sz w:val="24"/>
                <w:szCs w:val="24"/>
              </w:rPr>
              <w:t>шт.</w:t>
            </w:r>
          </w:p>
        </w:tc>
        <w:tc>
          <w:tcPr>
            <w:tcW w:w="1984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C23CD0" w:rsidRPr="008D5605" w:rsidTr="00C23CD0">
        <w:tc>
          <w:tcPr>
            <w:tcW w:w="5874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Журнал учета</w:t>
            </w:r>
          </w:p>
        </w:tc>
        <w:tc>
          <w:tcPr>
            <w:tcW w:w="1843" w:type="dxa"/>
          </w:tcPr>
          <w:p w:rsidR="00C23CD0" w:rsidRPr="00C23CD0" w:rsidRDefault="00C23CD0" w:rsidP="00C23CD0">
            <w:pPr>
              <w:jc w:val="center"/>
              <w:rPr>
                <w:sz w:val="24"/>
                <w:szCs w:val="24"/>
              </w:rPr>
            </w:pPr>
            <w:r w:rsidRPr="00C23CD0">
              <w:rPr>
                <w:sz w:val="24"/>
                <w:szCs w:val="24"/>
              </w:rPr>
              <w:t>шт.</w:t>
            </w:r>
          </w:p>
        </w:tc>
        <w:tc>
          <w:tcPr>
            <w:tcW w:w="1984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C23CD0" w:rsidRPr="008D5605" w:rsidTr="00C23CD0">
        <w:tc>
          <w:tcPr>
            <w:tcW w:w="9701" w:type="dxa"/>
            <w:gridSpan w:val="3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5. Нефтепродукты</w:t>
            </w:r>
          </w:p>
        </w:tc>
      </w:tr>
      <w:tr w:rsidR="00C23CD0" w:rsidRPr="008D5605" w:rsidTr="00C23CD0">
        <w:tc>
          <w:tcPr>
            <w:tcW w:w="5874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Автомобильный бензин АИ-92</w:t>
            </w:r>
          </w:p>
        </w:tc>
        <w:tc>
          <w:tcPr>
            <w:tcW w:w="1843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1984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</w:tr>
      <w:tr w:rsidR="00C23CD0" w:rsidRPr="008D5605" w:rsidTr="00C23CD0">
        <w:tc>
          <w:tcPr>
            <w:tcW w:w="5874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Дизельное топливо</w:t>
            </w:r>
          </w:p>
        </w:tc>
        <w:tc>
          <w:tcPr>
            <w:tcW w:w="1843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1984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</w:tr>
      <w:tr w:rsidR="00C23CD0" w:rsidRPr="008D5605" w:rsidTr="00C23CD0">
        <w:tc>
          <w:tcPr>
            <w:tcW w:w="5874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Масла и смазки</w:t>
            </w:r>
          </w:p>
        </w:tc>
        <w:tc>
          <w:tcPr>
            <w:tcW w:w="1843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1984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</w:tr>
      <w:tr w:rsidR="00C23CD0" w:rsidRPr="008D5605" w:rsidTr="00C23CD0">
        <w:tc>
          <w:tcPr>
            <w:tcW w:w="9701" w:type="dxa"/>
            <w:gridSpan w:val="3"/>
          </w:tcPr>
          <w:p w:rsidR="00C23CD0" w:rsidRPr="00C23CD0" w:rsidRDefault="00C23CD0" w:rsidP="00C23CD0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6. Средства связи и оповещения</w:t>
            </w:r>
          </w:p>
        </w:tc>
      </w:tr>
      <w:tr w:rsidR="00C23CD0" w:rsidRPr="008D5605" w:rsidTr="00C23CD0">
        <w:tc>
          <w:tcPr>
            <w:tcW w:w="5874" w:type="dxa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Сотовый телефон</w:t>
            </w:r>
          </w:p>
        </w:tc>
        <w:tc>
          <w:tcPr>
            <w:tcW w:w="1843" w:type="dxa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84" w:type="dxa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23CD0" w:rsidRPr="008D5605" w:rsidTr="00C23CD0">
        <w:tc>
          <w:tcPr>
            <w:tcW w:w="5874" w:type="dxa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электромегафон</w:t>
            </w:r>
          </w:p>
        </w:tc>
        <w:tc>
          <w:tcPr>
            <w:tcW w:w="1843" w:type="dxa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84" w:type="dxa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23CD0" w:rsidRPr="008D5605" w:rsidTr="00C23CD0">
        <w:tc>
          <w:tcPr>
            <w:tcW w:w="9701" w:type="dxa"/>
            <w:gridSpan w:val="3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7.Средства индивидуальной защиты</w:t>
            </w:r>
          </w:p>
        </w:tc>
      </w:tr>
      <w:tr w:rsidR="00C23CD0" w:rsidRPr="008D5605" w:rsidTr="00C23CD0">
        <w:tc>
          <w:tcPr>
            <w:tcW w:w="5874" w:type="dxa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Маска медицинская (бытовая)</w:t>
            </w:r>
          </w:p>
        </w:tc>
        <w:tc>
          <w:tcPr>
            <w:tcW w:w="1843" w:type="dxa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84" w:type="dxa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C23CD0" w:rsidRPr="008D5605" w:rsidTr="00C23CD0">
        <w:tc>
          <w:tcPr>
            <w:tcW w:w="5874" w:type="dxa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Перчатки защитные, медицинские</w:t>
            </w:r>
          </w:p>
        </w:tc>
        <w:tc>
          <w:tcPr>
            <w:tcW w:w="1843" w:type="dxa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84" w:type="dxa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C23CD0" w:rsidRPr="008D5605" w:rsidTr="00C23CD0">
        <w:tc>
          <w:tcPr>
            <w:tcW w:w="5874" w:type="dxa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Одежда для пожарных</w:t>
            </w:r>
          </w:p>
        </w:tc>
        <w:tc>
          <w:tcPr>
            <w:tcW w:w="1843" w:type="dxa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к-т</w:t>
            </w:r>
          </w:p>
        </w:tc>
        <w:tc>
          <w:tcPr>
            <w:tcW w:w="1984" w:type="dxa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23CD0" w:rsidRPr="008D5605" w:rsidTr="00C23CD0">
        <w:tc>
          <w:tcPr>
            <w:tcW w:w="5874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Индивидуальный противохимический пакет</w:t>
            </w:r>
          </w:p>
        </w:tc>
        <w:tc>
          <w:tcPr>
            <w:tcW w:w="1843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84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C23CD0" w:rsidRPr="008D5605" w:rsidTr="00C23CD0">
        <w:tc>
          <w:tcPr>
            <w:tcW w:w="5874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Респиратор</w:t>
            </w:r>
          </w:p>
        </w:tc>
        <w:tc>
          <w:tcPr>
            <w:tcW w:w="1843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84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C23CD0" w:rsidRPr="008D5605" w:rsidTr="00C23CD0">
        <w:tc>
          <w:tcPr>
            <w:tcW w:w="9701" w:type="dxa"/>
            <w:gridSpan w:val="3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8.Средства для защиты населенных пунктов от природных пожаров</w:t>
            </w:r>
          </w:p>
        </w:tc>
      </w:tr>
      <w:tr w:rsidR="00C23CD0" w:rsidRPr="008D5605" w:rsidTr="00C23CD0">
        <w:tc>
          <w:tcPr>
            <w:tcW w:w="5874" w:type="dxa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Ранцевый опрыскиватель</w:t>
            </w:r>
          </w:p>
        </w:tc>
        <w:tc>
          <w:tcPr>
            <w:tcW w:w="1843" w:type="dxa"/>
          </w:tcPr>
          <w:p w:rsidR="00C23CD0" w:rsidRPr="00C23CD0" w:rsidRDefault="00C23CD0" w:rsidP="00C23CD0">
            <w:pPr>
              <w:jc w:val="center"/>
              <w:rPr>
                <w:sz w:val="24"/>
                <w:szCs w:val="24"/>
              </w:rPr>
            </w:pPr>
            <w:r w:rsidRPr="00C23CD0">
              <w:rPr>
                <w:sz w:val="24"/>
                <w:szCs w:val="24"/>
              </w:rPr>
              <w:t>шт.</w:t>
            </w:r>
          </w:p>
        </w:tc>
        <w:tc>
          <w:tcPr>
            <w:tcW w:w="1984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C23CD0" w:rsidRPr="008D5605" w:rsidTr="00C23CD0">
        <w:tc>
          <w:tcPr>
            <w:tcW w:w="5874" w:type="dxa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Мотопомпа</w:t>
            </w:r>
          </w:p>
        </w:tc>
        <w:tc>
          <w:tcPr>
            <w:tcW w:w="1843" w:type="dxa"/>
          </w:tcPr>
          <w:p w:rsidR="00C23CD0" w:rsidRPr="00C23CD0" w:rsidRDefault="00C23CD0" w:rsidP="00C23CD0">
            <w:pPr>
              <w:jc w:val="center"/>
              <w:rPr>
                <w:sz w:val="24"/>
                <w:szCs w:val="24"/>
              </w:rPr>
            </w:pPr>
            <w:r w:rsidRPr="00C23CD0">
              <w:rPr>
                <w:sz w:val="24"/>
                <w:szCs w:val="24"/>
              </w:rPr>
              <w:t>шт.</w:t>
            </w:r>
          </w:p>
        </w:tc>
        <w:tc>
          <w:tcPr>
            <w:tcW w:w="1984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C23CD0" w:rsidRPr="008D5605" w:rsidTr="00C23CD0">
        <w:tc>
          <w:tcPr>
            <w:tcW w:w="5874" w:type="dxa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Рукав для мотопомпы</w:t>
            </w:r>
          </w:p>
        </w:tc>
        <w:tc>
          <w:tcPr>
            <w:tcW w:w="1843" w:type="dxa"/>
          </w:tcPr>
          <w:p w:rsidR="00C23CD0" w:rsidRPr="00C23CD0" w:rsidRDefault="00C23CD0" w:rsidP="00C23CD0">
            <w:pPr>
              <w:jc w:val="center"/>
              <w:rPr>
                <w:sz w:val="24"/>
                <w:szCs w:val="24"/>
              </w:rPr>
            </w:pPr>
            <w:r w:rsidRPr="00C23CD0">
              <w:rPr>
                <w:sz w:val="24"/>
                <w:szCs w:val="24"/>
              </w:rPr>
              <w:t>шт.</w:t>
            </w:r>
          </w:p>
        </w:tc>
        <w:tc>
          <w:tcPr>
            <w:tcW w:w="1984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C23CD0" w:rsidRPr="008D5605" w:rsidTr="00C23CD0">
        <w:tc>
          <w:tcPr>
            <w:tcW w:w="5874" w:type="dxa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Грабли</w:t>
            </w:r>
          </w:p>
        </w:tc>
        <w:tc>
          <w:tcPr>
            <w:tcW w:w="1843" w:type="dxa"/>
          </w:tcPr>
          <w:p w:rsidR="00C23CD0" w:rsidRPr="00C23CD0" w:rsidRDefault="00C23CD0" w:rsidP="00C23CD0">
            <w:pPr>
              <w:jc w:val="center"/>
              <w:rPr>
                <w:sz w:val="24"/>
                <w:szCs w:val="24"/>
              </w:rPr>
            </w:pPr>
            <w:r w:rsidRPr="00C23CD0">
              <w:rPr>
                <w:sz w:val="24"/>
                <w:szCs w:val="24"/>
              </w:rPr>
              <w:t>шт.</w:t>
            </w:r>
          </w:p>
        </w:tc>
        <w:tc>
          <w:tcPr>
            <w:tcW w:w="1984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C23CD0" w:rsidRPr="008D5605" w:rsidTr="00C23CD0">
        <w:tc>
          <w:tcPr>
            <w:tcW w:w="5874" w:type="dxa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Топор</w:t>
            </w:r>
          </w:p>
        </w:tc>
        <w:tc>
          <w:tcPr>
            <w:tcW w:w="1843" w:type="dxa"/>
          </w:tcPr>
          <w:p w:rsidR="00C23CD0" w:rsidRPr="00C23CD0" w:rsidRDefault="00C23CD0" w:rsidP="00C23CD0">
            <w:pPr>
              <w:jc w:val="center"/>
              <w:rPr>
                <w:sz w:val="24"/>
                <w:szCs w:val="24"/>
              </w:rPr>
            </w:pPr>
            <w:r w:rsidRPr="00C23CD0">
              <w:rPr>
                <w:sz w:val="24"/>
                <w:szCs w:val="24"/>
              </w:rPr>
              <w:t>шт.</w:t>
            </w:r>
          </w:p>
        </w:tc>
        <w:tc>
          <w:tcPr>
            <w:tcW w:w="1984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C23CD0" w:rsidRPr="008D5605" w:rsidTr="00C23CD0">
        <w:tc>
          <w:tcPr>
            <w:tcW w:w="5874" w:type="dxa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Костюм огнезащитный</w:t>
            </w:r>
          </w:p>
        </w:tc>
        <w:tc>
          <w:tcPr>
            <w:tcW w:w="1843" w:type="dxa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к-т</w:t>
            </w:r>
          </w:p>
        </w:tc>
        <w:tc>
          <w:tcPr>
            <w:tcW w:w="1984" w:type="dxa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C23CD0" w:rsidRPr="008D5605" w:rsidTr="00C23CD0">
        <w:tc>
          <w:tcPr>
            <w:tcW w:w="5874" w:type="dxa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Материал укрывной негорючий ( типа брезент)</w:t>
            </w:r>
          </w:p>
        </w:tc>
        <w:tc>
          <w:tcPr>
            <w:tcW w:w="1843" w:type="dxa"/>
          </w:tcPr>
          <w:p w:rsidR="00C23CD0" w:rsidRPr="00C23CD0" w:rsidRDefault="00C23CD0" w:rsidP="00C23CD0">
            <w:pPr>
              <w:jc w:val="center"/>
              <w:rPr>
                <w:sz w:val="24"/>
                <w:szCs w:val="24"/>
              </w:rPr>
            </w:pPr>
            <w:r w:rsidRPr="00C23CD0">
              <w:rPr>
                <w:sz w:val="24"/>
                <w:szCs w:val="24"/>
              </w:rPr>
              <w:t>м</w:t>
            </w:r>
          </w:p>
        </w:tc>
        <w:tc>
          <w:tcPr>
            <w:tcW w:w="1984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C23CD0" w:rsidRPr="008D5605" w:rsidTr="00C23CD0">
        <w:tc>
          <w:tcPr>
            <w:tcW w:w="5874" w:type="dxa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Шланг</w:t>
            </w:r>
          </w:p>
        </w:tc>
        <w:tc>
          <w:tcPr>
            <w:tcW w:w="1843" w:type="dxa"/>
          </w:tcPr>
          <w:p w:rsidR="00C23CD0" w:rsidRPr="00C23CD0" w:rsidRDefault="00C23CD0" w:rsidP="00C23CD0">
            <w:pPr>
              <w:jc w:val="center"/>
              <w:rPr>
                <w:sz w:val="24"/>
                <w:szCs w:val="24"/>
              </w:rPr>
            </w:pPr>
            <w:r w:rsidRPr="00C23CD0">
              <w:rPr>
                <w:sz w:val="24"/>
                <w:szCs w:val="24"/>
              </w:rPr>
              <w:t>м</w:t>
            </w:r>
          </w:p>
        </w:tc>
        <w:tc>
          <w:tcPr>
            <w:tcW w:w="1984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C23CD0" w:rsidRPr="008D5605" w:rsidTr="00C23CD0">
        <w:tc>
          <w:tcPr>
            <w:tcW w:w="5874" w:type="dxa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Воздуходувка-опрыскиватель</w:t>
            </w:r>
          </w:p>
        </w:tc>
        <w:tc>
          <w:tcPr>
            <w:tcW w:w="1843" w:type="dxa"/>
          </w:tcPr>
          <w:p w:rsidR="00C23CD0" w:rsidRPr="00C23CD0" w:rsidRDefault="00C23CD0" w:rsidP="00C23CD0">
            <w:pPr>
              <w:jc w:val="center"/>
              <w:rPr>
                <w:sz w:val="24"/>
                <w:szCs w:val="24"/>
              </w:rPr>
            </w:pPr>
            <w:r w:rsidRPr="00C23CD0">
              <w:rPr>
                <w:sz w:val="24"/>
                <w:szCs w:val="24"/>
              </w:rPr>
              <w:t>шт.</w:t>
            </w:r>
          </w:p>
        </w:tc>
        <w:tc>
          <w:tcPr>
            <w:tcW w:w="1984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C23CD0" w:rsidRPr="008D5605" w:rsidTr="00C23CD0">
        <w:tc>
          <w:tcPr>
            <w:tcW w:w="5874" w:type="dxa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Багор</w:t>
            </w:r>
          </w:p>
        </w:tc>
        <w:tc>
          <w:tcPr>
            <w:tcW w:w="1843" w:type="dxa"/>
          </w:tcPr>
          <w:p w:rsidR="00C23CD0" w:rsidRPr="00C23CD0" w:rsidRDefault="00C23CD0" w:rsidP="00C23CD0">
            <w:pPr>
              <w:jc w:val="center"/>
              <w:rPr>
                <w:sz w:val="24"/>
                <w:szCs w:val="24"/>
              </w:rPr>
            </w:pPr>
            <w:r w:rsidRPr="00C23CD0">
              <w:rPr>
                <w:sz w:val="24"/>
                <w:szCs w:val="24"/>
              </w:rPr>
              <w:t>шт.</w:t>
            </w:r>
          </w:p>
        </w:tc>
        <w:tc>
          <w:tcPr>
            <w:tcW w:w="1984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C23CD0" w:rsidRPr="008D5605" w:rsidTr="00C23CD0">
        <w:tc>
          <w:tcPr>
            <w:tcW w:w="5874" w:type="dxa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Кирка</w:t>
            </w:r>
          </w:p>
        </w:tc>
        <w:tc>
          <w:tcPr>
            <w:tcW w:w="1843" w:type="dxa"/>
          </w:tcPr>
          <w:p w:rsidR="00C23CD0" w:rsidRPr="00C23CD0" w:rsidRDefault="00C23CD0" w:rsidP="00C23CD0">
            <w:pPr>
              <w:jc w:val="center"/>
              <w:rPr>
                <w:sz w:val="24"/>
                <w:szCs w:val="24"/>
              </w:rPr>
            </w:pPr>
            <w:r w:rsidRPr="00C23CD0">
              <w:rPr>
                <w:sz w:val="24"/>
                <w:szCs w:val="24"/>
              </w:rPr>
              <w:t>шт.</w:t>
            </w:r>
          </w:p>
        </w:tc>
        <w:tc>
          <w:tcPr>
            <w:tcW w:w="1984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C23CD0" w:rsidRPr="008D5605" w:rsidTr="00C23CD0">
        <w:tc>
          <w:tcPr>
            <w:tcW w:w="5874" w:type="dxa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Лопата</w:t>
            </w:r>
          </w:p>
        </w:tc>
        <w:tc>
          <w:tcPr>
            <w:tcW w:w="1843" w:type="dxa"/>
          </w:tcPr>
          <w:p w:rsidR="00C23CD0" w:rsidRPr="00C23CD0" w:rsidRDefault="00C23CD0" w:rsidP="00C23CD0">
            <w:pPr>
              <w:jc w:val="center"/>
              <w:rPr>
                <w:sz w:val="24"/>
                <w:szCs w:val="24"/>
              </w:rPr>
            </w:pPr>
            <w:r w:rsidRPr="00C23CD0">
              <w:rPr>
                <w:sz w:val="24"/>
                <w:szCs w:val="24"/>
              </w:rPr>
              <w:t>шт.</w:t>
            </w:r>
          </w:p>
        </w:tc>
        <w:tc>
          <w:tcPr>
            <w:tcW w:w="1984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C23CD0" w:rsidRPr="008D5605" w:rsidTr="00C23CD0">
        <w:tc>
          <w:tcPr>
            <w:tcW w:w="5874" w:type="dxa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Лом</w:t>
            </w:r>
          </w:p>
        </w:tc>
        <w:tc>
          <w:tcPr>
            <w:tcW w:w="1843" w:type="dxa"/>
          </w:tcPr>
          <w:p w:rsidR="00C23CD0" w:rsidRPr="00C23CD0" w:rsidRDefault="00C23CD0" w:rsidP="00C23CD0">
            <w:pPr>
              <w:jc w:val="center"/>
              <w:rPr>
                <w:sz w:val="24"/>
                <w:szCs w:val="24"/>
              </w:rPr>
            </w:pPr>
            <w:r w:rsidRPr="00C23CD0">
              <w:rPr>
                <w:sz w:val="24"/>
                <w:szCs w:val="24"/>
              </w:rPr>
              <w:t>шт.</w:t>
            </w:r>
          </w:p>
        </w:tc>
        <w:tc>
          <w:tcPr>
            <w:tcW w:w="1984" w:type="dxa"/>
            <w:vAlign w:val="center"/>
          </w:tcPr>
          <w:p w:rsidR="00C23CD0" w:rsidRPr="00C23CD0" w:rsidRDefault="00C23CD0" w:rsidP="00C23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D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</w:tbl>
    <w:p w:rsidR="00C23CD0" w:rsidRPr="00C23CD0" w:rsidRDefault="00C23CD0" w:rsidP="00C23CD0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</w:p>
    <w:sectPr w:rsidR="00C23CD0" w:rsidRPr="00C23CD0" w:rsidSect="00093587">
      <w:pgSz w:w="11905" w:h="16838"/>
      <w:pgMar w:top="1134" w:right="850" w:bottom="1134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832CBC"/>
    <w:multiLevelType w:val="hybridMultilevel"/>
    <w:tmpl w:val="E42892C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33126799"/>
    <w:multiLevelType w:val="singleLevel"/>
    <w:tmpl w:val="29CCCEE6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2">
    <w:nsid w:val="33D1167C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>
    <w:nsid w:val="3BE50A52"/>
    <w:multiLevelType w:val="singleLevel"/>
    <w:tmpl w:val="3E524E9E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4">
    <w:nsid w:val="3FBC5F27"/>
    <w:multiLevelType w:val="multilevel"/>
    <w:tmpl w:val="38A206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5">
    <w:nsid w:val="486637FE"/>
    <w:multiLevelType w:val="singleLevel"/>
    <w:tmpl w:val="29CCCEE6"/>
    <w:lvl w:ilvl="0">
      <w:start w:val="2"/>
      <w:numFmt w:val="decimal"/>
      <w:lvlText w:val="%1."/>
      <w:legacy w:legacy="1" w:legacySpace="0" w:legacyIndent="40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>
    <w:nsid w:val="48CB4CDB"/>
    <w:multiLevelType w:val="hybridMultilevel"/>
    <w:tmpl w:val="4FF28204"/>
    <w:lvl w:ilvl="0" w:tplc="2716EBCA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A027651"/>
    <w:multiLevelType w:val="singleLevel"/>
    <w:tmpl w:val="97180F3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>
    <w:nsid w:val="58904ED8"/>
    <w:multiLevelType w:val="singleLevel"/>
    <w:tmpl w:val="885A8982"/>
    <w:lvl w:ilvl="0">
      <w:start w:val="1"/>
      <w:numFmt w:val="decimal"/>
      <w:lvlText w:val="%1."/>
      <w:legacy w:legacy="1" w:legacySpace="0" w:legacyIndent="687"/>
      <w:lvlJc w:val="left"/>
      <w:rPr>
        <w:rFonts w:ascii="Times New Roman" w:eastAsia="Times New Roman" w:hAnsi="Times New Roman" w:cs="Times New Roman"/>
      </w:rPr>
    </w:lvl>
  </w:abstractNum>
  <w:abstractNum w:abstractNumId="9">
    <w:nsid w:val="64D3479F"/>
    <w:multiLevelType w:val="hybridMultilevel"/>
    <w:tmpl w:val="4120DC98"/>
    <w:lvl w:ilvl="0" w:tplc="32288092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300"/>
        </w:tabs>
        <w:ind w:left="13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20"/>
        </w:tabs>
        <w:ind w:left="20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40"/>
        </w:tabs>
        <w:ind w:left="27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60"/>
        </w:tabs>
        <w:ind w:left="34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80"/>
        </w:tabs>
        <w:ind w:left="41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00"/>
        </w:tabs>
        <w:ind w:left="49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20"/>
        </w:tabs>
        <w:ind w:left="56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40"/>
        </w:tabs>
        <w:ind w:left="6340" w:hanging="360"/>
      </w:pPr>
    </w:lvl>
  </w:abstractNum>
  <w:abstractNum w:abstractNumId="10">
    <w:nsid w:val="673D6B8D"/>
    <w:multiLevelType w:val="hybridMultilevel"/>
    <w:tmpl w:val="8C74B4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DE65B07"/>
    <w:multiLevelType w:val="singleLevel"/>
    <w:tmpl w:val="644C2894"/>
    <w:lvl w:ilvl="0">
      <w:start w:val="3"/>
      <w:numFmt w:val="decimal"/>
      <w:lvlText w:val="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4"/>
  </w:num>
  <w:num w:numId="5">
    <w:abstractNumId w:val="8"/>
  </w:num>
  <w:num w:numId="6">
    <w:abstractNumId w:val="11"/>
  </w:num>
  <w:num w:numId="7">
    <w:abstractNumId w:val="1"/>
  </w:num>
  <w:num w:numId="8">
    <w:abstractNumId w:val="10"/>
  </w:num>
  <w:num w:numId="9">
    <w:abstractNumId w:val="5"/>
    <w:lvlOverride w:ilvl="0">
      <w:startOverride w:val="2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F2B"/>
    <w:rsid w:val="000353AD"/>
    <w:rsid w:val="00040AA0"/>
    <w:rsid w:val="00042B3B"/>
    <w:rsid w:val="00054C1B"/>
    <w:rsid w:val="00055ACF"/>
    <w:rsid w:val="00087B7A"/>
    <w:rsid w:val="00090627"/>
    <w:rsid w:val="00093587"/>
    <w:rsid w:val="000C0CBE"/>
    <w:rsid w:val="000D4BD8"/>
    <w:rsid w:val="000E249F"/>
    <w:rsid w:val="00104B0B"/>
    <w:rsid w:val="00106744"/>
    <w:rsid w:val="00110AA9"/>
    <w:rsid w:val="00134C1E"/>
    <w:rsid w:val="00136D17"/>
    <w:rsid w:val="00147478"/>
    <w:rsid w:val="00162B4E"/>
    <w:rsid w:val="0017612F"/>
    <w:rsid w:val="001866BC"/>
    <w:rsid w:val="00195ADB"/>
    <w:rsid w:val="001A5CBB"/>
    <w:rsid w:val="001D28B4"/>
    <w:rsid w:val="001E77AB"/>
    <w:rsid w:val="0020042E"/>
    <w:rsid w:val="002011DF"/>
    <w:rsid w:val="00204BE2"/>
    <w:rsid w:val="00221C3C"/>
    <w:rsid w:val="00232CC1"/>
    <w:rsid w:val="00234162"/>
    <w:rsid w:val="00263065"/>
    <w:rsid w:val="002778BF"/>
    <w:rsid w:val="002B19E7"/>
    <w:rsid w:val="002C4E31"/>
    <w:rsid w:val="002C6BDC"/>
    <w:rsid w:val="002D7CBB"/>
    <w:rsid w:val="002D7EC6"/>
    <w:rsid w:val="002F464A"/>
    <w:rsid w:val="0032328C"/>
    <w:rsid w:val="00334731"/>
    <w:rsid w:val="0036106B"/>
    <w:rsid w:val="003700EE"/>
    <w:rsid w:val="003743D8"/>
    <w:rsid w:val="00384593"/>
    <w:rsid w:val="0038475A"/>
    <w:rsid w:val="003863CE"/>
    <w:rsid w:val="00386E05"/>
    <w:rsid w:val="0039451D"/>
    <w:rsid w:val="003A19F0"/>
    <w:rsid w:val="003B3D59"/>
    <w:rsid w:val="003B5FBC"/>
    <w:rsid w:val="003B7EF7"/>
    <w:rsid w:val="003C0722"/>
    <w:rsid w:val="003C377F"/>
    <w:rsid w:val="003C4A65"/>
    <w:rsid w:val="003D2676"/>
    <w:rsid w:val="003E6158"/>
    <w:rsid w:val="003F4AA2"/>
    <w:rsid w:val="003F6103"/>
    <w:rsid w:val="00411488"/>
    <w:rsid w:val="004114FA"/>
    <w:rsid w:val="004146E2"/>
    <w:rsid w:val="00416E92"/>
    <w:rsid w:val="0043356C"/>
    <w:rsid w:val="00440DA7"/>
    <w:rsid w:val="004528DC"/>
    <w:rsid w:val="004631F5"/>
    <w:rsid w:val="00474F46"/>
    <w:rsid w:val="00482DC9"/>
    <w:rsid w:val="00483603"/>
    <w:rsid w:val="004967CA"/>
    <w:rsid w:val="004C58FC"/>
    <w:rsid w:val="004D4906"/>
    <w:rsid w:val="004D58AE"/>
    <w:rsid w:val="004E023E"/>
    <w:rsid w:val="00511A02"/>
    <w:rsid w:val="00532E39"/>
    <w:rsid w:val="0053742E"/>
    <w:rsid w:val="00543EEC"/>
    <w:rsid w:val="00567C43"/>
    <w:rsid w:val="00583AF0"/>
    <w:rsid w:val="005F56A7"/>
    <w:rsid w:val="006133E1"/>
    <w:rsid w:val="00621242"/>
    <w:rsid w:val="00647D20"/>
    <w:rsid w:val="006560C1"/>
    <w:rsid w:val="00672804"/>
    <w:rsid w:val="00680FE8"/>
    <w:rsid w:val="006937D3"/>
    <w:rsid w:val="006A0403"/>
    <w:rsid w:val="006A04F6"/>
    <w:rsid w:val="006A6D67"/>
    <w:rsid w:val="006B572D"/>
    <w:rsid w:val="00704518"/>
    <w:rsid w:val="00710FD3"/>
    <w:rsid w:val="007141A2"/>
    <w:rsid w:val="00733007"/>
    <w:rsid w:val="0073452D"/>
    <w:rsid w:val="00744CE1"/>
    <w:rsid w:val="00745026"/>
    <w:rsid w:val="00753915"/>
    <w:rsid w:val="00754680"/>
    <w:rsid w:val="0076189F"/>
    <w:rsid w:val="007645D5"/>
    <w:rsid w:val="00765E00"/>
    <w:rsid w:val="00773A82"/>
    <w:rsid w:val="00781F87"/>
    <w:rsid w:val="007841DB"/>
    <w:rsid w:val="00786145"/>
    <w:rsid w:val="007A5068"/>
    <w:rsid w:val="007B38EB"/>
    <w:rsid w:val="007C135E"/>
    <w:rsid w:val="007D774F"/>
    <w:rsid w:val="007E468D"/>
    <w:rsid w:val="007E7EAF"/>
    <w:rsid w:val="0080058F"/>
    <w:rsid w:val="008519C9"/>
    <w:rsid w:val="00886C7F"/>
    <w:rsid w:val="00895822"/>
    <w:rsid w:val="008A3D75"/>
    <w:rsid w:val="008A4DC0"/>
    <w:rsid w:val="008D2289"/>
    <w:rsid w:val="008F2E6C"/>
    <w:rsid w:val="00901E82"/>
    <w:rsid w:val="009425A5"/>
    <w:rsid w:val="009439AA"/>
    <w:rsid w:val="009522CC"/>
    <w:rsid w:val="00953BD9"/>
    <w:rsid w:val="00963976"/>
    <w:rsid w:val="0096724C"/>
    <w:rsid w:val="00975492"/>
    <w:rsid w:val="009756E5"/>
    <w:rsid w:val="009A0BC0"/>
    <w:rsid w:val="009A199A"/>
    <w:rsid w:val="009F169F"/>
    <w:rsid w:val="009F2CC1"/>
    <w:rsid w:val="009F5F0F"/>
    <w:rsid w:val="009F6838"/>
    <w:rsid w:val="00A06E48"/>
    <w:rsid w:val="00A10B59"/>
    <w:rsid w:val="00A1114F"/>
    <w:rsid w:val="00A254AD"/>
    <w:rsid w:val="00A26268"/>
    <w:rsid w:val="00A341C0"/>
    <w:rsid w:val="00A3514B"/>
    <w:rsid w:val="00A40F3B"/>
    <w:rsid w:val="00A51535"/>
    <w:rsid w:val="00A524E7"/>
    <w:rsid w:val="00A755A0"/>
    <w:rsid w:val="00A85F1A"/>
    <w:rsid w:val="00A91D23"/>
    <w:rsid w:val="00AC063F"/>
    <w:rsid w:val="00AD0E44"/>
    <w:rsid w:val="00AD1CB0"/>
    <w:rsid w:val="00AF342C"/>
    <w:rsid w:val="00B25923"/>
    <w:rsid w:val="00B26146"/>
    <w:rsid w:val="00B27DF5"/>
    <w:rsid w:val="00B3721E"/>
    <w:rsid w:val="00B50D92"/>
    <w:rsid w:val="00B54A6A"/>
    <w:rsid w:val="00B63CE9"/>
    <w:rsid w:val="00B84E30"/>
    <w:rsid w:val="00B86879"/>
    <w:rsid w:val="00B93A80"/>
    <w:rsid w:val="00BB1619"/>
    <w:rsid w:val="00BB4A99"/>
    <w:rsid w:val="00BB7D21"/>
    <w:rsid w:val="00BF4933"/>
    <w:rsid w:val="00C1027D"/>
    <w:rsid w:val="00C13FFC"/>
    <w:rsid w:val="00C23CD0"/>
    <w:rsid w:val="00C30B44"/>
    <w:rsid w:val="00C31A7C"/>
    <w:rsid w:val="00C32275"/>
    <w:rsid w:val="00C41DA5"/>
    <w:rsid w:val="00C54345"/>
    <w:rsid w:val="00C629B8"/>
    <w:rsid w:val="00C67636"/>
    <w:rsid w:val="00C720D0"/>
    <w:rsid w:val="00C74915"/>
    <w:rsid w:val="00C917EF"/>
    <w:rsid w:val="00C949FB"/>
    <w:rsid w:val="00CA727B"/>
    <w:rsid w:val="00CB6876"/>
    <w:rsid w:val="00CE54B7"/>
    <w:rsid w:val="00CE5677"/>
    <w:rsid w:val="00CF0995"/>
    <w:rsid w:val="00D33631"/>
    <w:rsid w:val="00D5279B"/>
    <w:rsid w:val="00D60667"/>
    <w:rsid w:val="00D7153F"/>
    <w:rsid w:val="00D80648"/>
    <w:rsid w:val="00D80A5D"/>
    <w:rsid w:val="00D903B4"/>
    <w:rsid w:val="00D94987"/>
    <w:rsid w:val="00D96917"/>
    <w:rsid w:val="00DB4878"/>
    <w:rsid w:val="00DB66F2"/>
    <w:rsid w:val="00DD2C5E"/>
    <w:rsid w:val="00DD7E9E"/>
    <w:rsid w:val="00DF2B6B"/>
    <w:rsid w:val="00E1189D"/>
    <w:rsid w:val="00E24C48"/>
    <w:rsid w:val="00E30B44"/>
    <w:rsid w:val="00E40E3B"/>
    <w:rsid w:val="00E41224"/>
    <w:rsid w:val="00E43D9C"/>
    <w:rsid w:val="00E51BC5"/>
    <w:rsid w:val="00E5627D"/>
    <w:rsid w:val="00E67953"/>
    <w:rsid w:val="00E67F2B"/>
    <w:rsid w:val="00E7277D"/>
    <w:rsid w:val="00E7345E"/>
    <w:rsid w:val="00E76A58"/>
    <w:rsid w:val="00E774CC"/>
    <w:rsid w:val="00EC6D71"/>
    <w:rsid w:val="00ED2D7D"/>
    <w:rsid w:val="00ED4727"/>
    <w:rsid w:val="00EE6C1E"/>
    <w:rsid w:val="00EF6515"/>
    <w:rsid w:val="00F02B7B"/>
    <w:rsid w:val="00F05304"/>
    <w:rsid w:val="00F06973"/>
    <w:rsid w:val="00F17854"/>
    <w:rsid w:val="00F20E5B"/>
    <w:rsid w:val="00F2257E"/>
    <w:rsid w:val="00F3009F"/>
    <w:rsid w:val="00F40B14"/>
    <w:rsid w:val="00F677C1"/>
    <w:rsid w:val="00F8384C"/>
    <w:rsid w:val="00F92AA3"/>
    <w:rsid w:val="00FC25B3"/>
    <w:rsid w:val="00FC4DCE"/>
    <w:rsid w:val="00FE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C23C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C23C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zaigraevo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D0D322-FD48-414D-8DC0-BF4F5D6AD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1671</Words>
  <Characters>9527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/>
  <LinksUpToDate>false</LinksUpToDate>
  <CharactersWithSpaces>11176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creator>ЗАИГРАЕВСКИЙ р-он</dc:creator>
  <cp:lastModifiedBy>Priemnaya1</cp:lastModifiedBy>
  <cp:revision>3</cp:revision>
  <cp:lastPrinted>2025-12-16T03:21:00Z</cp:lastPrinted>
  <dcterms:created xsi:type="dcterms:W3CDTF">2025-12-16T03:19:00Z</dcterms:created>
  <dcterms:modified xsi:type="dcterms:W3CDTF">2025-12-16T03:21:00Z</dcterms:modified>
</cp:coreProperties>
</file>