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321D9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671402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21D96" w:rsidRDefault="00321D96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321D96">
        <w:rPr>
          <w:sz w:val="26"/>
          <w:szCs w:val="26"/>
          <w:u w:val="single"/>
        </w:rPr>
        <w:t>25</w:t>
      </w:r>
      <w:r w:rsidR="0080058F" w:rsidRPr="00321D96">
        <w:rPr>
          <w:sz w:val="26"/>
          <w:szCs w:val="26"/>
          <w:u w:val="single"/>
        </w:rPr>
        <w:t>.</w:t>
      </w:r>
      <w:r w:rsidR="00263065" w:rsidRPr="00321D96">
        <w:rPr>
          <w:sz w:val="26"/>
          <w:szCs w:val="26"/>
          <w:u w:val="single"/>
        </w:rPr>
        <w:t>12</w:t>
      </w:r>
      <w:r w:rsidR="008A4DC0" w:rsidRPr="00321D96">
        <w:rPr>
          <w:sz w:val="26"/>
          <w:szCs w:val="26"/>
          <w:u w:val="single"/>
        </w:rPr>
        <w:t>.202</w:t>
      </w:r>
      <w:r w:rsidR="00754680" w:rsidRPr="00321D96">
        <w:rPr>
          <w:sz w:val="26"/>
          <w:szCs w:val="26"/>
          <w:u w:val="single"/>
        </w:rPr>
        <w:t>4</w:t>
      </w:r>
      <w:r w:rsidR="0043356C" w:rsidRPr="00321D96">
        <w:rPr>
          <w:sz w:val="26"/>
          <w:szCs w:val="26"/>
        </w:rPr>
        <w:t xml:space="preserve">                                                  </w:t>
      </w:r>
      <w:r w:rsidR="0020042E" w:rsidRPr="00321D96">
        <w:rPr>
          <w:sz w:val="26"/>
          <w:szCs w:val="26"/>
        </w:rPr>
        <w:t xml:space="preserve">    </w:t>
      </w:r>
      <w:r w:rsidR="0043356C" w:rsidRPr="00321D96">
        <w:rPr>
          <w:sz w:val="26"/>
          <w:szCs w:val="26"/>
        </w:rPr>
        <w:t xml:space="preserve">  </w:t>
      </w:r>
      <w:r w:rsidR="008A4DC0" w:rsidRPr="00321D96">
        <w:rPr>
          <w:sz w:val="26"/>
          <w:szCs w:val="26"/>
        </w:rPr>
        <w:t xml:space="preserve">                                                </w:t>
      </w:r>
      <w:r w:rsidR="003B7EF7" w:rsidRPr="00321D96">
        <w:rPr>
          <w:sz w:val="26"/>
          <w:szCs w:val="26"/>
        </w:rPr>
        <w:t xml:space="preserve"> </w:t>
      </w:r>
      <w:r w:rsidR="00CE54B7" w:rsidRPr="00321D9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</w:t>
      </w:r>
      <w:r w:rsidR="0043356C" w:rsidRPr="00321D96">
        <w:rPr>
          <w:sz w:val="26"/>
          <w:szCs w:val="26"/>
        </w:rPr>
        <w:t>№</w:t>
      </w:r>
      <w:r w:rsidR="008A4DC0" w:rsidRPr="00321D96">
        <w:rPr>
          <w:sz w:val="26"/>
          <w:szCs w:val="26"/>
        </w:rPr>
        <w:t xml:space="preserve"> </w:t>
      </w:r>
      <w:r w:rsidRPr="00321D96">
        <w:rPr>
          <w:sz w:val="26"/>
          <w:szCs w:val="26"/>
          <w:u w:val="single"/>
        </w:rPr>
        <w:t>594</w:t>
      </w:r>
    </w:p>
    <w:p w:rsidR="0043356C" w:rsidRPr="00321D96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321D96">
        <w:rPr>
          <w:sz w:val="26"/>
          <w:szCs w:val="26"/>
        </w:rPr>
        <w:t>п. Заиграево</w:t>
      </w:r>
    </w:p>
    <w:p w:rsidR="00C31A7C" w:rsidRPr="00321D96" w:rsidRDefault="00321D96" w:rsidP="00321D96">
      <w:pPr>
        <w:ind w:right="4959"/>
        <w:jc w:val="both"/>
        <w:rPr>
          <w:sz w:val="26"/>
          <w:szCs w:val="26"/>
        </w:rPr>
      </w:pPr>
      <w:r w:rsidRPr="00321D96">
        <w:rPr>
          <w:sz w:val="26"/>
          <w:szCs w:val="26"/>
        </w:rPr>
        <w:t>«О снятии</w:t>
      </w:r>
      <w:r w:rsidRPr="00321D96">
        <w:rPr>
          <w:sz w:val="26"/>
          <w:szCs w:val="26"/>
        </w:rPr>
        <w:t xml:space="preserve"> режима функционирования</w:t>
      </w:r>
      <w:r w:rsidRPr="00321D96">
        <w:rPr>
          <w:sz w:val="26"/>
          <w:szCs w:val="26"/>
        </w:rPr>
        <w:t xml:space="preserve"> </w:t>
      </w:r>
      <w:r w:rsidRPr="00321D96">
        <w:rPr>
          <w:sz w:val="26"/>
          <w:szCs w:val="26"/>
        </w:rPr>
        <w:t>«Чрезвычайная ситуация» для органов</w:t>
      </w:r>
      <w:r w:rsidRPr="00321D96">
        <w:rPr>
          <w:sz w:val="26"/>
          <w:szCs w:val="26"/>
        </w:rPr>
        <w:t xml:space="preserve"> </w:t>
      </w:r>
      <w:r w:rsidRPr="00321D96">
        <w:rPr>
          <w:sz w:val="26"/>
          <w:szCs w:val="26"/>
        </w:rPr>
        <w:t>управления и сил Заиграевского муниципального</w:t>
      </w:r>
      <w:r w:rsidRPr="00321D96">
        <w:rPr>
          <w:sz w:val="26"/>
          <w:szCs w:val="26"/>
        </w:rPr>
        <w:t xml:space="preserve"> </w:t>
      </w:r>
      <w:r w:rsidRPr="00321D96">
        <w:rPr>
          <w:sz w:val="26"/>
          <w:szCs w:val="26"/>
        </w:rPr>
        <w:t>зв</w:t>
      </w:r>
      <w:r w:rsidRPr="00321D96">
        <w:rPr>
          <w:sz w:val="26"/>
          <w:szCs w:val="26"/>
        </w:rPr>
        <w:t xml:space="preserve">ена территориальной подсистемы </w:t>
      </w:r>
      <w:r w:rsidRPr="00321D96">
        <w:rPr>
          <w:sz w:val="26"/>
          <w:szCs w:val="26"/>
        </w:rPr>
        <w:t>РСЧС</w:t>
      </w:r>
    </w:p>
    <w:p w:rsidR="0020042E" w:rsidRPr="00321D96" w:rsidRDefault="0020042E" w:rsidP="00321D96">
      <w:pPr>
        <w:jc w:val="both"/>
        <w:rPr>
          <w:sz w:val="26"/>
          <w:szCs w:val="26"/>
        </w:rPr>
      </w:pPr>
    </w:p>
    <w:p w:rsidR="00321D96" w:rsidRPr="00321D96" w:rsidRDefault="00321D96" w:rsidP="00321D96">
      <w:pPr>
        <w:ind w:firstLine="709"/>
        <w:jc w:val="both"/>
        <w:rPr>
          <w:sz w:val="26"/>
          <w:szCs w:val="26"/>
        </w:rPr>
      </w:pPr>
      <w:proofErr w:type="gramStart"/>
      <w:r w:rsidRPr="00321D96">
        <w:rPr>
          <w:sz w:val="26"/>
          <w:szCs w:val="26"/>
        </w:rPr>
        <w:t>На основании Федерального закона Российской Федерации от 21.12.1994 года №</w:t>
      </w:r>
      <w:r>
        <w:rPr>
          <w:sz w:val="26"/>
          <w:szCs w:val="26"/>
        </w:rPr>
        <w:t xml:space="preserve"> </w:t>
      </w:r>
      <w:r w:rsidRPr="00321D96">
        <w:rPr>
          <w:sz w:val="26"/>
          <w:szCs w:val="26"/>
        </w:rPr>
        <w:t>68-ФЗ «О защите населения и территорий от чрезвычайных ситуаций природного и техногенного характера», в связи с завершением проведения аварийно-восстановительных работ, со стабилизацией обстановки, обусловленной подтоплением жилых домов и придомовых территорий, в результате выпадения обильных и продолжительных осадков в виде дождя на территории сельского поселения «</w:t>
      </w:r>
      <w:proofErr w:type="spellStart"/>
      <w:r w:rsidRPr="00321D96">
        <w:rPr>
          <w:sz w:val="26"/>
          <w:szCs w:val="26"/>
        </w:rPr>
        <w:t>Новоильинское</w:t>
      </w:r>
      <w:proofErr w:type="spellEnd"/>
      <w:r w:rsidRPr="00321D96">
        <w:rPr>
          <w:sz w:val="26"/>
          <w:szCs w:val="26"/>
        </w:rPr>
        <w:t>», руководствуясь статьёй 30 Устава муниципального образования</w:t>
      </w:r>
      <w:proofErr w:type="gramEnd"/>
      <w:r w:rsidRPr="00321D96">
        <w:rPr>
          <w:sz w:val="26"/>
          <w:szCs w:val="26"/>
        </w:rPr>
        <w:t xml:space="preserve"> «Заиграевский район»,</w:t>
      </w:r>
    </w:p>
    <w:p w:rsidR="00321D96" w:rsidRPr="00321D96" w:rsidRDefault="00321D96" w:rsidP="00321D96">
      <w:pPr>
        <w:ind w:firstLine="709"/>
        <w:jc w:val="both"/>
        <w:rPr>
          <w:b/>
          <w:sz w:val="26"/>
          <w:szCs w:val="26"/>
        </w:rPr>
      </w:pPr>
      <w:r w:rsidRPr="00321D96">
        <w:rPr>
          <w:b/>
          <w:sz w:val="26"/>
          <w:szCs w:val="26"/>
        </w:rPr>
        <w:t>постановляю:</w:t>
      </w:r>
    </w:p>
    <w:p w:rsidR="00321D96" w:rsidRPr="00321D96" w:rsidRDefault="00321D96" w:rsidP="00321D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Снять режим </w:t>
      </w:r>
      <w:r w:rsidRPr="00321D96">
        <w:rPr>
          <w:sz w:val="26"/>
          <w:szCs w:val="26"/>
        </w:rPr>
        <w:t>функционирования «Чрезвычайная ситуация» для органов управления и сил Заиграевского муниципального звена те</w:t>
      </w:r>
      <w:r>
        <w:rPr>
          <w:sz w:val="26"/>
          <w:szCs w:val="26"/>
        </w:rPr>
        <w:t>рриториальной подсистемы РСЧС с</w:t>
      </w:r>
      <w:r w:rsidRPr="00321D96">
        <w:rPr>
          <w:sz w:val="26"/>
          <w:szCs w:val="26"/>
        </w:rPr>
        <w:t xml:space="preserve"> 25.12.2024 года, с 14.00 часов, на территории сельского поселения «</w:t>
      </w:r>
      <w:proofErr w:type="spellStart"/>
      <w:r w:rsidRPr="00321D96">
        <w:rPr>
          <w:sz w:val="26"/>
          <w:szCs w:val="26"/>
        </w:rPr>
        <w:t>Новоильинское</w:t>
      </w:r>
      <w:proofErr w:type="spellEnd"/>
      <w:r w:rsidRPr="00321D96">
        <w:rPr>
          <w:sz w:val="26"/>
          <w:szCs w:val="26"/>
        </w:rPr>
        <w:t>», введенный Постановлением Администрации муниципального образования «Заиграевский район» от 03.08.2024 г. № 369;</w:t>
      </w:r>
    </w:p>
    <w:p w:rsidR="00321D96" w:rsidRPr="00321D96" w:rsidRDefault="00321D96" w:rsidP="00321D96">
      <w:pPr>
        <w:ind w:firstLine="709"/>
        <w:jc w:val="both"/>
        <w:rPr>
          <w:sz w:val="26"/>
          <w:szCs w:val="26"/>
        </w:rPr>
      </w:pPr>
      <w:r w:rsidRPr="00321D96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321D96">
        <w:rPr>
          <w:sz w:val="26"/>
          <w:szCs w:val="26"/>
        </w:rPr>
        <w:t>Оповестить федеральные органы исполнительной власти, органы исполнительной власти Республики Бурятия, ор</w:t>
      </w:r>
      <w:r>
        <w:rPr>
          <w:sz w:val="26"/>
          <w:szCs w:val="26"/>
        </w:rPr>
        <w:t xml:space="preserve">ганы местного самоуправления и </w:t>
      </w:r>
      <w:r w:rsidRPr="00321D96">
        <w:rPr>
          <w:sz w:val="26"/>
          <w:szCs w:val="26"/>
        </w:rPr>
        <w:t>руководство организаций.</w:t>
      </w:r>
    </w:p>
    <w:p w:rsidR="00321D96" w:rsidRPr="00321D96" w:rsidRDefault="00321D96" w:rsidP="00321D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</w:t>
      </w:r>
      <w:r w:rsidRPr="00321D96">
        <w:rPr>
          <w:sz w:val="26"/>
          <w:szCs w:val="26"/>
        </w:rPr>
        <w:t>остановление в газете</w:t>
      </w:r>
      <w:r>
        <w:rPr>
          <w:sz w:val="26"/>
          <w:szCs w:val="26"/>
        </w:rPr>
        <w:t xml:space="preserve"> «Вперёд» и разместить на сайте - </w:t>
      </w:r>
      <w:hyperlink r:id="rId9" w:history="1">
        <w:r w:rsidRPr="007038AC">
          <w:rPr>
            <w:rStyle w:val="a8"/>
            <w:sz w:val="26"/>
            <w:szCs w:val="26"/>
          </w:rPr>
          <w:t>https://zaigraevo.gosuslugi.ru/</w:t>
        </w:r>
      </w:hyperlink>
      <w:r>
        <w:rPr>
          <w:sz w:val="26"/>
          <w:szCs w:val="26"/>
        </w:rPr>
        <w:t xml:space="preserve">. </w:t>
      </w:r>
    </w:p>
    <w:p w:rsidR="00321D96" w:rsidRPr="00321D96" w:rsidRDefault="00321D96" w:rsidP="00321D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321D96">
        <w:rPr>
          <w:sz w:val="26"/>
          <w:szCs w:val="26"/>
        </w:rPr>
        <w:t xml:space="preserve"> </w:t>
      </w:r>
      <w:proofErr w:type="gramStart"/>
      <w:r w:rsidRPr="00321D96">
        <w:rPr>
          <w:sz w:val="26"/>
          <w:szCs w:val="26"/>
        </w:rPr>
        <w:t>Контроль за</w:t>
      </w:r>
      <w:proofErr w:type="gramEnd"/>
      <w:r w:rsidRPr="00321D96">
        <w:rPr>
          <w:sz w:val="26"/>
          <w:szCs w:val="26"/>
        </w:rPr>
        <w:t xml:space="preserve"> исполнением </w:t>
      </w:r>
      <w:r>
        <w:rPr>
          <w:sz w:val="26"/>
          <w:szCs w:val="26"/>
        </w:rPr>
        <w:t>настоящего</w:t>
      </w:r>
      <w:r w:rsidRPr="00321D96">
        <w:rPr>
          <w:sz w:val="26"/>
          <w:szCs w:val="26"/>
        </w:rPr>
        <w:t xml:space="preserve"> Постановления оставляю за собой.</w:t>
      </w:r>
    </w:p>
    <w:p w:rsidR="00321D96" w:rsidRPr="00321D96" w:rsidRDefault="00321D96" w:rsidP="00321D96">
      <w:pPr>
        <w:jc w:val="both"/>
        <w:rPr>
          <w:sz w:val="26"/>
          <w:szCs w:val="26"/>
        </w:rPr>
      </w:pPr>
      <w:bookmarkStart w:id="0" w:name="_GoBack"/>
      <w:bookmarkEnd w:id="0"/>
    </w:p>
    <w:p w:rsidR="00D80A5D" w:rsidRPr="00321D96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21D96">
        <w:rPr>
          <w:sz w:val="26"/>
          <w:szCs w:val="26"/>
        </w:rPr>
        <w:t xml:space="preserve">Временно </w:t>
      </w:r>
      <w:proofErr w:type="gramStart"/>
      <w:r w:rsidRPr="00321D96">
        <w:rPr>
          <w:sz w:val="26"/>
          <w:szCs w:val="26"/>
        </w:rPr>
        <w:t>исполняющий</w:t>
      </w:r>
      <w:proofErr w:type="gramEnd"/>
      <w:r w:rsidRPr="00321D96">
        <w:rPr>
          <w:sz w:val="26"/>
          <w:szCs w:val="26"/>
        </w:rPr>
        <w:t xml:space="preserve"> полномочия </w:t>
      </w:r>
    </w:p>
    <w:p w:rsidR="00D80A5D" w:rsidRPr="00321D96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21D96">
        <w:rPr>
          <w:sz w:val="26"/>
          <w:szCs w:val="26"/>
        </w:rPr>
        <w:t xml:space="preserve">Главы муниципального образования </w:t>
      </w:r>
    </w:p>
    <w:p w:rsidR="00D80A5D" w:rsidRPr="00321D96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21D96">
        <w:rPr>
          <w:sz w:val="26"/>
          <w:szCs w:val="26"/>
        </w:rPr>
        <w:t xml:space="preserve">«Заиграевский район», </w:t>
      </w:r>
    </w:p>
    <w:p w:rsidR="00E1189D" w:rsidRPr="00321D96" w:rsidRDefault="00D80A5D" w:rsidP="00321D9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321D96">
        <w:rPr>
          <w:sz w:val="26"/>
          <w:szCs w:val="26"/>
        </w:rPr>
        <w:t xml:space="preserve">руководителя Администрации                                                               </w:t>
      </w:r>
      <w:r w:rsidR="00321D96">
        <w:rPr>
          <w:sz w:val="26"/>
          <w:szCs w:val="26"/>
        </w:rPr>
        <w:t xml:space="preserve">          </w:t>
      </w:r>
      <w:r w:rsidRPr="00321D96">
        <w:rPr>
          <w:sz w:val="26"/>
          <w:szCs w:val="26"/>
        </w:rPr>
        <w:t>Л.С. Волкова</w:t>
      </w:r>
    </w:p>
    <w:sectPr w:rsidR="00E1189D" w:rsidRPr="00321D9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21D96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38B1-5999-45F8-BF03-6D6DD0BF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2024-12-26T02:27:00Z</cp:lastPrinted>
  <dcterms:created xsi:type="dcterms:W3CDTF">2024-12-26T02:27:00Z</dcterms:created>
  <dcterms:modified xsi:type="dcterms:W3CDTF">2024-12-26T02:27:00Z</dcterms:modified>
</cp:coreProperties>
</file>