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8A6C1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8885364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8A6C1A" w:rsidRDefault="008A6C1A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8A6C1A">
        <w:rPr>
          <w:sz w:val="24"/>
          <w:szCs w:val="28"/>
          <w:u w:val="single"/>
        </w:rPr>
        <w:t>08</w:t>
      </w:r>
      <w:r w:rsidR="004917AC" w:rsidRPr="008A6C1A">
        <w:rPr>
          <w:sz w:val="24"/>
          <w:szCs w:val="28"/>
          <w:u w:val="single"/>
        </w:rPr>
        <w:t>.</w:t>
      </w:r>
      <w:r w:rsidR="00141E02" w:rsidRPr="008A6C1A">
        <w:rPr>
          <w:sz w:val="24"/>
          <w:szCs w:val="28"/>
          <w:u w:val="single"/>
        </w:rPr>
        <w:t>02</w:t>
      </w:r>
      <w:r w:rsidR="00125570" w:rsidRPr="008A6C1A">
        <w:rPr>
          <w:sz w:val="24"/>
          <w:szCs w:val="28"/>
          <w:u w:val="single"/>
        </w:rPr>
        <w:t>.2024</w:t>
      </w:r>
      <w:r w:rsidR="0043356C" w:rsidRPr="008A6C1A">
        <w:rPr>
          <w:sz w:val="24"/>
          <w:szCs w:val="28"/>
        </w:rPr>
        <w:t xml:space="preserve">             </w:t>
      </w:r>
      <w:r w:rsidR="00416370" w:rsidRPr="008A6C1A">
        <w:rPr>
          <w:sz w:val="24"/>
          <w:szCs w:val="28"/>
        </w:rPr>
        <w:t xml:space="preserve">                               </w:t>
      </w:r>
      <w:r w:rsidR="0043356C" w:rsidRPr="008A6C1A">
        <w:rPr>
          <w:sz w:val="24"/>
          <w:szCs w:val="28"/>
        </w:rPr>
        <w:t xml:space="preserve">     </w:t>
      </w:r>
      <w:r w:rsidR="0020042E" w:rsidRPr="008A6C1A">
        <w:rPr>
          <w:sz w:val="24"/>
          <w:szCs w:val="28"/>
        </w:rPr>
        <w:t xml:space="preserve">    </w:t>
      </w:r>
      <w:r w:rsidR="0043356C" w:rsidRPr="008A6C1A">
        <w:rPr>
          <w:sz w:val="24"/>
          <w:szCs w:val="28"/>
        </w:rPr>
        <w:t xml:space="preserve">  </w:t>
      </w:r>
      <w:r w:rsidR="008A4DC0" w:rsidRPr="008A6C1A">
        <w:rPr>
          <w:sz w:val="24"/>
          <w:szCs w:val="28"/>
        </w:rPr>
        <w:t xml:space="preserve">                                               </w:t>
      </w:r>
      <w:r w:rsidR="00416370" w:rsidRPr="008A6C1A">
        <w:rPr>
          <w:sz w:val="24"/>
          <w:szCs w:val="28"/>
        </w:rPr>
        <w:t xml:space="preserve"> </w:t>
      </w:r>
      <w:r w:rsidR="008A4DC0" w:rsidRPr="008A6C1A">
        <w:rPr>
          <w:sz w:val="24"/>
          <w:szCs w:val="28"/>
        </w:rPr>
        <w:t xml:space="preserve"> </w:t>
      </w:r>
      <w:r w:rsidR="003B7EF7" w:rsidRPr="008A6C1A">
        <w:rPr>
          <w:sz w:val="24"/>
          <w:szCs w:val="28"/>
        </w:rPr>
        <w:t xml:space="preserve"> </w:t>
      </w:r>
      <w:r w:rsidR="00B57E6E" w:rsidRPr="008A6C1A">
        <w:rPr>
          <w:sz w:val="24"/>
          <w:szCs w:val="28"/>
        </w:rPr>
        <w:t xml:space="preserve">   </w:t>
      </w:r>
      <w:r w:rsidR="00141E02" w:rsidRPr="008A6C1A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8A6C1A">
        <w:rPr>
          <w:sz w:val="24"/>
          <w:szCs w:val="28"/>
        </w:rPr>
        <w:t>№</w:t>
      </w:r>
      <w:r w:rsidR="008A4DC0" w:rsidRPr="008A6C1A">
        <w:rPr>
          <w:sz w:val="24"/>
          <w:szCs w:val="28"/>
        </w:rPr>
        <w:t xml:space="preserve"> </w:t>
      </w:r>
      <w:r w:rsidRPr="008A6C1A">
        <w:rPr>
          <w:sz w:val="24"/>
          <w:szCs w:val="28"/>
          <w:u w:val="single"/>
        </w:rPr>
        <w:t>57</w:t>
      </w:r>
    </w:p>
    <w:p w:rsidR="0043356C" w:rsidRPr="008A6C1A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8A6C1A">
        <w:rPr>
          <w:sz w:val="24"/>
          <w:szCs w:val="28"/>
        </w:rPr>
        <w:t>п. Заиграево</w:t>
      </w:r>
    </w:p>
    <w:p w:rsidR="008A6C1A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right="4392"/>
        <w:jc w:val="both"/>
        <w:rPr>
          <w:sz w:val="24"/>
          <w:szCs w:val="26"/>
        </w:rPr>
      </w:pPr>
      <w:r w:rsidRPr="008A6C1A">
        <w:rPr>
          <w:sz w:val="24"/>
          <w:szCs w:val="26"/>
        </w:rPr>
        <w:t xml:space="preserve">О признании </w:t>
      </w:r>
      <w:proofErr w:type="gramStart"/>
      <w:r w:rsidRPr="008A6C1A">
        <w:rPr>
          <w:sz w:val="24"/>
          <w:szCs w:val="26"/>
        </w:rPr>
        <w:t>утратившим</w:t>
      </w:r>
      <w:proofErr w:type="gramEnd"/>
      <w:r w:rsidRPr="008A6C1A">
        <w:rPr>
          <w:sz w:val="24"/>
          <w:szCs w:val="26"/>
        </w:rPr>
        <w:t xml:space="preserve"> силу </w:t>
      </w:r>
      <w:r w:rsidRPr="008A6C1A">
        <w:rPr>
          <w:sz w:val="24"/>
          <w:szCs w:val="26"/>
        </w:rPr>
        <w:t>Постановления Администрации муниципального образования «Заиграевский район» Респу</w:t>
      </w:r>
      <w:r w:rsidRPr="008A6C1A">
        <w:rPr>
          <w:sz w:val="24"/>
          <w:szCs w:val="26"/>
        </w:rPr>
        <w:t xml:space="preserve">блики Бурятия от 10.12.2018 </w:t>
      </w:r>
      <w:r w:rsidRPr="008A6C1A">
        <w:rPr>
          <w:sz w:val="24"/>
          <w:szCs w:val="26"/>
        </w:rPr>
        <w:t>№ 429 «Об утверждении му</w:t>
      </w:r>
      <w:r w:rsidRPr="008A6C1A">
        <w:rPr>
          <w:sz w:val="24"/>
          <w:szCs w:val="26"/>
        </w:rPr>
        <w:t>ниципальной программы «Развитие</w:t>
      </w:r>
      <w:r w:rsidRPr="008A6C1A">
        <w:rPr>
          <w:sz w:val="24"/>
          <w:szCs w:val="26"/>
        </w:rPr>
        <w:t xml:space="preserve"> муниципальной службы в муниципальном о</w:t>
      </w:r>
      <w:r w:rsidRPr="008A6C1A">
        <w:rPr>
          <w:sz w:val="24"/>
          <w:szCs w:val="26"/>
        </w:rPr>
        <w:t>бразовании «Заиграевский район»</w:t>
      </w:r>
    </w:p>
    <w:p w:rsidR="008A6C1A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right="3541"/>
        <w:jc w:val="both"/>
        <w:rPr>
          <w:sz w:val="24"/>
          <w:szCs w:val="26"/>
        </w:rPr>
      </w:pPr>
    </w:p>
    <w:p w:rsidR="008A6C1A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8A6C1A">
        <w:rPr>
          <w:sz w:val="24"/>
          <w:szCs w:val="26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</w:t>
      </w:r>
      <w:r>
        <w:rPr>
          <w:sz w:val="24"/>
          <w:szCs w:val="26"/>
        </w:rPr>
        <w:t>Федерации", Федеральным законом</w:t>
      </w:r>
      <w:r w:rsidRPr="008A6C1A">
        <w:rPr>
          <w:sz w:val="24"/>
          <w:szCs w:val="26"/>
        </w:rPr>
        <w:t xml:space="preserve"> от 02.03.2007 г. № 25-ФЗ "О муниципальной службе в Российской Федерации", Законом Республики Бурятия от 10.09.2007 № 2431-III "О муниципальной службе в Республике Бурятия", Постановлением Администрации муниципального образования «Заиграевский район» от 21.11.2018 г. № 405 «Об утверждении Порядка разработки, реализации и оценки эффективности</w:t>
      </w:r>
      <w:proofErr w:type="gramEnd"/>
      <w:r w:rsidRPr="008A6C1A">
        <w:rPr>
          <w:sz w:val="24"/>
          <w:szCs w:val="26"/>
        </w:rPr>
        <w:t xml:space="preserve"> муниципальных программ муниципального обр</w:t>
      </w:r>
      <w:r>
        <w:rPr>
          <w:sz w:val="24"/>
          <w:szCs w:val="26"/>
        </w:rPr>
        <w:t xml:space="preserve">азования «Заиграевский район», </w:t>
      </w:r>
      <w:r w:rsidRPr="008A6C1A">
        <w:rPr>
          <w:sz w:val="24"/>
          <w:szCs w:val="26"/>
        </w:rPr>
        <w:t>в целях создания условий для развития и совершенствования муниципальной службы, руководствуясь статьями 29, 30 Устава муниципального образования «Заиграевский район»:</w:t>
      </w:r>
    </w:p>
    <w:p w:rsidR="008A6C1A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8A6C1A">
        <w:rPr>
          <w:b/>
          <w:sz w:val="24"/>
          <w:szCs w:val="26"/>
        </w:rPr>
        <w:t>постановляю:</w:t>
      </w:r>
    </w:p>
    <w:p w:rsidR="008A6C1A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A6C1A">
        <w:rPr>
          <w:sz w:val="24"/>
          <w:szCs w:val="26"/>
        </w:rPr>
        <w:t>1. Признать утратившим силу Постановление Администрации муниципального образования «Заиг</w:t>
      </w:r>
      <w:r>
        <w:rPr>
          <w:sz w:val="24"/>
          <w:szCs w:val="26"/>
        </w:rPr>
        <w:t>раевский район» от 10.12.2018</w:t>
      </w:r>
      <w:r w:rsidRPr="008A6C1A">
        <w:rPr>
          <w:sz w:val="24"/>
          <w:szCs w:val="26"/>
        </w:rPr>
        <w:t xml:space="preserve"> № 429 «Об утверждении муниципальной программы «Развитие муниципальной службы в муниципальном образовании «Заиграевский район» с 01.01.2024 года.</w:t>
      </w:r>
    </w:p>
    <w:p w:rsidR="008A6C1A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A6C1A">
        <w:rPr>
          <w:sz w:val="24"/>
          <w:szCs w:val="26"/>
        </w:rPr>
        <w:t>2. Настоящее Постановление вступает в силу со дня его опубликования.</w:t>
      </w:r>
    </w:p>
    <w:p w:rsidR="008A6C1A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A6C1A">
        <w:rPr>
          <w:sz w:val="24"/>
          <w:szCs w:val="26"/>
        </w:rPr>
        <w:t>3. Опуб</w:t>
      </w:r>
      <w:r>
        <w:rPr>
          <w:sz w:val="24"/>
          <w:szCs w:val="26"/>
        </w:rPr>
        <w:t>ликовать настоящее Постановление в газете «Вперёд</w:t>
      </w:r>
      <w:r w:rsidRPr="008A6C1A">
        <w:rPr>
          <w:sz w:val="24"/>
          <w:szCs w:val="26"/>
        </w:rPr>
        <w:t>»</w:t>
      </w:r>
      <w:r>
        <w:rPr>
          <w:sz w:val="24"/>
          <w:szCs w:val="26"/>
        </w:rPr>
        <w:t xml:space="preserve"> и разместить на сайте - </w:t>
      </w:r>
      <w:r w:rsidRPr="008A6C1A">
        <w:rPr>
          <w:sz w:val="24"/>
          <w:szCs w:val="26"/>
          <w:u w:val="single"/>
        </w:rPr>
        <w:t>https://zaigraevo.gosuslugi.ru/.</w:t>
      </w:r>
    </w:p>
    <w:p w:rsidR="00D742B0" w:rsidRPr="008A6C1A" w:rsidRDefault="008A6C1A" w:rsidP="008A6C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8A6C1A">
        <w:rPr>
          <w:sz w:val="24"/>
          <w:szCs w:val="26"/>
        </w:rPr>
        <w:t xml:space="preserve">4. </w:t>
      </w:r>
      <w:proofErr w:type="gramStart"/>
      <w:r w:rsidRPr="008A6C1A">
        <w:rPr>
          <w:sz w:val="24"/>
          <w:szCs w:val="26"/>
        </w:rPr>
        <w:t>Контроль за</w:t>
      </w:r>
      <w:proofErr w:type="gramEnd"/>
      <w:r w:rsidRPr="008A6C1A">
        <w:rPr>
          <w:sz w:val="24"/>
          <w:szCs w:val="26"/>
        </w:rPr>
        <w:t xml:space="preserve"> исполнением настоящего Постановления возложить на Т.А. </w:t>
      </w:r>
      <w:proofErr w:type="spellStart"/>
      <w:r w:rsidRPr="008A6C1A">
        <w:rPr>
          <w:sz w:val="24"/>
          <w:szCs w:val="26"/>
        </w:rPr>
        <w:t>Бреус</w:t>
      </w:r>
      <w:proofErr w:type="spellEnd"/>
      <w:r w:rsidRPr="008A6C1A">
        <w:rPr>
          <w:sz w:val="24"/>
          <w:szCs w:val="26"/>
        </w:rPr>
        <w:t>, управляющего делами Администрации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8A6C1A" w:rsidRPr="008A6C1A" w:rsidRDefault="008A6C1A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bookmarkStart w:id="0" w:name="_GoBack"/>
      <w:bookmarkEnd w:id="0"/>
    </w:p>
    <w:p w:rsidR="009F5F0F" w:rsidRPr="008A6C1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A6C1A">
        <w:rPr>
          <w:sz w:val="24"/>
          <w:szCs w:val="26"/>
        </w:rPr>
        <w:t xml:space="preserve">Глава </w:t>
      </w:r>
      <w:proofErr w:type="gramStart"/>
      <w:r w:rsidRPr="008A6C1A">
        <w:rPr>
          <w:sz w:val="24"/>
          <w:szCs w:val="26"/>
        </w:rPr>
        <w:t>муниципального</w:t>
      </w:r>
      <w:proofErr w:type="gramEnd"/>
      <w:r w:rsidRPr="008A6C1A">
        <w:rPr>
          <w:sz w:val="24"/>
          <w:szCs w:val="26"/>
        </w:rPr>
        <w:t xml:space="preserve"> </w:t>
      </w:r>
    </w:p>
    <w:p w:rsidR="009F5F0F" w:rsidRPr="008A6C1A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A6C1A">
        <w:rPr>
          <w:sz w:val="24"/>
          <w:szCs w:val="26"/>
        </w:rPr>
        <w:t xml:space="preserve">образования «Заиграевский район», </w:t>
      </w:r>
    </w:p>
    <w:p w:rsidR="00D742B0" w:rsidRPr="008A6C1A" w:rsidRDefault="009F5F0F" w:rsidP="008A6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8A6C1A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8A6C1A">
        <w:rPr>
          <w:sz w:val="24"/>
          <w:szCs w:val="26"/>
        </w:rPr>
        <w:t xml:space="preserve">                         </w:t>
      </w:r>
      <w:r w:rsidRPr="008A6C1A">
        <w:rPr>
          <w:sz w:val="24"/>
          <w:szCs w:val="26"/>
        </w:rPr>
        <w:t xml:space="preserve">В.А. </w:t>
      </w:r>
      <w:proofErr w:type="spellStart"/>
      <w:r w:rsidRPr="008A6C1A">
        <w:rPr>
          <w:sz w:val="24"/>
          <w:szCs w:val="26"/>
        </w:rPr>
        <w:t>Шальков</w:t>
      </w:r>
      <w:proofErr w:type="spellEnd"/>
    </w:p>
    <w:sectPr w:rsidR="00D742B0" w:rsidRPr="008A6C1A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25570"/>
    <w:rsid w:val="00134C1E"/>
    <w:rsid w:val="00136D17"/>
    <w:rsid w:val="00141E02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A6C1A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7C34-EF30-498E-9543-C0065318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2024-02-08T00:16:00Z</cp:lastPrinted>
  <dcterms:created xsi:type="dcterms:W3CDTF">2024-02-08T00:16:00Z</dcterms:created>
  <dcterms:modified xsi:type="dcterms:W3CDTF">2024-02-08T00:16:00Z</dcterms:modified>
</cp:coreProperties>
</file>