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0064C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62782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317B75" w:rsidRDefault="00317B75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317B75">
        <w:rPr>
          <w:sz w:val="24"/>
          <w:szCs w:val="28"/>
          <w:u w:val="single"/>
        </w:rPr>
        <w:t>02</w:t>
      </w:r>
      <w:r w:rsidR="004917AC" w:rsidRPr="00317B75">
        <w:rPr>
          <w:sz w:val="24"/>
          <w:szCs w:val="28"/>
          <w:u w:val="single"/>
        </w:rPr>
        <w:t>.</w:t>
      </w:r>
      <w:r w:rsidR="00141E02" w:rsidRPr="00317B75">
        <w:rPr>
          <w:sz w:val="24"/>
          <w:szCs w:val="28"/>
          <w:u w:val="single"/>
        </w:rPr>
        <w:t>02</w:t>
      </w:r>
      <w:r w:rsidR="00125570" w:rsidRPr="00317B75">
        <w:rPr>
          <w:sz w:val="24"/>
          <w:szCs w:val="28"/>
          <w:u w:val="single"/>
        </w:rPr>
        <w:t>.2024</w:t>
      </w:r>
      <w:r w:rsidR="0043356C" w:rsidRPr="00317B75">
        <w:rPr>
          <w:sz w:val="24"/>
          <w:szCs w:val="28"/>
        </w:rPr>
        <w:t xml:space="preserve">             </w:t>
      </w:r>
      <w:r w:rsidR="00416370" w:rsidRPr="00317B75">
        <w:rPr>
          <w:sz w:val="24"/>
          <w:szCs w:val="28"/>
        </w:rPr>
        <w:t xml:space="preserve">                               </w:t>
      </w:r>
      <w:r w:rsidR="0043356C" w:rsidRPr="00317B75">
        <w:rPr>
          <w:sz w:val="24"/>
          <w:szCs w:val="28"/>
        </w:rPr>
        <w:t xml:space="preserve">     </w:t>
      </w:r>
      <w:r w:rsidR="0020042E" w:rsidRPr="00317B75">
        <w:rPr>
          <w:sz w:val="24"/>
          <w:szCs w:val="28"/>
        </w:rPr>
        <w:t xml:space="preserve">    </w:t>
      </w:r>
      <w:r w:rsidR="0043356C" w:rsidRPr="00317B75">
        <w:rPr>
          <w:sz w:val="24"/>
          <w:szCs w:val="28"/>
        </w:rPr>
        <w:t xml:space="preserve">  </w:t>
      </w:r>
      <w:r w:rsidR="008A4DC0" w:rsidRPr="00317B75">
        <w:rPr>
          <w:sz w:val="24"/>
          <w:szCs w:val="28"/>
        </w:rPr>
        <w:t xml:space="preserve">                                               </w:t>
      </w:r>
      <w:r w:rsidR="00416370" w:rsidRPr="00317B75">
        <w:rPr>
          <w:sz w:val="24"/>
          <w:szCs w:val="28"/>
        </w:rPr>
        <w:t xml:space="preserve"> </w:t>
      </w:r>
      <w:r w:rsidR="008A4DC0" w:rsidRPr="00317B75">
        <w:rPr>
          <w:sz w:val="24"/>
          <w:szCs w:val="28"/>
        </w:rPr>
        <w:t xml:space="preserve"> </w:t>
      </w:r>
      <w:r w:rsidR="003B7EF7" w:rsidRPr="00317B75">
        <w:rPr>
          <w:sz w:val="24"/>
          <w:szCs w:val="28"/>
        </w:rPr>
        <w:t xml:space="preserve"> </w:t>
      </w:r>
      <w:r w:rsidR="00B57E6E" w:rsidRPr="00317B75">
        <w:rPr>
          <w:sz w:val="24"/>
          <w:szCs w:val="28"/>
        </w:rPr>
        <w:t xml:space="preserve">   </w:t>
      </w:r>
      <w:r w:rsidR="00141E02" w:rsidRPr="00317B75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317B75">
        <w:rPr>
          <w:sz w:val="24"/>
          <w:szCs w:val="28"/>
        </w:rPr>
        <w:t>№</w:t>
      </w:r>
      <w:r w:rsidR="008A4DC0" w:rsidRPr="00317B75">
        <w:rPr>
          <w:sz w:val="24"/>
          <w:szCs w:val="28"/>
        </w:rPr>
        <w:t xml:space="preserve"> </w:t>
      </w:r>
      <w:r w:rsidRPr="00317B75">
        <w:rPr>
          <w:sz w:val="24"/>
          <w:szCs w:val="28"/>
          <w:u w:val="single"/>
        </w:rPr>
        <w:t>47</w:t>
      </w:r>
    </w:p>
    <w:p w:rsidR="0043356C" w:rsidRPr="00317B75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317B75">
        <w:rPr>
          <w:sz w:val="24"/>
          <w:szCs w:val="28"/>
        </w:rPr>
        <w:t>п. Заиграево</w:t>
      </w:r>
    </w:p>
    <w:p w:rsidR="00317B75" w:rsidRPr="00C30C1E" w:rsidRDefault="00317B75" w:rsidP="00317B75">
      <w:pPr>
        <w:pStyle w:val="41"/>
        <w:shd w:val="clear" w:color="auto" w:fill="auto"/>
        <w:tabs>
          <w:tab w:val="left" w:pos="3402"/>
          <w:tab w:val="left" w:pos="4253"/>
          <w:tab w:val="left" w:pos="4395"/>
        </w:tabs>
        <w:spacing w:before="0" w:after="244" w:line="240" w:lineRule="auto"/>
        <w:ind w:left="40" w:right="4900"/>
        <w:rPr>
          <w:sz w:val="24"/>
          <w:szCs w:val="24"/>
        </w:rPr>
      </w:pPr>
      <w:r w:rsidRPr="00C30C1E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</w:t>
      </w:r>
      <w:r w:rsidRPr="00C30C1E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А</w:t>
      </w:r>
      <w:r w:rsidRPr="00C30C1E">
        <w:rPr>
          <w:sz w:val="24"/>
          <w:szCs w:val="24"/>
        </w:rPr>
        <w:t xml:space="preserve">дминистрации муниципального образования «Заиграевский район» </w:t>
      </w:r>
      <w:r>
        <w:rPr>
          <w:sz w:val="24"/>
          <w:szCs w:val="24"/>
        </w:rPr>
        <w:t>от 15.03.2019</w:t>
      </w:r>
      <w:r w:rsidRPr="00C30C1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C30C1E">
        <w:rPr>
          <w:sz w:val="24"/>
          <w:szCs w:val="24"/>
        </w:rPr>
        <w:t>140 «Об утверждении муниципальной программы «Развитие</w:t>
      </w:r>
      <w:r>
        <w:rPr>
          <w:sz w:val="24"/>
          <w:szCs w:val="24"/>
        </w:rPr>
        <w:t xml:space="preserve"> и сохранение</w:t>
      </w:r>
      <w:r w:rsidRPr="00C30C1E">
        <w:rPr>
          <w:sz w:val="24"/>
          <w:szCs w:val="24"/>
        </w:rPr>
        <w:t xml:space="preserve"> культуры, развитие взаимодействия общественных организаций и органов местного самоуправления Заиграевского района»</w:t>
      </w:r>
      <w:r>
        <w:rPr>
          <w:sz w:val="24"/>
          <w:szCs w:val="24"/>
        </w:rPr>
        <w:t>»</w:t>
      </w:r>
    </w:p>
    <w:p w:rsidR="00317B75" w:rsidRDefault="00317B75" w:rsidP="00317B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186817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статьей 179 бюджетного кодекса Российской Федерации,</w:t>
      </w:r>
      <w:r>
        <w:rPr>
          <w:sz w:val="24"/>
          <w:szCs w:val="24"/>
        </w:rPr>
        <w:t xml:space="preserve"> </w:t>
      </w:r>
      <w:r w:rsidRPr="00186817">
        <w:rPr>
          <w:sz w:val="24"/>
          <w:szCs w:val="24"/>
        </w:rPr>
        <w:t xml:space="preserve">  Федеральным Законом от 06.10.2003 г. № 131-ФЗ «Об общих принципах организации местного самоуправления в Российско</w:t>
      </w:r>
      <w:r>
        <w:rPr>
          <w:sz w:val="24"/>
          <w:szCs w:val="24"/>
        </w:rPr>
        <w:t>й Федерации», в соответствии с Постановлением А</w:t>
      </w:r>
      <w:r w:rsidRPr="00186817">
        <w:rPr>
          <w:sz w:val="24"/>
          <w:szCs w:val="24"/>
        </w:rPr>
        <w:t>дминистрации муниципального образования «Заиграевский район» от 21.11.2018</w:t>
      </w:r>
      <w:r>
        <w:rPr>
          <w:sz w:val="24"/>
          <w:szCs w:val="24"/>
        </w:rPr>
        <w:t xml:space="preserve"> </w:t>
      </w:r>
      <w:r w:rsidRPr="00186817">
        <w:rPr>
          <w:sz w:val="24"/>
          <w:szCs w:val="24"/>
        </w:rPr>
        <w:t xml:space="preserve">г. № </w:t>
      </w:r>
      <w:r>
        <w:rPr>
          <w:sz w:val="24"/>
          <w:szCs w:val="24"/>
        </w:rPr>
        <w:t>405 «Об утверждении П</w:t>
      </w:r>
      <w:r w:rsidRPr="00186817">
        <w:rPr>
          <w:sz w:val="24"/>
          <w:szCs w:val="24"/>
        </w:rPr>
        <w:t xml:space="preserve">орядка разработки, реализации и оценки </w:t>
      </w:r>
      <w:r w:rsidRPr="00186817">
        <w:rPr>
          <w:color w:val="000000"/>
          <w:sz w:val="24"/>
          <w:szCs w:val="24"/>
        </w:rPr>
        <w:t>эффективности муниципальных программ муниципального образования «Заиграевский район», руководствуясь</w:t>
      </w:r>
      <w:r>
        <w:rPr>
          <w:color w:val="000000"/>
          <w:sz w:val="24"/>
          <w:szCs w:val="24"/>
        </w:rPr>
        <w:t xml:space="preserve"> </w:t>
      </w:r>
      <w:r w:rsidRPr="0018681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татьями 29, 30</w:t>
      </w:r>
      <w:r w:rsidRPr="00186817">
        <w:rPr>
          <w:color w:val="000000"/>
          <w:sz w:val="24"/>
          <w:szCs w:val="24"/>
        </w:rPr>
        <w:t xml:space="preserve"> Устава муниципального образования «Заиграевский район»,</w:t>
      </w:r>
      <w:proofErr w:type="gramEnd"/>
    </w:p>
    <w:p w:rsidR="00317B75" w:rsidRDefault="00317B75" w:rsidP="00317B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  <w:r w:rsidRPr="00186817">
        <w:rPr>
          <w:b/>
          <w:bCs/>
          <w:color w:val="000000"/>
          <w:sz w:val="24"/>
          <w:szCs w:val="24"/>
        </w:rPr>
        <w:t>постановляю:</w:t>
      </w:r>
    </w:p>
    <w:p w:rsidR="00317B75" w:rsidRPr="00317B75" w:rsidRDefault="00317B75" w:rsidP="00317B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17B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17B75">
        <w:rPr>
          <w:rStyle w:val="40"/>
          <w:b w:val="0"/>
        </w:rPr>
        <w:t>Внести в муниципальную программу</w:t>
      </w:r>
      <w:r w:rsidRPr="00186817">
        <w:rPr>
          <w:rStyle w:val="40"/>
        </w:rPr>
        <w:t xml:space="preserve"> </w:t>
      </w:r>
      <w:r>
        <w:rPr>
          <w:sz w:val="24"/>
          <w:szCs w:val="24"/>
        </w:rPr>
        <w:t xml:space="preserve">«Развитие и сохранение </w:t>
      </w:r>
      <w:r w:rsidRPr="00186817">
        <w:rPr>
          <w:sz w:val="24"/>
          <w:szCs w:val="24"/>
        </w:rPr>
        <w:t>культуры, развитие взаимодействия общественных организаций и органов местного самоуправления Заигра</w:t>
      </w:r>
      <w:r>
        <w:rPr>
          <w:sz w:val="24"/>
          <w:szCs w:val="24"/>
        </w:rPr>
        <w:t>евского района»,</w:t>
      </w:r>
      <w:r>
        <w:rPr>
          <w:sz w:val="24"/>
          <w:szCs w:val="24"/>
        </w:rPr>
        <w:t xml:space="preserve"> утвержденную Постановлением А</w:t>
      </w:r>
      <w:r w:rsidRPr="00186817">
        <w:rPr>
          <w:sz w:val="24"/>
          <w:szCs w:val="24"/>
        </w:rPr>
        <w:t>дминистрации муниципального образования «Заиграевский район» от 15.03.2019</w:t>
      </w:r>
      <w:r>
        <w:rPr>
          <w:sz w:val="24"/>
          <w:szCs w:val="24"/>
        </w:rPr>
        <w:t xml:space="preserve"> № 140 «</w:t>
      </w:r>
      <w:r w:rsidRPr="00186817">
        <w:rPr>
          <w:sz w:val="24"/>
          <w:szCs w:val="24"/>
        </w:rPr>
        <w:t>Об утверждении му</w:t>
      </w:r>
      <w:r>
        <w:rPr>
          <w:sz w:val="24"/>
          <w:szCs w:val="24"/>
        </w:rPr>
        <w:t xml:space="preserve">ниципальной программы «Развитие и сохранение </w:t>
      </w:r>
      <w:r w:rsidRPr="00186817">
        <w:rPr>
          <w:sz w:val="24"/>
          <w:szCs w:val="24"/>
        </w:rPr>
        <w:t>культуры, развитие взаимодействия общественных организаций и органов местного самоуправления З</w:t>
      </w:r>
      <w:r>
        <w:rPr>
          <w:sz w:val="24"/>
          <w:szCs w:val="24"/>
        </w:rPr>
        <w:t xml:space="preserve">аиграевского района» следующие </w:t>
      </w:r>
      <w:r w:rsidRPr="00186817">
        <w:rPr>
          <w:sz w:val="24"/>
          <w:szCs w:val="24"/>
        </w:rPr>
        <w:t>изменения:</w:t>
      </w:r>
    </w:p>
    <w:p w:rsidR="00317B75" w:rsidRPr="0073125B" w:rsidRDefault="00317B75" w:rsidP="00317B7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93CC9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sz w:val="24"/>
          <w:szCs w:val="24"/>
        </w:rPr>
        <w:t>таблицу</w:t>
      </w:r>
      <w:r w:rsidRPr="00993CC9">
        <w:rPr>
          <w:rFonts w:ascii="Times New Roman" w:hAnsi="Times New Roman" w:cs="Times New Roman"/>
          <w:sz w:val="24"/>
          <w:szCs w:val="24"/>
        </w:rPr>
        <w:t xml:space="preserve"> «Объем бюджетных ассигнований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Pr="00993C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707"/>
        <w:gridCol w:w="1702"/>
        <w:gridCol w:w="1417"/>
        <w:gridCol w:w="1559"/>
        <w:gridCol w:w="1559"/>
        <w:gridCol w:w="1274"/>
      </w:tblGrid>
      <w:tr w:rsidR="00317B75" w:rsidRPr="00186817" w:rsidTr="00317B75">
        <w:trPr>
          <w:trHeight w:val="70"/>
        </w:trPr>
        <w:tc>
          <w:tcPr>
            <w:tcW w:w="736" w:type="pct"/>
            <w:vMerge w:val="restart"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17B75" w:rsidRPr="00186817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317B75" w:rsidRPr="00186817" w:rsidTr="00317B75">
        <w:trPr>
          <w:trHeight w:val="24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117 839 404,69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5 498588,41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43840135,81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61952759,56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6 547 920,91</w:t>
            </w:r>
          </w:p>
        </w:tc>
      </w:tr>
      <w:tr w:rsidR="00317B75" w:rsidRPr="00186817" w:rsidTr="00317B75">
        <w:trPr>
          <w:trHeight w:val="310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115 840 833,67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4 069 274,1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52 894 375,6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57 984 616,48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892567,49</w:t>
            </w:r>
          </w:p>
        </w:tc>
      </w:tr>
      <w:tr w:rsidR="00317B75" w:rsidRPr="003B6208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126 245 754,45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4425906,27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58 841 953,40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61 401 795,48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1 576 099,30</w:t>
            </w:r>
          </w:p>
        </w:tc>
      </w:tr>
      <w:tr w:rsidR="00317B75" w:rsidRPr="003B6208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156 667 384,77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14 637 769,77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78 174 418,42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61486599,94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2 368 596,64</w:t>
            </w:r>
          </w:p>
        </w:tc>
      </w:tr>
      <w:tr w:rsidR="00317B75" w:rsidRPr="003B6208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146 478 628,07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1 075 903,12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92 656 301,53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48 710 465,49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4 035 957,93</w:t>
            </w:r>
          </w:p>
        </w:tc>
      </w:tr>
      <w:tr w:rsidR="00317B75" w:rsidRPr="003B6208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112 976 547,15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74 666 407,14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34 650 140,01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3 660 000,0</w:t>
            </w:r>
          </w:p>
        </w:tc>
      </w:tr>
      <w:tr w:rsidR="00317B75" w:rsidRPr="003B6208" w:rsidTr="00317B75">
        <w:trPr>
          <w:trHeight w:val="483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121 769 816,89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72 754 515,11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45 355 301,78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3 660 000,0</w:t>
            </w:r>
          </w:p>
        </w:tc>
      </w:tr>
    </w:tbl>
    <w:p w:rsidR="00317B75" w:rsidRDefault="00317B75" w:rsidP="00317B75">
      <w:pPr>
        <w:ind w:firstLine="709"/>
        <w:jc w:val="both"/>
        <w:rPr>
          <w:sz w:val="24"/>
          <w:szCs w:val="24"/>
        </w:rPr>
      </w:pPr>
    </w:p>
    <w:p w:rsidR="00317B75" w:rsidRDefault="00317B75" w:rsidP="00317B75">
      <w:pPr>
        <w:ind w:firstLine="709"/>
        <w:jc w:val="both"/>
        <w:rPr>
          <w:sz w:val="24"/>
          <w:szCs w:val="24"/>
        </w:rPr>
      </w:pPr>
      <w:r w:rsidRPr="00317B75">
        <w:rPr>
          <w:sz w:val="24"/>
          <w:szCs w:val="24"/>
        </w:rPr>
        <w:t>1.2. В паспорте подпрограммы 1 «Сохранение и развитие культуры Заиграевского района» таблицу «Объемы бюджетных ассигнований подпрограммы», изложить в следующей редакции:</w:t>
      </w:r>
    </w:p>
    <w:p w:rsidR="008C062E" w:rsidRPr="00317B75" w:rsidRDefault="008C062E" w:rsidP="00317B75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709"/>
        <w:gridCol w:w="1702"/>
        <w:gridCol w:w="1417"/>
        <w:gridCol w:w="1559"/>
        <w:gridCol w:w="1559"/>
        <w:gridCol w:w="1272"/>
      </w:tblGrid>
      <w:tr w:rsidR="00317B75" w:rsidRPr="00B76F49" w:rsidTr="00317B75">
        <w:trPr>
          <w:trHeight w:val="70"/>
        </w:trPr>
        <w:tc>
          <w:tcPr>
            <w:tcW w:w="736" w:type="pct"/>
            <w:vMerge w:val="restart"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B75" w:rsidRPr="00317B75" w:rsidRDefault="00317B75" w:rsidP="008702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17B75" w:rsidRPr="00B76F49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317B75" w:rsidRPr="00EA51F9" w:rsidTr="00317B75">
        <w:trPr>
          <w:trHeight w:val="298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91309969,38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5 498588,41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38897731,81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sz w:val="20"/>
              </w:rPr>
              <w:t>40365728,25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6 547 920,91</w:t>
            </w:r>
          </w:p>
        </w:tc>
      </w:tr>
      <w:tr w:rsidR="00317B75" w:rsidRPr="00EA51F9" w:rsidTr="00317B75">
        <w:trPr>
          <w:trHeight w:val="310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88 546 875,72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4 069 274,1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48 804 375,6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34 780 658,53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892567,49</w:t>
            </w:r>
          </w:p>
        </w:tc>
      </w:tr>
      <w:tr w:rsidR="00317B75" w:rsidRPr="00EA51F9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96 818 462,79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4 425 906,27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54 551 953,40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36 264 503,82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sz w:val="20"/>
              </w:rPr>
              <w:t>1 576 099,30</w:t>
            </w:r>
          </w:p>
        </w:tc>
      </w:tr>
      <w:tr w:rsidR="00317B75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123 597 583,23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14 637 769,77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68 962 381,3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37 628 835,52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2 368 596,64</w:t>
            </w:r>
          </w:p>
        </w:tc>
      </w:tr>
      <w:tr w:rsidR="00317B75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108 936 801,08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1 075 903,12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68 215 407,07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35 609 532,96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4 035 957,93</w:t>
            </w:r>
          </w:p>
        </w:tc>
      </w:tr>
      <w:tr w:rsidR="00317B75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92 016 076,2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59 664 307,18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28 691 769,02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3 660 000,0</w:t>
            </w:r>
          </w:p>
        </w:tc>
      </w:tr>
      <w:tr w:rsidR="00317B75" w:rsidTr="00317B75">
        <w:trPr>
          <w:trHeight w:val="75"/>
        </w:trPr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3" w:type="pct"/>
          </w:tcPr>
          <w:p w:rsidR="00317B75" w:rsidRPr="00317B75" w:rsidRDefault="00317B75" w:rsidP="00317B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93 717 593,58</w:t>
            </w:r>
          </w:p>
        </w:tc>
        <w:tc>
          <w:tcPr>
            <w:tcW w:w="735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57 752 415,15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32 305 178,43</w:t>
            </w:r>
          </w:p>
        </w:tc>
        <w:tc>
          <w:tcPr>
            <w:tcW w:w="661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3 660 000,0</w:t>
            </w:r>
          </w:p>
        </w:tc>
      </w:tr>
    </w:tbl>
    <w:p w:rsidR="00317B75" w:rsidRDefault="00317B75" w:rsidP="00317B75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17B75" w:rsidRPr="00317B75" w:rsidRDefault="00317B75" w:rsidP="00317B75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17B75">
        <w:rPr>
          <w:rFonts w:ascii="Times New Roman" w:hAnsi="Times New Roman" w:cs="Times New Roman"/>
          <w:b w:val="0"/>
          <w:sz w:val="24"/>
          <w:szCs w:val="24"/>
        </w:rPr>
        <w:t xml:space="preserve">1.3. В разделе </w:t>
      </w:r>
      <w:r w:rsidRPr="00317B75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317B75">
        <w:rPr>
          <w:rFonts w:ascii="Times New Roman" w:hAnsi="Times New Roman" w:cs="Times New Roman"/>
          <w:b w:val="0"/>
          <w:sz w:val="24"/>
          <w:szCs w:val="24"/>
        </w:rPr>
        <w:t xml:space="preserve"> таблицу №3 изложить в следующей редакции:</w:t>
      </w:r>
    </w:p>
    <w:p w:rsidR="00317B75" w:rsidRPr="00317B75" w:rsidRDefault="00317B75" w:rsidP="00317B75">
      <w:pPr>
        <w:jc w:val="right"/>
        <w:rPr>
          <w:sz w:val="32"/>
          <w:szCs w:val="24"/>
        </w:rPr>
      </w:pPr>
      <w:r w:rsidRPr="00317B75">
        <w:rPr>
          <w:sz w:val="24"/>
        </w:rPr>
        <w:t>Таблица №3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7"/>
        <w:gridCol w:w="1134"/>
        <w:gridCol w:w="1134"/>
        <w:gridCol w:w="992"/>
        <w:gridCol w:w="993"/>
        <w:gridCol w:w="992"/>
        <w:gridCol w:w="992"/>
        <w:gridCol w:w="992"/>
      </w:tblGrid>
      <w:tr w:rsidR="00317B75" w:rsidRPr="00EA51F9" w:rsidTr="00317B7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75" w:rsidRPr="00EA51F9" w:rsidTr="00317B75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317B75" w:rsidRPr="00EA51F9" w:rsidTr="00317B75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17B75">
              <w:rPr>
                <w:sz w:val="20"/>
              </w:rPr>
              <w:t>«Сохранение и развитие культурного потенциала Заиграевского района»</w:t>
            </w:r>
          </w:p>
          <w:p w:rsidR="00317B75" w:rsidRPr="00317B75" w:rsidRDefault="00317B75" w:rsidP="008702C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91309969,38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88 546 875,72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96 818 462,79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123 597 583,23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108 936 801,08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92 016 076,2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93 717 593,58</w:t>
            </w:r>
          </w:p>
        </w:tc>
      </w:tr>
      <w:tr w:rsidR="00317B75" w:rsidRPr="00EA51F9" w:rsidTr="00317B7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5 498588,41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4 069 274,1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4 425 906,27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14 637 769,77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1 075 903,12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</w:p>
        </w:tc>
      </w:tr>
      <w:tr w:rsidR="00317B75" w:rsidRPr="00EA51F9" w:rsidTr="00317B7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38897731,81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48 804 375,6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54 551 953,40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68 962 381,3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68 215 407,07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59 664 307,18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57 752 415,15</w:t>
            </w:r>
          </w:p>
        </w:tc>
      </w:tr>
      <w:tr w:rsidR="00317B75" w:rsidRPr="00EA51F9" w:rsidTr="00317B7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40365728,25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34 780 658,53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36 264 503,82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37 628 835,52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35 609 532,96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28 691 769,02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32 305 178,43</w:t>
            </w:r>
          </w:p>
        </w:tc>
      </w:tr>
      <w:tr w:rsidR="00317B75" w:rsidRPr="00EA51F9" w:rsidTr="00317B75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6 547 920,91 в </w:t>
            </w:r>
            <w:proofErr w:type="spellStart"/>
            <w:r w:rsidRPr="0031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31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5 000 000,0 –фонд кино; 1 547 920,91 –платные услуги </w:t>
            </w:r>
          </w:p>
          <w:p w:rsidR="00317B75" w:rsidRPr="00317B75" w:rsidRDefault="00317B75" w:rsidP="008702C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 xml:space="preserve">892567,49 в </w:t>
            </w:r>
            <w:proofErr w:type="spellStart"/>
            <w:r w:rsidRPr="00317B75">
              <w:rPr>
                <w:color w:val="000000"/>
                <w:sz w:val="20"/>
              </w:rPr>
              <w:t>т.ч</w:t>
            </w:r>
            <w:proofErr w:type="spellEnd"/>
            <w:r w:rsidRPr="00317B75">
              <w:rPr>
                <w:color w:val="000000"/>
                <w:sz w:val="20"/>
              </w:rPr>
              <w:t>. 877 567,49 –платные услуги;</w:t>
            </w:r>
          </w:p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color w:val="000000"/>
                <w:sz w:val="20"/>
              </w:rPr>
              <w:t>15 000,0-спонсорская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1 576 099,30</w:t>
            </w:r>
            <w:r w:rsidRPr="00317B75">
              <w:rPr>
                <w:color w:val="000000"/>
                <w:sz w:val="20"/>
              </w:rPr>
              <w:t>– платные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color w:val="000000"/>
                <w:sz w:val="20"/>
              </w:rPr>
              <w:t>2 368 596,64 – 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color w:val="000000"/>
                <w:sz w:val="20"/>
              </w:rPr>
              <w:t>4 035 957,93– 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3 660 000,0</w:t>
            </w:r>
            <w:r w:rsidRPr="00317B75">
              <w:rPr>
                <w:color w:val="000000"/>
                <w:sz w:val="20"/>
              </w:rPr>
              <w:t>– 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317B75" w:rsidRDefault="00317B75" w:rsidP="008702CE">
            <w:pPr>
              <w:rPr>
                <w:sz w:val="20"/>
              </w:rPr>
            </w:pPr>
            <w:r w:rsidRPr="00317B75">
              <w:rPr>
                <w:sz w:val="20"/>
              </w:rPr>
              <w:t>3 660 000,0</w:t>
            </w:r>
            <w:r w:rsidRPr="00317B75">
              <w:rPr>
                <w:color w:val="000000"/>
                <w:sz w:val="20"/>
              </w:rPr>
              <w:t>– платные услуги</w:t>
            </w:r>
          </w:p>
        </w:tc>
      </w:tr>
    </w:tbl>
    <w:p w:rsidR="00317B75" w:rsidRDefault="00317B75" w:rsidP="00317B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7B75" w:rsidRDefault="00317B75" w:rsidP="00317B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ED5A1F">
        <w:rPr>
          <w:sz w:val="24"/>
          <w:szCs w:val="24"/>
        </w:rPr>
        <w:t xml:space="preserve"> В </w:t>
      </w:r>
      <w:r>
        <w:rPr>
          <w:sz w:val="24"/>
          <w:szCs w:val="24"/>
        </w:rPr>
        <w:t>паспорте подпрограммы</w:t>
      </w:r>
      <w:r w:rsidRPr="00ED5A1F">
        <w:rPr>
          <w:sz w:val="24"/>
          <w:szCs w:val="24"/>
        </w:rPr>
        <w:t xml:space="preserve"> 2 </w:t>
      </w:r>
      <w:r>
        <w:rPr>
          <w:sz w:val="24"/>
          <w:szCs w:val="24"/>
        </w:rPr>
        <w:t>«Развитие взаимодействия общественных организаций и органов местного самоуп</w:t>
      </w:r>
      <w:r>
        <w:rPr>
          <w:sz w:val="24"/>
          <w:szCs w:val="24"/>
        </w:rPr>
        <w:t xml:space="preserve">равления Заиграевского района» </w:t>
      </w:r>
      <w:r w:rsidRPr="00ED5A1F">
        <w:rPr>
          <w:sz w:val="24"/>
          <w:szCs w:val="24"/>
        </w:rPr>
        <w:t>таблицу  «Объемы бюджетных ассигнований подпрограммы», изложить в следующей редакции:</w:t>
      </w:r>
    </w:p>
    <w:p w:rsidR="00317B75" w:rsidRPr="00032BF8" w:rsidRDefault="00317B75" w:rsidP="00317B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12"/>
        <w:gridCol w:w="1701"/>
        <w:gridCol w:w="1415"/>
        <w:gridCol w:w="1558"/>
        <w:gridCol w:w="1560"/>
        <w:gridCol w:w="1276"/>
      </w:tblGrid>
      <w:tr w:rsidR="00317B75" w:rsidRPr="00233D5D" w:rsidTr="00317B75">
        <w:trPr>
          <w:trHeight w:val="75"/>
        </w:trPr>
        <w:tc>
          <w:tcPr>
            <w:tcW w:w="735" w:type="pct"/>
            <w:vMerge w:val="restart"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4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62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317B75" w:rsidRPr="00B76F49" w:rsidTr="00317B75">
        <w:trPr>
          <w:trHeight w:val="75"/>
        </w:trPr>
        <w:tc>
          <w:tcPr>
            <w:tcW w:w="735" w:type="pct"/>
            <w:vMerge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sz w:val="20"/>
              </w:rPr>
              <w:t>6 395 220,00</w:t>
            </w:r>
          </w:p>
        </w:tc>
        <w:tc>
          <w:tcPr>
            <w:tcW w:w="734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  <w:r w:rsidRPr="00317B75">
              <w:rPr>
                <w:color w:val="000000"/>
                <w:sz w:val="20"/>
              </w:rPr>
              <w:t>0,00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4 190 000,00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66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</w:p>
        </w:tc>
      </w:tr>
      <w:tr w:rsidR="00317B75" w:rsidRPr="00B76F49" w:rsidTr="00317B75">
        <w:trPr>
          <w:trHeight w:val="292"/>
        </w:trPr>
        <w:tc>
          <w:tcPr>
            <w:tcW w:w="735" w:type="pct"/>
            <w:vMerge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2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6 085 690,00</w:t>
            </w:r>
          </w:p>
        </w:tc>
        <w:tc>
          <w:tcPr>
            <w:tcW w:w="734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4 090 000,00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1 995 690,00</w:t>
            </w:r>
          </w:p>
        </w:tc>
        <w:tc>
          <w:tcPr>
            <w:tcW w:w="66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</w:p>
        </w:tc>
      </w:tr>
      <w:tr w:rsidR="00317B75" w:rsidRPr="00B76F49" w:rsidTr="00317B75">
        <w:trPr>
          <w:trHeight w:val="75"/>
        </w:trPr>
        <w:tc>
          <w:tcPr>
            <w:tcW w:w="735" w:type="pct"/>
            <w:vMerge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2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6 846 349,52</w:t>
            </w:r>
          </w:p>
        </w:tc>
        <w:tc>
          <w:tcPr>
            <w:tcW w:w="734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4 290 000,0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2 556 349,52</w:t>
            </w:r>
          </w:p>
        </w:tc>
        <w:tc>
          <w:tcPr>
            <w:tcW w:w="66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</w:p>
        </w:tc>
      </w:tr>
      <w:tr w:rsidR="00317B75" w:rsidRPr="00B76F49" w:rsidTr="00317B75">
        <w:trPr>
          <w:trHeight w:val="75"/>
        </w:trPr>
        <w:tc>
          <w:tcPr>
            <w:tcW w:w="735" w:type="pct"/>
            <w:vMerge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2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7 693 957,40</w:t>
            </w:r>
          </w:p>
        </w:tc>
        <w:tc>
          <w:tcPr>
            <w:tcW w:w="734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4 820 000,0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2 873 957,4</w:t>
            </w:r>
          </w:p>
        </w:tc>
        <w:tc>
          <w:tcPr>
            <w:tcW w:w="66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</w:p>
        </w:tc>
      </w:tr>
      <w:tr w:rsidR="00317B75" w:rsidRPr="00B76F49" w:rsidTr="00317B75">
        <w:trPr>
          <w:trHeight w:val="75"/>
        </w:trPr>
        <w:tc>
          <w:tcPr>
            <w:tcW w:w="735" w:type="pct"/>
            <w:vMerge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2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7 918 493,96</w:t>
            </w:r>
          </w:p>
        </w:tc>
        <w:tc>
          <w:tcPr>
            <w:tcW w:w="734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4 845 000,0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3 073 493,96</w:t>
            </w:r>
          </w:p>
        </w:tc>
        <w:tc>
          <w:tcPr>
            <w:tcW w:w="66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</w:p>
        </w:tc>
      </w:tr>
      <w:tr w:rsidR="00317B75" w:rsidRPr="00B76F49" w:rsidTr="00317B75">
        <w:trPr>
          <w:trHeight w:val="75"/>
        </w:trPr>
        <w:tc>
          <w:tcPr>
            <w:tcW w:w="735" w:type="pct"/>
            <w:vMerge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2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2 260 000,0</w:t>
            </w:r>
          </w:p>
        </w:tc>
        <w:tc>
          <w:tcPr>
            <w:tcW w:w="734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2 260 000,0</w:t>
            </w:r>
          </w:p>
        </w:tc>
        <w:tc>
          <w:tcPr>
            <w:tcW w:w="66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</w:p>
        </w:tc>
      </w:tr>
      <w:tr w:rsidR="00317B75" w:rsidRPr="00B76F49" w:rsidTr="00317B75">
        <w:trPr>
          <w:trHeight w:val="75"/>
        </w:trPr>
        <w:tc>
          <w:tcPr>
            <w:tcW w:w="735" w:type="pct"/>
            <w:vMerge/>
          </w:tcPr>
          <w:p w:rsidR="00317B75" w:rsidRPr="00317B75" w:rsidRDefault="00317B75" w:rsidP="008702C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" w:type="pct"/>
          </w:tcPr>
          <w:p w:rsidR="00317B75" w:rsidRPr="00317B75" w:rsidRDefault="00317B75" w:rsidP="00317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7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2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2 260 000,0</w:t>
            </w:r>
          </w:p>
        </w:tc>
        <w:tc>
          <w:tcPr>
            <w:tcW w:w="734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8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0,00</w:t>
            </w:r>
          </w:p>
        </w:tc>
        <w:tc>
          <w:tcPr>
            <w:tcW w:w="809" w:type="pct"/>
          </w:tcPr>
          <w:p w:rsidR="00317B75" w:rsidRPr="00317B75" w:rsidRDefault="00317B75" w:rsidP="00317B75">
            <w:pPr>
              <w:jc w:val="center"/>
              <w:rPr>
                <w:sz w:val="20"/>
              </w:rPr>
            </w:pPr>
            <w:r w:rsidRPr="00317B75">
              <w:rPr>
                <w:sz w:val="20"/>
              </w:rPr>
              <w:t>2 260 000,0</w:t>
            </w:r>
          </w:p>
        </w:tc>
        <w:tc>
          <w:tcPr>
            <w:tcW w:w="662" w:type="pct"/>
            <w:vAlign w:val="bottom"/>
          </w:tcPr>
          <w:p w:rsidR="00317B75" w:rsidRPr="00317B75" w:rsidRDefault="00317B75" w:rsidP="00317B75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17B75" w:rsidRDefault="00317B75" w:rsidP="00317B75">
      <w:pPr>
        <w:pStyle w:val="a6"/>
        <w:rPr>
          <w:rFonts w:ascii="Times New Roman" w:hAnsi="Times New Roman"/>
          <w:sz w:val="24"/>
          <w:szCs w:val="24"/>
        </w:rPr>
      </w:pPr>
    </w:p>
    <w:p w:rsidR="00317B75" w:rsidRPr="00317B75" w:rsidRDefault="00317B75" w:rsidP="00317B75">
      <w:pPr>
        <w:pStyle w:val="a6"/>
        <w:ind w:firstLine="709"/>
        <w:rPr>
          <w:rFonts w:ascii="Times New Roman" w:hAnsi="Times New Roman"/>
          <w:bCs/>
          <w:sz w:val="24"/>
          <w:szCs w:val="24"/>
        </w:rPr>
      </w:pPr>
      <w:r w:rsidRPr="00317B75">
        <w:rPr>
          <w:rFonts w:ascii="Times New Roman" w:hAnsi="Times New Roman"/>
          <w:sz w:val="24"/>
          <w:szCs w:val="24"/>
        </w:rPr>
        <w:t xml:space="preserve">1.5. В разделе </w:t>
      </w:r>
      <w:r w:rsidRPr="00317B75">
        <w:rPr>
          <w:rFonts w:ascii="Times New Roman" w:hAnsi="Times New Roman"/>
          <w:sz w:val="24"/>
          <w:szCs w:val="24"/>
          <w:lang w:val="en-US"/>
        </w:rPr>
        <w:t>IV</w:t>
      </w:r>
      <w:r w:rsidRPr="00317B75">
        <w:rPr>
          <w:rFonts w:ascii="Times New Roman" w:hAnsi="Times New Roman"/>
          <w:sz w:val="24"/>
          <w:szCs w:val="24"/>
        </w:rPr>
        <w:t xml:space="preserve"> таблицу № 3 изложить в следующей редакции:</w:t>
      </w:r>
    </w:p>
    <w:p w:rsidR="00317B75" w:rsidRPr="00317B75" w:rsidRDefault="00317B75" w:rsidP="00317B75">
      <w:pPr>
        <w:jc w:val="right"/>
        <w:rPr>
          <w:sz w:val="24"/>
          <w:szCs w:val="24"/>
        </w:rPr>
      </w:pPr>
      <w:r w:rsidRPr="00317B75">
        <w:rPr>
          <w:sz w:val="24"/>
          <w:szCs w:val="24"/>
        </w:rPr>
        <w:t>Таблица №3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417"/>
        <w:gridCol w:w="992"/>
        <w:gridCol w:w="993"/>
        <w:gridCol w:w="992"/>
        <w:gridCol w:w="1134"/>
        <w:gridCol w:w="992"/>
        <w:gridCol w:w="851"/>
        <w:gridCol w:w="850"/>
      </w:tblGrid>
      <w:tr w:rsidR="00317B75" w:rsidRPr="00EA51F9" w:rsidTr="008C06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2E" w:rsidRPr="00EA51F9" w:rsidTr="008C062E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EA51F9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8C062E" w:rsidRPr="00EA51F9" w:rsidTr="008C062E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51F9">
              <w:rPr>
                <w:sz w:val="20"/>
              </w:rPr>
              <w:t>«Развитие взаимодействия общественных организаций и органов местного самоуправления Заиграевского района»</w:t>
            </w:r>
          </w:p>
          <w:p w:rsidR="00317B75" w:rsidRPr="00EA51F9" w:rsidRDefault="00317B75" w:rsidP="008702C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pPr>
              <w:rPr>
                <w:sz w:val="20"/>
              </w:rPr>
            </w:pPr>
            <w:r w:rsidRPr="00993CC9">
              <w:rPr>
                <w:sz w:val="20"/>
              </w:rPr>
              <w:t>6 395 220,00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7534F1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34F1">
              <w:rPr>
                <w:rFonts w:ascii="Times New Roman" w:hAnsi="Times New Roman" w:cs="Times New Roman"/>
                <w:sz w:val="20"/>
                <w:szCs w:val="20"/>
              </w:rPr>
              <w:t>6 085 690, 00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>
              <w:rPr>
                <w:sz w:val="20"/>
              </w:rPr>
              <w:t>6 846 349,52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>
              <w:rPr>
                <w:sz w:val="20"/>
              </w:rPr>
              <w:t>7 693 957,40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>
              <w:rPr>
                <w:sz w:val="20"/>
              </w:rPr>
              <w:t>7 918 493,96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Default="00317B75" w:rsidP="008702CE">
            <w:r w:rsidRPr="00D0148B">
              <w:rPr>
                <w:sz w:val="20"/>
              </w:rPr>
              <w:t>2 260 000,0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Default="00317B75" w:rsidP="008702CE">
            <w:r w:rsidRPr="00D0148B">
              <w:rPr>
                <w:sz w:val="20"/>
              </w:rPr>
              <w:t>2 260 000,0</w:t>
            </w:r>
          </w:p>
        </w:tc>
      </w:tr>
      <w:tr w:rsidR="008C062E" w:rsidRPr="00EA51F9" w:rsidTr="008C062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 w:rsidRPr="000B25A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 w:rsidRPr="000B25A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 w:rsidRPr="000B25A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 w:rsidRPr="000B25A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Default="00317B75" w:rsidP="008702CE">
            <w:r w:rsidRPr="000B25A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Default="00317B75" w:rsidP="008702CE">
            <w:r w:rsidRPr="000B25AD">
              <w:rPr>
                <w:sz w:val="20"/>
              </w:rPr>
              <w:t>0,0</w:t>
            </w:r>
          </w:p>
        </w:tc>
      </w:tr>
      <w:tr w:rsidR="008C062E" w:rsidRPr="00EA51F9" w:rsidTr="008C062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C9">
              <w:rPr>
                <w:rFonts w:ascii="Times New Roman" w:hAnsi="Times New Roman" w:cs="Times New Roman"/>
                <w:sz w:val="20"/>
                <w:szCs w:val="20"/>
              </w:rPr>
              <w:t>4190000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 w:rsidRPr="00993CC9">
              <w:rPr>
                <w:sz w:val="20"/>
              </w:rPr>
              <w:t>4090000,00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 w:rsidRPr="00F612D7">
              <w:rPr>
                <w:sz w:val="20"/>
              </w:rPr>
              <w:t>4 290 000,0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>
              <w:rPr>
                <w:sz w:val="20"/>
              </w:rPr>
              <w:t>4 820 000,0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>
              <w:rPr>
                <w:sz w:val="20"/>
              </w:rPr>
              <w:t>4 845 000,0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993CC9" w:rsidRDefault="00317B75" w:rsidP="008702CE">
            <w:r w:rsidRPr="00993CC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993CC9" w:rsidRDefault="00317B75" w:rsidP="008702CE">
            <w:pPr>
              <w:rPr>
                <w:sz w:val="20"/>
              </w:rPr>
            </w:pPr>
            <w:r w:rsidRPr="00993CC9">
              <w:rPr>
                <w:sz w:val="20"/>
              </w:rPr>
              <w:t>0,0</w:t>
            </w:r>
          </w:p>
        </w:tc>
      </w:tr>
      <w:tr w:rsidR="008C062E" w:rsidRPr="00EA51F9" w:rsidTr="008C062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C9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1 995 690,00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>
              <w:rPr>
                <w:sz w:val="20"/>
              </w:rPr>
              <w:t>2 556 349,52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>
              <w:rPr>
                <w:sz w:val="20"/>
              </w:rPr>
              <w:t>2 873 957,40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Default="00317B75" w:rsidP="008702CE">
            <w:r>
              <w:rPr>
                <w:sz w:val="20"/>
              </w:rPr>
              <w:t>3 073 493,96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Default="00317B75" w:rsidP="008702CE">
            <w:r w:rsidRPr="00BF1F8B">
              <w:rPr>
                <w:sz w:val="20"/>
              </w:rPr>
              <w:t>2 260 000,0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Default="00317B75" w:rsidP="008702CE">
            <w:r w:rsidRPr="00BF1F8B">
              <w:rPr>
                <w:sz w:val="20"/>
              </w:rPr>
              <w:t>2 260 000,0</w:t>
            </w:r>
          </w:p>
        </w:tc>
      </w:tr>
      <w:tr w:rsidR="008C062E" w:rsidRPr="00EA51F9" w:rsidTr="008C062E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EA51F9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9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 w:rsidRPr="00993C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 w:rsidRPr="00993CC9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 w:rsidRPr="00993C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993CC9" w:rsidRDefault="00317B75" w:rsidP="008702CE">
            <w:r w:rsidRPr="00993CC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993CC9" w:rsidRDefault="00317B75" w:rsidP="008702CE">
            <w:r w:rsidRPr="00993CC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993CC9" w:rsidRDefault="00317B75" w:rsidP="008702CE">
            <w:pPr>
              <w:rPr>
                <w:sz w:val="20"/>
              </w:rPr>
            </w:pPr>
            <w:r w:rsidRPr="00993CC9">
              <w:rPr>
                <w:sz w:val="20"/>
              </w:rPr>
              <w:t>0,0</w:t>
            </w:r>
          </w:p>
        </w:tc>
      </w:tr>
    </w:tbl>
    <w:p w:rsidR="00317B75" w:rsidRPr="00C919A9" w:rsidRDefault="00317B75" w:rsidP="00317B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B75" w:rsidRDefault="00317B75" w:rsidP="00317B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1544E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паспорте подпрограммы 3 «Совершенствование муниципального управления в сфере культуры, развития взаимодействия общественных организаций и органов </w:t>
      </w:r>
      <w:r w:rsidRPr="00435C99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>самоуправления Заигр</w:t>
      </w:r>
      <w:bookmarkStart w:id="0" w:name="_GoBack"/>
      <w:bookmarkEnd w:id="0"/>
      <w:r>
        <w:rPr>
          <w:sz w:val="24"/>
          <w:szCs w:val="24"/>
        </w:rPr>
        <w:t xml:space="preserve">аевского района» </w:t>
      </w:r>
      <w:r w:rsidR="008C062E">
        <w:rPr>
          <w:sz w:val="24"/>
          <w:szCs w:val="24"/>
        </w:rPr>
        <w:t xml:space="preserve">таблицу </w:t>
      </w:r>
      <w:r w:rsidRPr="00ED5A1F">
        <w:rPr>
          <w:sz w:val="24"/>
          <w:szCs w:val="24"/>
        </w:rPr>
        <w:t>«Объемы бюджетных ассигнований подпрограммы», изложить в следующей редакции:</w:t>
      </w:r>
    </w:p>
    <w:p w:rsidR="008C062E" w:rsidRPr="001544E7" w:rsidRDefault="008C062E" w:rsidP="00317B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50" w:tblpY="56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07"/>
        <w:gridCol w:w="1702"/>
        <w:gridCol w:w="1416"/>
        <w:gridCol w:w="1556"/>
        <w:gridCol w:w="1558"/>
        <w:gridCol w:w="1276"/>
      </w:tblGrid>
      <w:tr w:rsidR="008C062E" w:rsidRPr="00233D5D" w:rsidTr="008C062E">
        <w:trPr>
          <w:trHeight w:val="75"/>
        </w:trPr>
        <w:tc>
          <w:tcPr>
            <w:tcW w:w="724" w:type="pct"/>
            <w:vMerge w:val="restart"/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64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8C062E" w:rsidRPr="00252210" w:rsidTr="008C062E">
        <w:trPr>
          <w:trHeight w:val="75"/>
        </w:trPr>
        <w:tc>
          <w:tcPr>
            <w:tcW w:w="724" w:type="pct"/>
            <w:vMerge/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6" w:type="pct"/>
          </w:tcPr>
          <w:p w:rsidR="008C062E" w:rsidRPr="008C062E" w:rsidRDefault="008C062E" w:rsidP="008C062E">
            <w:pPr>
              <w:jc w:val="center"/>
              <w:rPr>
                <w:sz w:val="20"/>
                <w:highlight w:val="yellow"/>
              </w:rPr>
            </w:pPr>
            <w:r w:rsidRPr="008C062E">
              <w:rPr>
                <w:sz w:val="20"/>
              </w:rPr>
              <w:t>20134215,31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jc w:val="center"/>
              <w:rPr>
                <w:sz w:val="20"/>
                <w:highlight w:val="yellow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jc w:val="center"/>
              <w:rPr>
                <w:sz w:val="20"/>
                <w:highlight w:val="yellow"/>
              </w:rPr>
            </w:pPr>
            <w:r w:rsidRPr="008C062E">
              <w:rPr>
                <w:sz w:val="20"/>
              </w:rPr>
              <w:t>752 404,00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jc w:val="center"/>
              <w:rPr>
                <w:sz w:val="20"/>
                <w:highlight w:val="yellow"/>
              </w:rPr>
            </w:pPr>
            <w:r w:rsidRPr="008C062E">
              <w:rPr>
                <w:sz w:val="20"/>
              </w:rPr>
              <w:t>19381811,31</w:t>
            </w:r>
          </w:p>
        </w:tc>
        <w:tc>
          <w:tcPr>
            <w:tcW w:w="664" w:type="pct"/>
            <w:vAlign w:val="bottom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8C062E" w:rsidRPr="00252210" w:rsidTr="008C062E">
        <w:trPr>
          <w:trHeight w:val="75"/>
        </w:trPr>
        <w:tc>
          <w:tcPr>
            <w:tcW w:w="724" w:type="pct"/>
            <w:vMerge/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6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21 208 267,95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jc w:val="center"/>
              <w:rPr>
                <w:sz w:val="20"/>
                <w:highlight w:val="yellow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21 208 267,95</w:t>
            </w:r>
          </w:p>
        </w:tc>
        <w:tc>
          <w:tcPr>
            <w:tcW w:w="664" w:type="pct"/>
            <w:vAlign w:val="bottom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8C062E" w:rsidRPr="00252210" w:rsidTr="008C062E">
        <w:trPr>
          <w:trHeight w:val="75"/>
        </w:trPr>
        <w:tc>
          <w:tcPr>
            <w:tcW w:w="724" w:type="pct"/>
            <w:vMerge/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6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22 580 942,14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0,00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22 580 942,14</w:t>
            </w:r>
          </w:p>
        </w:tc>
        <w:tc>
          <w:tcPr>
            <w:tcW w:w="664" w:type="pct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8C062E" w:rsidRPr="00252210" w:rsidTr="00A814FF">
        <w:trPr>
          <w:trHeight w:val="597"/>
        </w:trPr>
        <w:tc>
          <w:tcPr>
            <w:tcW w:w="724" w:type="pct"/>
            <w:vMerge/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6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25 375 844,14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0,00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4 392 037,12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20 983 807,02</w:t>
            </w:r>
          </w:p>
        </w:tc>
        <w:tc>
          <w:tcPr>
            <w:tcW w:w="664" w:type="pct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8C062E" w:rsidRPr="00252210" w:rsidTr="00A814FF">
        <w:trPr>
          <w:trHeight w:val="75"/>
        </w:trPr>
        <w:tc>
          <w:tcPr>
            <w:tcW w:w="724" w:type="pct"/>
            <w:vMerge/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6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29 623 333,03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0,00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19 595 894,46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10 027 438,57</w:t>
            </w:r>
          </w:p>
        </w:tc>
        <w:tc>
          <w:tcPr>
            <w:tcW w:w="664" w:type="pct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</w:rPr>
            </w:pPr>
          </w:p>
        </w:tc>
      </w:tr>
      <w:tr w:rsidR="008C062E" w:rsidRPr="00252210" w:rsidTr="00A814FF">
        <w:trPr>
          <w:trHeight w:val="75"/>
        </w:trPr>
        <w:tc>
          <w:tcPr>
            <w:tcW w:w="724" w:type="pct"/>
            <w:vMerge/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6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18 700 470,95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0,00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15 002 099,96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3 698 370,99</w:t>
            </w:r>
          </w:p>
        </w:tc>
        <w:tc>
          <w:tcPr>
            <w:tcW w:w="664" w:type="pct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</w:rPr>
            </w:pPr>
          </w:p>
        </w:tc>
      </w:tr>
      <w:tr w:rsidR="008C062E" w:rsidRPr="00252210" w:rsidTr="00A814FF">
        <w:trPr>
          <w:trHeight w:val="75"/>
        </w:trPr>
        <w:tc>
          <w:tcPr>
            <w:tcW w:w="724" w:type="pct"/>
            <w:vMerge/>
            <w:tcBorders>
              <w:bottom w:val="single" w:sz="4" w:space="0" w:color="auto"/>
            </w:tcBorders>
          </w:tcPr>
          <w:p w:rsidR="008C062E" w:rsidRPr="008C062E" w:rsidRDefault="008C062E" w:rsidP="008C062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" w:type="pct"/>
          </w:tcPr>
          <w:p w:rsidR="008C062E" w:rsidRPr="008C062E" w:rsidRDefault="008C062E" w:rsidP="008C0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6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25 792 223,31</w:t>
            </w:r>
          </w:p>
        </w:tc>
        <w:tc>
          <w:tcPr>
            <w:tcW w:w="737" w:type="pct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</w:rPr>
            </w:pPr>
            <w:r w:rsidRPr="008C062E">
              <w:rPr>
                <w:color w:val="000000"/>
                <w:sz w:val="20"/>
              </w:rPr>
              <w:t>0,00</w:t>
            </w:r>
          </w:p>
        </w:tc>
        <w:tc>
          <w:tcPr>
            <w:tcW w:w="810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15 002 099,96</w:t>
            </w:r>
          </w:p>
        </w:tc>
        <w:tc>
          <w:tcPr>
            <w:tcW w:w="811" w:type="pct"/>
          </w:tcPr>
          <w:p w:rsidR="008C062E" w:rsidRPr="008C062E" w:rsidRDefault="008C062E" w:rsidP="008C062E">
            <w:pPr>
              <w:jc w:val="center"/>
              <w:rPr>
                <w:sz w:val="20"/>
              </w:rPr>
            </w:pPr>
            <w:r w:rsidRPr="008C062E">
              <w:rPr>
                <w:sz w:val="20"/>
              </w:rPr>
              <w:t>10 790 123,35</w:t>
            </w:r>
          </w:p>
        </w:tc>
        <w:tc>
          <w:tcPr>
            <w:tcW w:w="664" w:type="pct"/>
          </w:tcPr>
          <w:p w:rsidR="008C062E" w:rsidRPr="008C062E" w:rsidRDefault="008C062E" w:rsidP="008C062E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C062E" w:rsidRDefault="008C062E" w:rsidP="008C06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62E" w:rsidRDefault="00317B75" w:rsidP="008C06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D144E9"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таблицу № 3</w:t>
      </w:r>
      <w:r w:rsidRPr="00D144E9">
        <w:rPr>
          <w:sz w:val="24"/>
          <w:szCs w:val="24"/>
        </w:rPr>
        <w:t xml:space="preserve"> изложить в следующей редакции:</w:t>
      </w:r>
    </w:p>
    <w:p w:rsidR="00317B75" w:rsidRPr="008C062E" w:rsidRDefault="00317B75" w:rsidP="008C062E">
      <w:pPr>
        <w:shd w:val="clear" w:color="auto" w:fill="FFFFFF"/>
        <w:autoSpaceDE w:val="0"/>
        <w:autoSpaceDN w:val="0"/>
        <w:adjustRightInd w:val="0"/>
        <w:jc w:val="right"/>
        <w:rPr>
          <w:sz w:val="32"/>
          <w:szCs w:val="24"/>
        </w:rPr>
      </w:pPr>
      <w:r w:rsidRPr="008C062E">
        <w:rPr>
          <w:sz w:val="24"/>
        </w:rPr>
        <w:t>Таблица №</w:t>
      </w:r>
      <w:r w:rsidR="008C062E">
        <w:rPr>
          <w:sz w:val="24"/>
        </w:rPr>
        <w:t xml:space="preserve"> </w:t>
      </w:r>
      <w:r w:rsidRPr="008C062E">
        <w:rPr>
          <w:sz w:val="24"/>
        </w:rPr>
        <w:t>3</w:t>
      </w: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851"/>
        <w:gridCol w:w="992"/>
        <w:gridCol w:w="850"/>
        <w:gridCol w:w="1276"/>
        <w:gridCol w:w="992"/>
        <w:gridCol w:w="993"/>
        <w:gridCol w:w="851"/>
      </w:tblGrid>
      <w:tr w:rsidR="00317B75" w:rsidRPr="00EA51F9" w:rsidTr="008702C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ind w:left="666" w:hanging="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75" w:rsidRPr="00EA51F9" w:rsidTr="008702CE">
        <w:trPr>
          <w:trHeight w:val="52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ind w:left="666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317B75" w:rsidRPr="00EA51F9" w:rsidTr="008702C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c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</w:rPr>
            </w:pPr>
            <w:r w:rsidRPr="008C062E">
              <w:rPr>
                <w:sz w:val="20"/>
              </w:rPr>
              <w:t>«Совершенствование муниципального управления в сфере культуры, развития взаимодействия общественных организаций и органов местного самоуправлени</w:t>
            </w:r>
            <w:r w:rsidRPr="008C062E">
              <w:rPr>
                <w:sz w:val="20"/>
              </w:rPr>
              <w:lastRenderedPageBreak/>
              <w:t>я Заиграевского района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 3: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  <w:highlight w:val="yellow"/>
              </w:rPr>
            </w:pPr>
            <w:r w:rsidRPr="008C062E">
              <w:rPr>
                <w:sz w:val="20"/>
              </w:rPr>
              <w:t>20134215,31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21 208 267,95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22 580 942,14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25 375 844,14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29 623 333,03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18 700 470,95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25 792 223,31</w:t>
            </w:r>
          </w:p>
        </w:tc>
      </w:tr>
      <w:tr w:rsidR="00317B75" w:rsidRPr="00EA51F9" w:rsidTr="008702C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ind w:left="666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7B75" w:rsidRPr="00EA51F9" w:rsidTr="008702C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ind w:left="666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752 404,00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4 392 037,12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19 595 894,46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15 002 099,96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color w:val="000000"/>
                <w:sz w:val="20"/>
              </w:rPr>
              <w:t>15 002 099,96</w:t>
            </w:r>
          </w:p>
        </w:tc>
      </w:tr>
      <w:tr w:rsidR="00317B75" w:rsidRPr="00EA51F9" w:rsidTr="008702C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ind w:left="666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19381811,31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21 208 267,95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22 580 942,14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20 983 807,02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10 027 438,57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3 698 370,99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rPr>
                <w:sz w:val="20"/>
              </w:rPr>
            </w:pPr>
            <w:r w:rsidRPr="008C062E">
              <w:rPr>
                <w:sz w:val="20"/>
              </w:rPr>
              <w:t>10 790 123,35</w:t>
            </w:r>
          </w:p>
        </w:tc>
      </w:tr>
      <w:tr w:rsidR="00317B75" w:rsidRPr="00EA51F9" w:rsidTr="008702CE">
        <w:trPr>
          <w:trHeight w:val="924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ind w:left="666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75" w:rsidRPr="008C062E" w:rsidRDefault="00317B75" w:rsidP="008702C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17B75" w:rsidRPr="00234CC3" w:rsidRDefault="00317B75" w:rsidP="008C0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8C062E">
        <w:rPr>
          <w:sz w:val="24"/>
          <w:szCs w:val="24"/>
        </w:rPr>
        <w:t>Настоящее П</w:t>
      </w:r>
      <w:r w:rsidRPr="00B441D1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его официального опубликования.</w:t>
      </w:r>
    </w:p>
    <w:p w:rsidR="00317B75" w:rsidRPr="008C062E" w:rsidRDefault="008C062E" w:rsidP="008C06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7B75" w:rsidRPr="005C632B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317B75" w:rsidRPr="005C632B">
        <w:rPr>
          <w:rFonts w:ascii="Times New Roman" w:hAnsi="Times New Roman" w:cs="Times New Roman"/>
          <w:sz w:val="24"/>
          <w:szCs w:val="24"/>
        </w:rPr>
        <w:t xml:space="preserve">остановление в газете «Вперед»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на сайте - </w:t>
      </w:r>
      <w:r w:rsidRPr="008C062E">
        <w:rPr>
          <w:rFonts w:ascii="Times New Roman" w:hAnsi="Times New Roman" w:cs="Times New Roman"/>
          <w:sz w:val="24"/>
          <w:szCs w:val="24"/>
          <w:u w:val="single"/>
        </w:rPr>
        <w:t>https://zaigraevo.gosuslugi.ru/.</w:t>
      </w:r>
    </w:p>
    <w:p w:rsidR="008C062E" w:rsidRDefault="00317B75" w:rsidP="008C062E">
      <w:pPr>
        <w:ind w:firstLine="709"/>
        <w:jc w:val="both"/>
        <w:rPr>
          <w:sz w:val="24"/>
          <w:szCs w:val="24"/>
        </w:rPr>
      </w:pPr>
      <w:r w:rsidRPr="00414D97">
        <w:rPr>
          <w:sz w:val="24"/>
          <w:szCs w:val="24"/>
        </w:rPr>
        <w:t xml:space="preserve">3. </w:t>
      </w:r>
      <w:proofErr w:type="gramStart"/>
      <w:r w:rsidRPr="00414D97">
        <w:rPr>
          <w:sz w:val="24"/>
          <w:szCs w:val="24"/>
        </w:rPr>
        <w:t>Признать утратившим силу Постановление Администрации муниципального образования «</w:t>
      </w:r>
      <w:r w:rsidRPr="00326437">
        <w:rPr>
          <w:sz w:val="24"/>
          <w:szCs w:val="24"/>
        </w:rPr>
        <w:t>Заи</w:t>
      </w:r>
      <w:r w:rsidR="008C062E">
        <w:rPr>
          <w:sz w:val="24"/>
          <w:szCs w:val="24"/>
        </w:rPr>
        <w:t xml:space="preserve">граевский район» от 15.03.2019 </w:t>
      </w:r>
      <w:r w:rsidRPr="00326437">
        <w:rPr>
          <w:sz w:val="24"/>
          <w:szCs w:val="24"/>
        </w:rPr>
        <w:t>№ 140 «Об утверждении муниципальной программы «Развитие и сохранение культуры, развитие взаимодействия общественных организаций и органов местного самоуправления Заиграевского района»</w:t>
      </w:r>
      <w:r>
        <w:rPr>
          <w:sz w:val="24"/>
          <w:szCs w:val="24"/>
        </w:rPr>
        <w:t xml:space="preserve"> с момента  вступления в силу</w:t>
      </w:r>
      <w:r w:rsidR="008C062E">
        <w:rPr>
          <w:sz w:val="24"/>
          <w:szCs w:val="24"/>
        </w:rPr>
        <w:t xml:space="preserve"> Постановления А</w:t>
      </w:r>
      <w:r w:rsidRPr="00326437">
        <w:rPr>
          <w:sz w:val="24"/>
          <w:szCs w:val="24"/>
        </w:rPr>
        <w:t xml:space="preserve">дминистрации муниципального образования </w:t>
      </w:r>
      <w:r>
        <w:rPr>
          <w:sz w:val="24"/>
          <w:szCs w:val="24"/>
        </w:rPr>
        <w:t xml:space="preserve">«Заиграевский район» </w:t>
      </w:r>
      <w:r w:rsidR="008C062E">
        <w:rPr>
          <w:sz w:val="24"/>
          <w:szCs w:val="24"/>
        </w:rPr>
        <w:t xml:space="preserve">от 10.01.2024 № </w:t>
      </w:r>
      <w:r w:rsidRPr="00F0350C">
        <w:rPr>
          <w:sz w:val="24"/>
          <w:szCs w:val="24"/>
        </w:rPr>
        <w:t>12 «Развитие и сохранение культуры, развитие взаимодействия общественных организаций и органов</w:t>
      </w:r>
      <w:r w:rsidRPr="00326437">
        <w:rPr>
          <w:sz w:val="24"/>
          <w:szCs w:val="24"/>
        </w:rPr>
        <w:t xml:space="preserve"> местного самоуправления Заиграевского района</w:t>
      </w:r>
      <w:r>
        <w:rPr>
          <w:sz w:val="24"/>
          <w:szCs w:val="24"/>
        </w:rPr>
        <w:t>».</w:t>
      </w:r>
      <w:proofErr w:type="gramEnd"/>
    </w:p>
    <w:p w:rsidR="008C062E" w:rsidRDefault="008C062E" w:rsidP="008C0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317B75" w:rsidRPr="008C062E">
        <w:rPr>
          <w:sz w:val="24"/>
          <w:szCs w:val="24"/>
        </w:rPr>
        <w:t>Контроль за</w:t>
      </w:r>
      <w:proofErr w:type="gramEnd"/>
      <w:r w:rsidR="00317B75" w:rsidRPr="008C062E">
        <w:rPr>
          <w:sz w:val="24"/>
          <w:szCs w:val="24"/>
        </w:rPr>
        <w:t xml:space="preserve"> исполнением настоящего Постановления возложить на </w:t>
      </w:r>
      <w:r w:rsidRPr="008C062E">
        <w:rPr>
          <w:sz w:val="24"/>
          <w:szCs w:val="24"/>
        </w:rPr>
        <w:t xml:space="preserve">С.В. </w:t>
      </w:r>
      <w:proofErr w:type="spellStart"/>
      <w:r w:rsidRPr="008C062E">
        <w:rPr>
          <w:sz w:val="24"/>
          <w:szCs w:val="24"/>
        </w:rPr>
        <w:t>Вдовенкову</w:t>
      </w:r>
      <w:proofErr w:type="spellEnd"/>
      <w:r>
        <w:rPr>
          <w:sz w:val="24"/>
          <w:szCs w:val="24"/>
        </w:rPr>
        <w:t>,</w:t>
      </w:r>
      <w:r w:rsidRPr="008C062E">
        <w:rPr>
          <w:sz w:val="24"/>
          <w:szCs w:val="24"/>
        </w:rPr>
        <w:t xml:space="preserve"> </w:t>
      </w:r>
      <w:r w:rsidR="00317B75" w:rsidRPr="008C062E">
        <w:rPr>
          <w:sz w:val="24"/>
          <w:szCs w:val="24"/>
        </w:rPr>
        <w:t xml:space="preserve">заместителя руководителя Администрации по социальным вопросам муниципального образования «Заиграевский район» </w:t>
      </w:r>
    </w:p>
    <w:p w:rsidR="008C062E" w:rsidRDefault="008C062E" w:rsidP="008C062E">
      <w:pPr>
        <w:ind w:firstLine="709"/>
        <w:jc w:val="both"/>
        <w:rPr>
          <w:sz w:val="24"/>
          <w:szCs w:val="24"/>
        </w:rPr>
      </w:pPr>
    </w:p>
    <w:p w:rsidR="008C062E" w:rsidRDefault="008C062E" w:rsidP="008C062E">
      <w:pPr>
        <w:ind w:firstLine="709"/>
        <w:jc w:val="both"/>
        <w:rPr>
          <w:sz w:val="24"/>
          <w:szCs w:val="24"/>
        </w:rPr>
      </w:pPr>
    </w:p>
    <w:p w:rsidR="009F5F0F" w:rsidRPr="008C062E" w:rsidRDefault="009F5F0F" w:rsidP="008C062E">
      <w:pPr>
        <w:jc w:val="both"/>
        <w:rPr>
          <w:sz w:val="24"/>
          <w:szCs w:val="24"/>
        </w:rPr>
      </w:pPr>
      <w:r w:rsidRPr="008C062E">
        <w:rPr>
          <w:sz w:val="24"/>
          <w:szCs w:val="26"/>
        </w:rPr>
        <w:t xml:space="preserve">Глава </w:t>
      </w:r>
      <w:proofErr w:type="gramStart"/>
      <w:r w:rsidRPr="008C062E">
        <w:rPr>
          <w:sz w:val="24"/>
          <w:szCs w:val="26"/>
        </w:rPr>
        <w:t>муниципального</w:t>
      </w:r>
      <w:proofErr w:type="gramEnd"/>
      <w:r w:rsidRPr="008C062E">
        <w:rPr>
          <w:sz w:val="24"/>
          <w:szCs w:val="26"/>
        </w:rPr>
        <w:t xml:space="preserve"> </w:t>
      </w:r>
    </w:p>
    <w:p w:rsidR="009F5F0F" w:rsidRPr="008C062E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C062E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8C062E" w:rsidRDefault="009F5F0F" w:rsidP="00317B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C062E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8C062E">
        <w:rPr>
          <w:sz w:val="24"/>
          <w:szCs w:val="26"/>
        </w:rPr>
        <w:t xml:space="preserve">                        </w:t>
      </w:r>
      <w:r w:rsidRPr="008C062E">
        <w:rPr>
          <w:sz w:val="24"/>
          <w:szCs w:val="26"/>
        </w:rPr>
        <w:t xml:space="preserve">В.А. </w:t>
      </w:r>
      <w:proofErr w:type="spellStart"/>
      <w:r w:rsidRPr="008C062E">
        <w:rPr>
          <w:sz w:val="24"/>
          <w:szCs w:val="26"/>
        </w:rPr>
        <w:t>Шальков</w:t>
      </w:r>
      <w:proofErr w:type="spellEnd"/>
    </w:p>
    <w:sectPr w:rsidR="00D742B0" w:rsidRPr="008C062E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145027B"/>
    <w:multiLevelType w:val="hybridMultilevel"/>
    <w:tmpl w:val="729A0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17B75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0064C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C062E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317B75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17B75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317B75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uiPriority w:val="34"/>
    <w:qFormat/>
    <w:rsid w:val="00317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17B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17B7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17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7B75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317B75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17B75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317B75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uiPriority w:val="34"/>
    <w:qFormat/>
    <w:rsid w:val="00317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17B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17B7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17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7B7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3570-7FC4-4947-B459-13A09F38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2024-02-05T00:44:00Z</dcterms:created>
  <dcterms:modified xsi:type="dcterms:W3CDTF">2024-02-05T00:44:00Z</dcterms:modified>
</cp:coreProperties>
</file>