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055AB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9188648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9309B0" w:rsidRDefault="009309B0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9309B0">
        <w:rPr>
          <w:sz w:val="24"/>
          <w:szCs w:val="24"/>
        </w:rPr>
        <w:t>11</w:t>
      </w:r>
      <w:r w:rsidR="0080058F" w:rsidRPr="009309B0">
        <w:rPr>
          <w:sz w:val="24"/>
          <w:szCs w:val="24"/>
        </w:rPr>
        <w:t>.</w:t>
      </w:r>
      <w:r w:rsidR="00DE0A55" w:rsidRPr="009309B0">
        <w:rPr>
          <w:sz w:val="24"/>
          <w:szCs w:val="24"/>
        </w:rPr>
        <w:t>09</w:t>
      </w:r>
      <w:r w:rsidR="008A4DC0" w:rsidRPr="009309B0">
        <w:rPr>
          <w:sz w:val="24"/>
          <w:szCs w:val="24"/>
        </w:rPr>
        <w:t>.202</w:t>
      </w:r>
      <w:r w:rsidR="00953BD9" w:rsidRPr="009309B0">
        <w:rPr>
          <w:sz w:val="24"/>
          <w:szCs w:val="24"/>
        </w:rPr>
        <w:t>5</w:t>
      </w:r>
      <w:r w:rsidRPr="009309B0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E760D9">
        <w:rPr>
          <w:sz w:val="24"/>
          <w:szCs w:val="24"/>
        </w:rPr>
        <w:t xml:space="preserve">                        </w:t>
      </w:r>
      <w:r w:rsidR="0043356C" w:rsidRPr="009309B0">
        <w:rPr>
          <w:sz w:val="24"/>
          <w:szCs w:val="24"/>
        </w:rPr>
        <w:t>№</w:t>
      </w:r>
      <w:r w:rsidRPr="009309B0">
        <w:rPr>
          <w:sz w:val="24"/>
          <w:szCs w:val="24"/>
        </w:rPr>
        <w:t>471</w:t>
      </w:r>
    </w:p>
    <w:p w:rsidR="0043356C" w:rsidRPr="009309B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9309B0">
        <w:rPr>
          <w:sz w:val="24"/>
          <w:szCs w:val="24"/>
        </w:rPr>
        <w:t>п. Заиграево</w:t>
      </w:r>
    </w:p>
    <w:p w:rsidR="009309B0" w:rsidRDefault="00E760D9" w:rsidP="009309B0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9309B0" w:rsidRPr="00C2250C">
        <w:rPr>
          <w:sz w:val="24"/>
          <w:szCs w:val="24"/>
        </w:rPr>
        <w:t xml:space="preserve">О внесении изменений в приложение к </w:t>
      </w:r>
      <w:r>
        <w:rPr>
          <w:sz w:val="24"/>
          <w:szCs w:val="24"/>
        </w:rPr>
        <w:t>Постановлению А</w:t>
      </w:r>
      <w:r w:rsidR="009309B0" w:rsidRPr="00C2250C">
        <w:rPr>
          <w:sz w:val="24"/>
          <w:szCs w:val="24"/>
        </w:rPr>
        <w:t xml:space="preserve">дминистрации муниципального образования </w:t>
      </w:r>
      <w:r w:rsidR="009309B0">
        <w:rPr>
          <w:sz w:val="24"/>
          <w:szCs w:val="24"/>
        </w:rPr>
        <w:t>«</w:t>
      </w:r>
      <w:proofErr w:type="spellStart"/>
      <w:r w:rsidR="009309B0">
        <w:rPr>
          <w:sz w:val="24"/>
          <w:szCs w:val="24"/>
        </w:rPr>
        <w:t>Заиграевский</w:t>
      </w:r>
      <w:proofErr w:type="spellEnd"/>
      <w:r w:rsidR="009309B0">
        <w:rPr>
          <w:sz w:val="24"/>
          <w:szCs w:val="24"/>
        </w:rPr>
        <w:t xml:space="preserve"> район» </w:t>
      </w:r>
      <w:r w:rsidR="009309B0" w:rsidRPr="00C2250C">
        <w:rPr>
          <w:sz w:val="24"/>
          <w:szCs w:val="24"/>
        </w:rPr>
        <w:t xml:space="preserve">от </w:t>
      </w:r>
      <w:r w:rsidR="009309B0">
        <w:rPr>
          <w:sz w:val="24"/>
          <w:szCs w:val="24"/>
        </w:rPr>
        <w:t>12.12.2018</w:t>
      </w:r>
      <w:r w:rsidR="009309B0" w:rsidRPr="00C2250C">
        <w:rPr>
          <w:sz w:val="24"/>
          <w:szCs w:val="24"/>
        </w:rPr>
        <w:t xml:space="preserve">г. № </w:t>
      </w:r>
      <w:r w:rsidR="009309B0">
        <w:rPr>
          <w:sz w:val="24"/>
          <w:szCs w:val="24"/>
        </w:rPr>
        <w:t>430</w:t>
      </w:r>
      <w:r w:rsidR="009309B0" w:rsidRPr="00C2250C">
        <w:rPr>
          <w:sz w:val="24"/>
          <w:szCs w:val="24"/>
        </w:rPr>
        <w:t xml:space="preserve">  «</w:t>
      </w:r>
      <w:r w:rsidR="009309B0" w:rsidRPr="00885B42">
        <w:rPr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9309B0" w:rsidRPr="003C2AE9">
        <w:rPr>
          <w:sz w:val="24"/>
          <w:szCs w:val="24"/>
        </w:rPr>
        <w:t>Внесение изменений в разрешение на строительство</w:t>
      </w:r>
      <w:r w:rsidR="009309B0" w:rsidRPr="00885B42">
        <w:rPr>
          <w:sz w:val="24"/>
          <w:szCs w:val="24"/>
        </w:rPr>
        <w:t>»</w:t>
      </w:r>
    </w:p>
    <w:p w:rsidR="009309B0" w:rsidRPr="00C2250C" w:rsidRDefault="009309B0" w:rsidP="009309B0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4"/>
          <w:szCs w:val="24"/>
        </w:rPr>
      </w:pPr>
    </w:p>
    <w:p w:rsidR="009309B0" w:rsidRPr="00A06BF8" w:rsidRDefault="009309B0" w:rsidP="009309B0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t xml:space="preserve">        </w:t>
      </w:r>
      <w:r w:rsidR="00E760D9">
        <w:t xml:space="preserve">  </w:t>
      </w:r>
      <w:proofErr w:type="gramStart"/>
      <w:r w:rsidRPr="00A06BF8">
        <w:rPr>
          <w:b w:val="0"/>
          <w:sz w:val="24"/>
          <w:szCs w:val="24"/>
        </w:rPr>
        <w:t>В соответствии с</w:t>
      </w:r>
      <w:r>
        <w:rPr>
          <w:b w:val="0"/>
          <w:sz w:val="24"/>
          <w:szCs w:val="24"/>
        </w:rPr>
        <w:t xml:space="preserve"> Градостроительным кодексом РФ,</w:t>
      </w:r>
      <w:r w:rsidRPr="00A06BF8">
        <w:rPr>
          <w:b w:val="0"/>
          <w:sz w:val="24"/>
          <w:szCs w:val="24"/>
        </w:rPr>
        <w:t xml:space="preserve"> Федеральным </w:t>
      </w:r>
      <w:hyperlink r:id="rId8" w:history="1">
        <w:r w:rsidRPr="00A06BF8">
          <w:rPr>
            <w:b w:val="0"/>
            <w:sz w:val="24"/>
            <w:szCs w:val="24"/>
          </w:rPr>
          <w:t>законом</w:t>
        </w:r>
      </w:hyperlink>
      <w:r w:rsidRPr="00A06BF8">
        <w:rPr>
          <w:b w:val="0"/>
          <w:sz w:val="24"/>
          <w:szCs w:val="24"/>
        </w:rPr>
        <w:t xml:space="preserve"> от 27.07.2010 N 210-ФЗ "Об организации предоставления государс</w:t>
      </w:r>
      <w:r>
        <w:rPr>
          <w:b w:val="0"/>
          <w:sz w:val="24"/>
          <w:szCs w:val="24"/>
        </w:rPr>
        <w:t>твенных и муниципальных услуг",</w:t>
      </w:r>
      <w:r w:rsidRPr="001A7912">
        <w:rPr>
          <w:b w:val="0"/>
          <w:sz w:val="24"/>
          <w:szCs w:val="24"/>
        </w:rPr>
        <w:t xml:space="preserve"> </w:t>
      </w:r>
      <w:r w:rsidR="00E760D9">
        <w:rPr>
          <w:b w:val="0"/>
          <w:sz w:val="24"/>
          <w:szCs w:val="24"/>
        </w:rPr>
        <w:t>Постановлением А</w:t>
      </w:r>
      <w:r w:rsidRPr="00A06BF8">
        <w:rPr>
          <w:b w:val="0"/>
          <w:sz w:val="24"/>
          <w:szCs w:val="24"/>
        </w:rPr>
        <w:t>дминистрации муниципального образования «</w:t>
      </w:r>
      <w:proofErr w:type="spellStart"/>
      <w:r w:rsidRPr="00A06BF8">
        <w:rPr>
          <w:b w:val="0"/>
          <w:sz w:val="24"/>
          <w:szCs w:val="24"/>
        </w:rPr>
        <w:t>Заиграевский</w:t>
      </w:r>
      <w:proofErr w:type="spellEnd"/>
      <w:r w:rsidRPr="00A06BF8">
        <w:rPr>
          <w:b w:val="0"/>
          <w:sz w:val="24"/>
          <w:szCs w:val="24"/>
        </w:rPr>
        <w:t xml:space="preserve"> район» от 07.11.2017 года № 344 «Об утверждении «Порядка разработки и утверждения административных регламентов предоставления муниципальных услуг» и «Правил проведения экспертизы проектов административных регламентов предоставления муниципальных услуг»,</w:t>
      </w:r>
      <w:r>
        <w:rPr>
          <w:b w:val="0"/>
          <w:sz w:val="24"/>
          <w:szCs w:val="24"/>
        </w:rPr>
        <w:t xml:space="preserve"> руководствуясь статьями 29,</w:t>
      </w:r>
      <w:r w:rsidRPr="00A06BF8">
        <w:rPr>
          <w:b w:val="0"/>
          <w:sz w:val="24"/>
          <w:szCs w:val="24"/>
        </w:rPr>
        <w:t xml:space="preserve"> 30 Устава муниципального образования «</w:t>
      </w:r>
      <w:proofErr w:type="spellStart"/>
      <w:r w:rsidRPr="00A06BF8">
        <w:rPr>
          <w:b w:val="0"/>
          <w:sz w:val="24"/>
          <w:szCs w:val="24"/>
        </w:rPr>
        <w:t>Заиграевский</w:t>
      </w:r>
      <w:proofErr w:type="spellEnd"/>
      <w:r w:rsidRPr="00A06BF8">
        <w:rPr>
          <w:b w:val="0"/>
          <w:sz w:val="24"/>
          <w:szCs w:val="24"/>
        </w:rPr>
        <w:t xml:space="preserve"> район», постановляю:</w:t>
      </w:r>
      <w:proofErr w:type="gramEnd"/>
    </w:p>
    <w:p w:rsidR="009309B0" w:rsidRPr="00F666AF" w:rsidRDefault="009309B0" w:rsidP="009309B0">
      <w:pPr>
        <w:jc w:val="both"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1. </w:t>
      </w:r>
      <w:r w:rsidR="00E760D9">
        <w:rPr>
          <w:sz w:val="24"/>
          <w:szCs w:val="24"/>
        </w:rPr>
        <w:t xml:space="preserve">   </w:t>
      </w:r>
      <w:r w:rsidRPr="00C2250C">
        <w:rPr>
          <w:sz w:val="24"/>
          <w:szCs w:val="24"/>
        </w:rPr>
        <w:t>В</w:t>
      </w:r>
      <w:r w:rsidR="00E760D9">
        <w:rPr>
          <w:sz w:val="24"/>
          <w:szCs w:val="24"/>
        </w:rPr>
        <w:t>нести изменения в приложение к Постановлению А</w:t>
      </w:r>
      <w:r w:rsidRPr="00C2250C">
        <w:rPr>
          <w:sz w:val="24"/>
          <w:szCs w:val="24"/>
        </w:rPr>
        <w:t>дминистрации муниципального образования «</w:t>
      </w:r>
      <w:proofErr w:type="spellStart"/>
      <w:r w:rsidRPr="00C2250C">
        <w:rPr>
          <w:sz w:val="24"/>
          <w:szCs w:val="24"/>
        </w:rPr>
        <w:t>Заиграевский</w:t>
      </w:r>
      <w:proofErr w:type="spellEnd"/>
      <w:r w:rsidRPr="00C2250C">
        <w:rPr>
          <w:sz w:val="24"/>
          <w:szCs w:val="24"/>
        </w:rPr>
        <w:t xml:space="preserve"> район» от </w:t>
      </w:r>
      <w:r>
        <w:rPr>
          <w:sz w:val="24"/>
          <w:szCs w:val="24"/>
        </w:rPr>
        <w:t>12.12.2018</w:t>
      </w:r>
      <w:r w:rsidRPr="00C2250C">
        <w:rPr>
          <w:sz w:val="24"/>
          <w:szCs w:val="24"/>
        </w:rPr>
        <w:t xml:space="preserve">г. № </w:t>
      </w:r>
      <w:r>
        <w:rPr>
          <w:sz w:val="24"/>
          <w:szCs w:val="24"/>
        </w:rPr>
        <w:t>430</w:t>
      </w:r>
      <w:r w:rsidRPr="00C2250C">
        <w:rPr>
          <w:sz w:val="24"/>
          <w:szCs w:val="24"/>
        </w:rPr>
        <w:t xml:space="preserve">  «</w:t>
      </w:r>
      <w:r w:rsidRPr="00885B42">
        <w:rPr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3C2AE9">
        <w:rPr>
          <w:sz w:val="24"/>
          <w:szCs w:val="24"/>
        </w:rPr>
        <w:t>Внесение изменений в разрешение на строительство</w:t>
      </w:r>
      <w:r w:rsidRPr="00885B42">
        <w:rPr>
          <w:sz w:val="24"/>
          <w:szCs w:val="24"/>
        </w:rPr>
        <w:t>»</w:t>
      </w:r>
      <w:r w:rsidRPr="00F666AF">
        <w:rPr>
          <w:bCs/>
          <w:kern w:val="32"/>
          <w:sz w:val="24"/>
          <w:szCs w:val="24"/>
        </w:rPr>
        <w:t>:</w:t>
      </w:r>
    </w:p>
    <w:p w:rsidR="009309B0" w:rsidRPr="00885B42" w:rsidRDefault="009309B0" w:rsidP="009309B0">
      <w:pPr>
        <w:pStyle w:val="ConsPlusNormal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666AF"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 xml:space="preserve">1.1. 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 xml:space="preserve">п. 2.5. </w:t>
      </w:r>
      <w:r w:rsidRPr="00F666AF"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>раздел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>а II, р</w:t>
      </w:r>
      <w:r w:rsidRPr="00885B42">
        <w:rPr>
          <w:rFonts w:ascii="Times New Roman" w:hAnsi="Times New Roman"/>
          <w:sz w:val="24"/>
          <w:szCs w:val="24"/>
        </w:rPr>
        <w:t>аздел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885B42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признать утратившими силу.</w:t>
      </w:r>
      <w:r w:rsidRPr="00885B42">
        <w:rPr>
          <w:rFonts w:ascii="Times New Roman" w:hAnsi="Times New Roman"/>
          <w:sz w:val="24"/>
          <w:szCs w:val="24"/>
        </w:rPr>
        <w:t xml:space="preserve"> </w:t>
      </w:r>
    </w:p>
    <w:p w:rsidR="009309B0" w:rsidRPr="00F40AB9" w:rsidRDefault="009309B0" w:rsidP="009309B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40AB9">
        <w:rPr>
          <w:sz w:val="24"/>
          <w:szCs w:val="24"/>
        </w:rPr>
        <w:t>2.</w:t>
      </w:r>
      <w:r w:rsidR="00E760D9">
        <w:rPr>
          <w:sz w:val="24"/>
          <w:szCs w:val="24"/>
        </w:rPr>
        <w:t xml:space="preserve">    Настоящее П</w:t>
      </w:r>
      <w:r w:rsidRPr="00F40AB9">
        <w:rPr>
          <w:sz w:val="24"/>
          <w:szCs w:val="24"/>
        </w:rPr>
        <w:t>остановление вступает в законную силу с момента его опубликования.</w:t>
      </w:r>
    </w:p>
    <w:p w:rsidR="009309B0" w:rsidRPr="001334E3" w:rsidRDefault="009309B0" w:rsidP="009309B0">
      <w:pPr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3.</w:t>
      </w:r>
      <w:r w:rsidR="00E760D9">
        <w:rPr>
          <w:spacing w:val="-4"/>
          <w:sz w:val="24"/>
          <w:szCs w:val="24"/>
        </w:rPr>
        <w:t xml:space="preserve"> </w:t>
      </w:r>
      <w:r w:rsidRPr="00F40AB9">
        <w:rPr>
          <w:spacing w:val="-4"/>
          <w:sz w:val="24"/>
          <w:szCs w:val="24"/>
        </w:rPr>
        <w:t>Опубликовать настоящее постановление в г</w:t>
      </w:r>
      <w:r>
        <w:rPr>
          <w:spacing w:val="-4"/>
          <w:sz w:val="24"/>
          <w:szCs w:val="24"/>
        </w:rPr>
        <w:t xml:space="preserve">азете «Вперед» и на </w:t>
      </w:r>
      <w:r w:rsidRPr="00F40AB9">
        <w:rPr>
          <w:spacing w:val="-4"/>
          <w:sz w:val="24"/>
          <w:szCs w:val="24"/>
        </w:rPr>
        <w:t xml:space="preserve">сайте </w:t>
      </w:r>
      <w:r>
        <w:rPr>
          <w:spacing w:val="-4"/>
          <w:sz w:val="24"/>
          <w:szCs w:val="24"/>
        </w:rPr>
        <w:t xml:space="preserve">- </w:t>
      </w:r>
      <w:r w:rsidRPr="004C1D61">
        <w:rPr>
          <w:sz w:val="24"/>
          <w:szCs w:val="24"/>
        </w:rPr>
        <w:t xml:space="preserve"> </w:t>
      </w:r>
      <w:r w:rsidRPr="004C1D61">
        <w:rPr>
          <w:sz w:val="24"/>
          <w:szCs w:val="24"/>
          <w:lang w:val="en-US"/>
        </w:rPr>
        <w:t>http</w:t>
      </w:r>
      <w:r w:rsidRPr="004C1D61">
        <w:rPr>
          <w:sz w:val="24"/>
          <w:szCs w:val="24"/>
        </w:rPr>
        <w:t>://</w:t>
      </w:r>
      <w:proofErr w:type="spellStart"/>
      <w:r w:rsidRPr="004C1D61">
        <w:rPr>
          <w:sz w:val="24"/>
          <w:szCs w:val="24"/>
          <w:lang w:val="en-US"/>
        </w:rPr>
        <w:t>zaigraevo</w:t>
      </w:r>
      <w:proofErr w:type="spellEnd"/>
      <w:r w:rsidRPr="004C1D61">
        <w:rPr>
          <w:sz w:val="24"/>
          <w:szCs w:val="24"/>
        </w:rPr>
        <w:t>/</w:t>
      </w:r>
      <w:proofErr w:type="spellStart"/>
      <w:r w:rsidRPr="004C1D61">
        <w:rPr>
          <w:sz w:val="24"/>
          <w:szCs w:val="24"/>
          <w:lang w:val="en-US"/>
        </w:rPr>
        <w:t>gosuslugi</w:t>
      </w:r>
      <w:proofErr w:type="spellEnd"/>
      <w:r w:rsidRPr="004C1D61">
        <w:rPr>
          <w:sz w:val="24"/>
          <w:szCs w:val="24"/>
        </w:rPr>
        <w:t>.</w:t>
      </w:r>
      <w:proofErr w:type="spellStart"/>
      <w:r w:rsidRPr="004C1D61">
        <w:rPr>
          <w:sz w:val="24"/>
          <w:szCs w:val="24"/>
          <w:lang w:val="en-US"/>
        </w:rPr>
        <w:t>ru</w:t>
      </w:r>
      <w:proofErr w:type="spellEnd"/>
      <w:r w:rsidRPr="004C1D61">
        <w:rPr>
          <w:sz w:val="24"/>
          <w:szCs w:val="24"/>
        </w:rPr>
        <w:t>/.</w:t>
      </w:r>
    </w:p>
    <w:p w:rsidR="009309B0" w:rsidRDefault="009309B0" w:rsidP="009309B0">
      <w:pPr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</w:t>
      </w:r>
      <w:r w:rsidR="00E760D9">
        <w:rPr>
          <w:spacing w:val="-4"/>
          <w:sz w:val="24"/>
          <w:szCs w:val="24"/>
        </w:rPr>
        <w:t xml:space="preserve">  </w:t>
      </w:r>
      <w:r w:rsidRPr="00F40AB9">
        <w:rPr>
          <w:spacing w:val="-4"/>
          <w:sz w:val="24"/>
          <w:szCs w:val="24"/>
        </w:rPr>
        <w:t xml:space="preserve">4. </w:t>
      </w:r>
      <w:r w:rsidR="00E760D9">
        <w:rPr>
          <w:spacing w:val="-4"/>
          <w:sz w:val="24"/>
          <w:szCs w:val="24"/>
        </w:rPr>
        <w:t xml:space="preserve">   </w:t>
      </w:r>
      <w:proofErr w:type="gramStart"/>
      <w:r w:rsidRPr="00F40AB9">
        <w:rPr>
          <w:spacing w:val="-4"/>
          <w:sz w:val="24"/>
          <w:szCs w:val="24"/>
        </w:rPr>
        <w:t>Контроль</w:t>
      </w:r>
      <w:r>
        <w:rPr>
          <w:spacing w:val="-4"/>
          <w:sz w:val="24"/>
          <w:szCs w:val="24"/>
        </w:rPr>
        <w:t xml:space="preserve"> за</w:t>
      </w:r>
      <w:proofErr w:type="gramEnd"/>
      <w:r>
        <w:rPr>
          <w:spacing w:val="-4"/>
          <w:sz w:val="24"/>
          <w:szCs w:val="24"/>
        </w:rPr>
        <w:t xml:space="preserve"> </w:t>
      </w:r>
      <w:r w:rsidRPr="00F40AB9">
        <w:rPr>
          <w:spacing w:val="-4"/>
          <w:sz w:val="24"/>
          <w:szCs w:val="24"/>
        </w:rPr>
        <w:t>исполнением наст</w:t>
      </w:r>
      <w:r w:rsidR="00E760D9">
        <w:rPr>
          <w:spacing w:val="-4"/>
          <w:sz w:val="24"/>
          <w:szCs w:val="24"/>
        </w:rPr>
        <w:t>оящего П</w:t>
      </w:r>
      <w:r>
        <w:rPr>
          <w:spacing w:val="-4"/>
          <w:sz w:val="24"/>
          <w:szCs w:val="24"/>
        </w:rPr>
        <w:t xml:space="preserve">остановления </w:t>
      </w:r>
      <w:r w:rsidR="00E760D9">
        <w:rPr>
          <w:spacing w:val="-4"/>
          <w:sz w:val="24"/>
          <w:szCs w:val="24"/>
        </w:rPr>
        <w:t xml:space="preserve">возложить на В.М. </w:t>
      </w:r>
      <w:proofErr w:type="spellStart"/>
      <w:r w:rsidR="00E760D9">
        <w:rPr>
          <w:spacing w:val="-4"/>
          <w:sz w:val="24"/>
          <w:szCs w:val="24"/>
        </w:rPr>
        <w:t>Винокурцева</w:t>
      </w:r>
      <w:proofErr w:type="spellEnd"/>
      <w:r w:rsidR="00E760D9">
        <w:rPr>
          <w:spacing w:val="-4"/>
          <w:sz w:val="24"/>
          <w:szCs w:val="24"/>
        </w:rPr>
        <w:t>, П</w:t>
      </w:r>
      <w:r>
        <w:rPr>
          <w:spacing w:val="-4"/>
          <w:sz w:val="24"/>
          <w:szCs w:val="24"/>
        </w:rPr>
        <w:t>ервого заместителя руководителя Администрации муниципального образования «</w:t>
      </w:r>
      <w:proofErr w:type="spellStart"/>
      <w:r>
        <w:rPr>
          <w:spacing w:val="-4"/>
          <w:sz w:val="24"/>
          <w:szCs w:val="24"/>
        </w:rPr>
        <w:t>Заиграевский</w:t>
      </w:r>
      <w:proofErr w:type="spellEnd"/>
      <w:r>
        <w:rPr>
          <w:spacing w:val="-4"/>
          <w:sz w:val="24"/>
          <w:szCs w:val="24"/>
        </w:rPr>
        <w:t xml:space="preserve"> район».</w:t>
      </w:r>
    </w:p>
    <w:p w:rsidR="00C31A7C" w:rsidRDefault="00C31A7C" w:rsidP="00C31A7C">
      <w:pPr>
        <w:ind w:firstLine="720"/>
        <w:jc w:val="both"/>
        <w:rPr>
          <w:szCs w:val="28"/>
        </w:rPr>
      </w:pPr>
    </w:p>
    <w:p w:rsidR="0020042E" w:rsidRPr="005E607A" w:rsidRDefault="0020042E" w:rsidP="00C31A7C">
      <w:pPr>
        <w:ind w:firstLine="720"/>
        <w:jc w:val="both"/>
        <w:rPr>
          <w:sz w:val="24"/>
          <w:szCs w:val="24"/>
        </w:rPr>
      </w:pPr>
    </w:p>
    <w:p w:rsidR="00D80A5D" w:rsidRPr="009309B0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9309B0">
        <w:rPr>
          <w:sz w:val="24"/>
          <w:szCs w:val="24"/>
        </w:rPr>
        <w:t>Глава</w:t>
      </w:r>
      <w:r w:rsidR="00D80A5D" w:rsidRPr="009309B0">
        <w:rPr>
          <w:sz w:val="24"/>
          <w:szCs w:val="24"/>
        </w:rPr>
        <w:t xml:space="preserve"> муниципального образования </w:t>
      </w:r>
    </w:p>
    <w:p w:rsidR="00D80A5D" w:rsidRPr="009309B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9309B0">
        <w:rPr>
          <w:sz w:val="24"/>
          <w:szCs w:val="24"/>
        </w:rPr>
        <w:t xml:space="preserve">«Заиграевский район», </w:t>
      </w:r>
    </w:p>
    <w:p w:rsidR="00D80A5D" w:rsidRPr="009309B0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9309B0">
        <w:rPr>
          <w:sz w:val="24"/>
          <w:szCs w:val="24"/>
        </w:rPr>
        <w:t>руководитель</w:t>
      </w:r>
      <w:r w:rsidR="00D80A5D" w:rsidRPr="009309B0">
        <w:rPr>
          <w:sz w:val="24"/>
          <w:szCs w:val="24"/>
        </w:rPr>
        <w:t xml:space="preserve"> Администрации                                       </w:t>
      </w:r>
      <w:r w:rsidR="009309B0">
        <w:rPr>
          <w:sz w:val="24"/>
          <w:szCs w:val="24"/>
        </w:rPr>
        <w:t xml:space="preserve">                                            </w:t>
      </w:r>
      <w:r w:rsidR="00D80A5D" w:rsidRPr="009309B0">
        <w:rPr>
          <w:sz w:val="24"/>
          <w:szCs w:val="24"/>
        </w:rPr>
        <w:t>Л.С. Волкова</w:t>
      </w:r>
    </w:p>
    <w:p w:rsidR="009F5F0F" w:rsidRPr="009309B0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9F5F0F" w:rsidRPr="009309B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B2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309B0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0D9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309B0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AE68506C62CA13F1C2C8ACA87C53A5725025F1E05C94DE1AF22C101F1Az6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2022-10-24T02:33:00Z</cp:lastPrinted>
  <dcterms:created xsi:type="dcterms:W3CDTF">2025-09-12T05:24:00Z</dcterms:created>
  <dcterms:modified xsi:type="dcterms:W3CDTF">2025-09-12T05:24:00Z</dcterms:modified>
</cp:coreProperties>
</file>