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77C6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85695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77C6B" w:rsidRDefault="00F77C6B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F77C6B">
        <w:rPr>
          <w:sz w:val="24"/>
          <w:szCs w:val="28"/>
          <w:u w:val="single"/>
        </w:rPr>
        <w:t>02</w:t>
      </w:r>
      <w:r w:rsidR="0080058F" w:rsidRPr="00F77C6B">
        <w:rPr>
          <w:sz w:val="24"/>
          <w:szCs w:val="28"/>
          <w:u w:val="single"/>
        </w:rPr>
        <w:t>.</w:t>
      </w:r>
      <w:r w:rsidR="00411488" w:rsidRPr="00F77C6B">
        <w:rPr>
          <w:sz w:val="24"/>
          <w:szCs w:val="28"/>
          <w:u w:val="single"/>
        </w:rPr>
        <w:t>09</w:t>
      </w:r>
      <w:r w:rsidR="008A4DC0" w:rsidRPr="00F77C6B">
        <w:rPr>
          <w:sz w:val="24"/>
          <w:szCs w:val="28"/>
          <w:u w:val="single"/>
        </w:rPr>
        <w:t>.202</w:t>
      </w:r>
      <w:r w:rsidR="00754680" w:rsidRPr="00F77C6B">
        <w:rPr>
          <w:sz w:val="24"/>
          <w:szCs w:val="28"/>
          <w:u w:val="single"/>
        </w:rPr>
        <w:t>4</w:t>
      </w:r>
      <w:r w:rsidR="008A4DC0" w:rsidRPr="00F77C6B">
        <w:rPr>
          <w:sz w:val="24"/>
          <w:szCs w:val="28"/>
          <w:u w:val="single"/>
        </w:rPr>
        <w:t xml:space="preserve"> </w:t>
      </w:r>
      <w:r w:rsidR="0043356C" w:rsidRPr="00F77C6B">
        <w:rPr>
          <w:sz w:val="24"/>
          <w:szCs w:val="28"/>
        </w:rPr>
        <w:t xml:space="preserve">                                                  </w:t>
      </w:r>
      <w:r w:rsidR="0020042E" w:rsidRPr="00F77C6B">
        <w:rPr>
          <w:sz w:val="24"/>
          <w:szCs w:val="28"/>
        </w:rPr>
        <w:t xml:space="preserve">    </w:t>
      </w:r>
      <w:r w:rsidR="0043356C" w:rsidRPr="00F77C6B">
        <w:rPr>
          <w:sz w:val="24"/>
          <w:szCs w:val="28"/>
        </w:rPr>
        <w:t xml:space="preserve">  </w:t>
      </w:r>
      <w:r w:rsidR="008A4DC0" w:rsidRPr="00F77C6B">
        <w:rPr>
          <w:sz w:val="24"/>
          <w:szCs w:val="28"/>
        </w:rPr>
        <w:t xml:space="preserve">                                                </w:t>
      </w:r>
      <w:r w:rsidR="003B7EF7" w:rsidRPr="00F77C6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</w:t>
      </w:r>
      <w:r w:rsidR="0043356C" w:rsidRPr="00F77C6B">
        <w:rPr>
          <w:sz w:val="24"/>
          <w:szCs w:val="28"/>
        </w:rPr>
        <w:t>№</w:t>
      </w:r>
      <w:r w:rsidR="008A4DC0" w:rsidRPr="00F77C6B">
        <w:rPr>
          <w:sz w:val="24"/>
          <w:szCs w:val="28"/>
        </w:rPr>
        <w:t xml:space="preserve"> </w:t>
      </w:r>
      <w:r w:rsidRPr="00F77C6B">
        <w:rPr>
          <w:sz w:val="24"/>
          <w:szCs w:val="28"/>
          <w:u w:val="single"/>
        </w:rPr>
        <w:t>413</w:t>
      </w:r>
    </w:p>
    <w:p w:rsidR="00F77C6B" w:rsidRPr="00F77C6B" w:rsidRDefault="0043356C" w:rsidP="00F77C6B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77C6B">
        <w:rPr>
          <w:sz w:val="24"/>
          <w:szCs w:val="28"/>
        </w:rPr>
        <w:t>п. Заиграево</w:t>
      </w:r>
    </w:p>
    <w:p w:rsidR="00F77C6B" w:rsidRDefault="00F77C6B" w:rsidP="00F77C6B">
      <w:pPr>
        <w:shd w:val="clear" w:color="auto" w:fill="FFFFFF"/>
        <w:autoSpaceDE w:val="0"/>
        <w:autoSpaceDN w:val="0"/>
        <w:adjustRightInd w:val="0"/>
        <w:ind w:right="4250"/>
        <w:jc w:val="both"/>
        <w:rPr>
          <w:sz w:val="24"/>
          <w:szCs w:val="24"/>
        </w:rPr>
      </w:pPr>
      <w:r w:rsidRPr="00F77C6B">
        <w:rPr>
          <w:sz w:val="24"/>
          <w:szCs w:val="24"/>
        </w:rPr>
        <w:t>О внесении изменений в муниципальную программу "Развитие физической культуры, спорта и реализация молодежной политики в муниципальном образовании "Заиграевский район", утвержденную Постановлением Администрации муниципального образования «Заиграевский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"Заиграевский район"</w:t>
      </w:r>
    </w:p>
    <w:p w:rsidR="00F77C6B" w:rsidRPr="00F77C6B" w:rsidRDefault="00F77C6B" w:rsidP="00F77C6B">
      <w:pPr>
        <w:shd w:val="clear" w:color="auto" w:fill="FFFFFF"/>
        <w:autoSpaceDE w:val="0"/>
        <w:autoSpaceDN w:val="0"/>
        <w:adjustRightInd w:val="0"/>
        <w:ind w:right="4250"/>
        <w:jc w:val="both"/>
        <w:rPr>
          <w:sz w:val="24"/>
          <w:szCs w:val="24"/>
        </w:rPr>
      </w:pPr>
    </w:p>
    <w:p w:rsidR="00F77C6B" w:rsidRPr="00F77C6B" w:rsidRDefault="00F77C6B" w:rsidP="00F77C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77C6B">
        <w:rPr>
          <w:sz w:val="24"/>
          <w:szCs w:val="24"/>
        </w:rPr>
        <w:t>На основании статьи 179 Бюджетного кодекса Российской Феде</w:t>
      </w:r>
      <w:r>
        <w:rPr>
          <w:sz w:val="24"/>
          <w:szCs w:val="24"/>
        </w:rPr>
        <w:t>рации от 31.07.1998 г. № 145-ФЗ</w:t>
      </w:r>
      <w:r w:rsidRPr="00F77C6B">
        <w:rPr>
          <w:sz w:val="24"/>
          <w:szCs w:val="24"/>
        </w:rPr>
        <w:t>, Федерального Закона от 06.10.2003 года № 131-ФЗ «Об общих принципах организации местного самоуправления в Российской Федерации»,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</w:t>
      </w:r>
      <w:proofErr w:type="gramEnd"/>
    </w:p>
    <w:p w:rsidR="00F77C6B" w:rsidRDefault="00F77C6B" w:rsidP="00F77C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C6B">
        <w:rPr>
          <w:b/>
          <w:bCs/>
          <w:sz w:val="24"/>
          <w:szCs w:val="24"/>
        </w:rPr>
        <w:t>постановляю:</w:t>
      </w:r>
    </w:p>
    <w:p w:rsidR="00F77C6B" w:rsidRPr="00F77C6B" w:rsidRDefault="00F77C6B" w:rsidP="00F77C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77C6B">
        <w:rPr>
          <w:sz w:val="24"/>
          <w:szCs w:val="24"/>
        </w:rPr>
        <w:t xml:space="preserve">Внести в муниципальную программу «Развитие физической культуры, спорта и реализация молодежной политики в муниципальном образовании "Заиграевский район"», утвержденную Постановлением Администрации муниципального образования «Заиграевский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"Заиграевский район"» следующие изменения: </w:t>
      </w:r>
    </w:p>
    <w:p w:rsidR="00F77C6B" w:rsidRPr="00F77C6B" w:rsidRDefault="00F77C6B" w:rsidP="00F77C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C6B">
        <w:rPr>
          <w:sz w:val="24"/>
          <w:szCs w:val="24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729"/>
        <w:gridCol w:w="1460"/>
        <w:gridCol w:w="1752"/>
        <w:gridCol w:w="1693"/>
        <w:gridCol w:w="1419"/>
        <w:gridCol w:w="1521"/>
      </w:tblGrid>
      <w:tr w:rsidR="00F77C6B" w:rsidRPr="00847E9D" w:rsidTr="00D74D14">
        <w:tc>
          <w:tcPr>
            <w:tcW w:w="6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  <w:p w:rsidR="00F77C6B" w:rsidRPr="00847E9D" w:rsidRDefault="00F77C6B" w:rsidP="00D74D14">
            <w:pPr>
              <w:rPr>
                <w:sz w:val="20"/>
              </w:rPr>
            </w:pPr>
          </w:p>
        </w:tc>
        <w:tc>
          <w:tcPr>
            <w:tcW w:w="4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объемы бюджетных ассигнований программы: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426 594 963,66 </w:t>
            </w: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</w:tr>
      <w:tr w:rsidR="00F77C6B" w:rsidRPr="00847E9D" w:rsidTr="00D74D14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F77C6B" w:rsidRPr="00847E9D" w:rsidTr="00D74D14">
        <w:trPr>
          <w:trHeight w:val="236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847E9D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7C7721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73 267 730,52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41 205 585,12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>
              <w:rPr>
                <w:rFonts w:ascii="Times New Roman" w:hAnsi="Times New Roman"/>
                <w:sz w:val="20"/>
                <w:szCs w:val="20"/>
              </w:rPr>
              <w:t>901 574,00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</w:tr>
      <w:tr w:rsidR="00F77C6B" w:rsidRPr="00847E9D" w:rsidTr="00D74D14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847E9D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6B" w:rsidRPr="007C7721" w:rsidRDefault="00F77C6B" w:rsidP="00D74D14">
            <w:pPr>
              <w:rPr>
                <w:color w:val="000000"/>
                <w:sz w:val="20"/>
              </w:rPr>
            </w:pPr>
            <w:r w:rsidRPr="007C7721">
              <w:rPr>
                <w:color w:val="000000"/>
                <w:sz w:val="20"/>
              </w:rPr>
              <w:t>70 632 825,42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65 719,88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32 6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28 185,00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27 326 574,54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4 512 346,00</w:t>
            </w:r>
          </w:p>
        </w:tc>
      </w:tr>
      <w:tr w:rsidR="00F77C6B" w:rsidRPr="00847E9D" w:rsidTr="00D74D14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847E9D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jc w:val="both"/>
              <w:rPr>
                <w:color w:val="000000"/>
                <w:sz w:val="20"/>
              </w:rPr>
            </w:pPr>
            <w:r w:rsidRPr="007C7721">
              <w:rPr>
                <w:color w:val="000000"/>
                <w:sz w:val="20"/>
              </w:rPr>
              <w:t xml:space="preserve">70 673 601,93 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6 496,39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32 6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28 185,00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27 326 574,54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1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F77C6B" w:rsidRPr="00847E9D" w:rsidTr="00D74D14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847E9D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jc w:val="both"/>
              <w:rPr>
                <w:color w:val="000000"/>
                <w:sz w:val="20"/>
              </w:rPr>
            </w:pPr>
            <w:r w:rsidRPr="007C7721">
              <w:rPr>
                <w:color w:val="000000"/>
                <w:sz w:val="20"/>
              </w:rPr>
              <w:t xml:space="preserve">70 673 601,93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6 496,39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32 6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28 185,00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27 326 574,54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1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F77C6B" w:rsidRPr="00847E9D" w:rsidTr="00D74D14">
        <w:trPr>
          <w:trHeight w:val="298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847E9D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jc w:val="both"/>
              <w:rPr>
                <w:color w:val="000000"/>
                <w:sz w:val="20"/>
              </w:rPr>
            </w:pPr>
            <w:r w:rsidRPr="007C7721">
              <w:rPr>
                <w:color w:val="000000"/>
                <w:sz w:val="20"/>
              </w:rPr>
              <w:t xml:space="preserve">70 673 601,93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6 496,39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32 6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28 185,00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27 326 574,54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1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F77C6B" w:rsidRPr="00847E9D" w:rsidTr="00D74D14">
        <w:trPr>
          <w:trHeight w:val="300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F77C6B" w:rsidRPr="00847E9D" w:rsidRDefault="00F77C6B" w:rsidP="00D74D14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847E9D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jc w:val="both"/>
              <w:rPr>
                <w:color w:val="000000"/>
                <w:sz w:val="20"/>
              </w:rPr>
            </w:pPr>
            <w:r w:rsidRPr="007C7721">
              <w:rPr>
                <w:color w:val="000000"/>
                <w:sz w:val="20"/>
              </w:rPr>
              <w:t xml:space="preserve">70 673 601,93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6 496,39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32 6</w:t>
            </w:r>
            <w:r w:rsidRPr="007C7721">
              <w:rPr>
                <w:rFonts w:ascii="Times New Roman" w:hAnsi="Times New Roman"/>
                <w:sz w:val="20"/>
                <w:szCs w:val="20"/>
              </w:rPr>
              <w:t>28 185,00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721">
              <w:rPr>
                <w:rFonts w:ascii="Times New Roman" w:hAnsi="Times New Roman"/>
                <w:sz w:val="20"/>
                <w:szCs w:val="20"/>
              </w:rPr>
              <w:t>27 326 574,54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C6B" w:rsidRPr="007C7721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1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</w:tbl>
    <w:p w:rsidR="00F77C6B" w:rsidRDefault="00F77C6B" w:rsidP="00F77C6B">
      <w:pPr>
        <w:ind w:firstLine="709"/>
        <w:jc w:val="both"/>
        <w:rPr>
          <w:sz w:val="24"/>
          <w:szCs w:val="24"/>
        </w:rPr>
      </w:pPr>
      <w:r w:rsidRPr="00D20F2A">
        <w:rPr>
          <w:sz w:val="24"/>
          <w:szCs w:val="24"/>
        </w:rPr>
        <w:t>1.</w:t>
      </w:r>
      <w:r>
        <w:rPr>
          <w:sz w:val="24"/>
          <w:szCs w:val="24"/>
        </w:rPr>
        <w:t xml:space="preserve">2. В </w:t>
      </w:r>
      <w:r w:rsidRPr="00D20F2A">
        <w:rPr>
          <w:sz w:val="24"/>
          <w:szCs w:val="24"/>
        </w:rPr>
        <w:t>Подпрограмм</w:t>
      </w:r>
      <w:r>
        <w:rPr>
          <w:sz w:val="24"/>
          <w:szCs w:val="24"/>
        </w:rPr>
        <w:t>е</w:t>
      </w:r>
      <w:r w:rsidRPr="00D20F2A">
        <w:rPr>
          <w:sz w:val="24"/>
          <w:szCs w:val="24"/>
        </w:rPr>
        <w:t xml:space="preserve"> 1</w:t>
      </w:r>
      <w:r>
        <w:rPr>
          <w:sz w:val="24"/>
          <w:szCs w:val="24"/>
        </w:rPr>
        <w:t>:</w:t>
      </w:r>
    </w:p>
    <w:p w:rsidR="00F77C6B" w:rsidRDefault="00F77C6B" w:rsidP="00F77C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>
        <w:rPr>
          <w:sz w:val="24"/>
          <w:szCs w:val="24"/>
        </w:rPr>
        <w:t>В паспорте с</w:t>
      </w:r>
      <w:r w:rsidRPr="00D20F2A">
        <w:rPr>
          <w:sz w:val="24"/>
          <w:szCs w:val="24"/>
        </w:rPr>
        <w:t xml:space="preserve">троку «Объемы бюджетных ассигнований </w:t>
      </w:r>
      <w:r>
        <w:rPr>
          <w:sz w:val="24"/>
          <w:szCs w:val="24"/>
        </w:rPr>
        <w:t>под</w:t>
      </w:r>
      <w:r w:rsidRPr="00D20F2A">
        <w:rPr>
          <w:sz w:val="24"/>
          <w:szCs w:val="24"/>
        </w:rPr>
        <w:t>программы» изложить в следующей редакции:</w:t>
      </w:r>
    </w:p>
    <w:tbl>
      <w:tblPr>
        <w:tblStyle w:val="a7"/>
        <w:tblW w:w="9847" w:type="dxa"/>
        <w:tblLayout w:type="fixed"/>
        <w:tblLook w:val="04A0" w:firstRow="1" w:lastRow="0" w:firstColumn="1" w:lastColumn="0" w:noHBand="0" w:noVBand="1"/>
      </w:tblPr>
      <w:tblGrid>
        <w:gridCol w:w="987"/>
        <w:gridCol w:w="729"/>
        <w:gridCol w:w="1936"/>
        <w:gridCol w:w="981"/>
        <w:gridCol w:w="1604"/>
        <w:gridCol w:w="1750"/>
        <w:gridCol w:w="1860"/>
      </w:tblGrid>
      <w:tr w:rsidR="00F77C6B" w:rsidTr="00D74D14">
        <w:trPr>
          <w:trHeight w:val="219"/>
        </w:trPr>
        <w:tc>
          <w:tcPr>
            <w:tcW w:w="987" w:type="dxa"/>
            <w:vMerge w:val="restart"/>
          </w:tcPr>
          <w:p w:rsidR="00F77C6B" w:rsidRPr="00F77C6B" w:rsidRDefault="00F77C6B" w:rsidP="00D74D14">
            <w:pPr>
              <w:pStyle w:val="aa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proofErr w:type="gramStart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C6B" w:rsidRPr="00F77C6B" w:rsidRDefault="00F77C6B" w:rsidP="00D74D14">
            <w:pPr>
              <w:pStyle w:val="aa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ассигнований подпрограммы</w:t>
            </w:r>
          </w:p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0" w:type="dxa"/>
            <w:gridSpan w:val="6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Итого объемы бюджетных ассигнований подпрограммы: 338 031 511,55 руб.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61 245 825,45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37478 317,31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19 470 035,74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noProof/>
                <w:sz w:val="20"/>
                <w:szCs w:val="20"/>
              </w:rPr>
              <w:t>4 297 472,40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55 357 137,22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28 528 185,00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22 316 606,22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55 357 137,22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28 528 185,00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22 316 606,22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55 357 137,22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28 528 185,00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22 316 606,22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55 357 137,22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28 528 185,00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22 316 606,22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F77C6B" w:rsidTr="00D74D14">
        <w:trPr>
          <w:trHeight w:val="144"/>
        </w:trPr>
        <w:tc>
          <w:tcPr>
            <w:tcW w:w="987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936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55 357 137,22</w:t>
            </w:r>
          </w:p>
        </w:tc>
        <w:tc>
          <w:tcPr>
            <w:tcW w:w="981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28 528 185,00</w:t>
            </w:r>
          </w:p>
        </w:tc>
        <w:tc>
          <w:tcPr>
            <w:tcW w:w="1750" w:type="dxa"/>
          </w:tcPr>
          <w:p w:rsidR="00F77C6B" w:rsidRPr="00F77C6B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22 316 606,22</w:t>
            </w:r>
          </w:p>
        </w:tc>
        <w:tc>
          <w:tcPr>
            <w:tcW w:w="1860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</w:tbl>
    <w:p w:rsidR="00F77C6B" w:rsidRDefault="00F77C6B" w:rsidP="00F77C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Раздел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«Перечень мероприятий и ресурсное обеспечение муниципальной Подпрограммы 1 «Развитие физической культуры и спорта в муниципальном образовании «Заиграевский район»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"/>
        <w:gridCol w:w="658"/>
        <w:gridCol w:w="855"/>
        <w:gridCol w:w="785"/>
        <w:gridCol w:w="741"/>
        <w:gridCol w:w="606"/>
        <w:gridCol w:w="606"/>
        <w:gridCol w:w="786"/>
        <w:gridCol w:w="636"/>
        <w:gridCol w:w="636"/>
        <w:gridCol w:w="636"/>
        <w:gridCol w:w="636"/>
        <w:gridCol w:w="636"/>
        <w:gridCol w:w="636"/>
        <w:gridCol w:w="676"/>
      </w:tblGrid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F77C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326" w:type="dxa"/>
            <w:gridSpan w:val="2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69" w:type="dxa"/>
            <w:vMerge w:val="restart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37" w:type="dxa"/>
            <w:gridSpan w:val="7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6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69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F77C6B" w:rsidRPr="00472AE1" w:rsidTr="00D74D14">
        <w:tc>
          <w:tcPr>
            <w:tcW w:w="3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F77C6B" w:rsidRPr="00472AE1" w:rsidTr="00D74D14">
        <w:tc>
          <w:tcPr>
            <w:tcW w:w="11131" w:type="dxa"/>
            <w:gridSpan w:val="15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77C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Укрепление здоровья населения путем развития инфраструктуры объектов спорта, популяризации массового, профессионального, адаптивного спорта (включая спорт высших достижений и систему подготовки спортивного резерва) и приобщения различных слоев населения Заиграевского района к регулярным занятиям физической культурой и спортом.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и физкультурно-оздоровительных  мероприятий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733070,58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2733070,58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733070,58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2733070,58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Выезд спортсменов, спортивных сборных команд на спорти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вные соревнования за пределы республики Бурятия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"Управление спорта и молодежной политики" 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инвентаря, спортивной формы для участников сборных команд Заиграевского района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945943,64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4195943,64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945943,64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4195943,64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 спортивной подготовки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район", МБУ ДО "</w:t>
            </w:r>
            <w:proofErr w:type="spellStart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 СШ"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 2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27931632,93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28476231,08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28476231,08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28476231,08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28476231,08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28476231,08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170312788,33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19968963,31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18528185,00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112609888,31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7962669,62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9948046,08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9948046,08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9948046,08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9948046,08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9948046,08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57702900,02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Содержание инструкторов по ФК и спорту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аевский район" 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1,3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6672565,73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6672565,73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1388900,00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1388900,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5283665,73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5283665,73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(плавание)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район", МАУ НПБ "Дельфин"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1,5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24962612,57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25830906,14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25830906,14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25830906,14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25830906,14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25830906,14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154117143,27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16120454,00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10000000,00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66120454,00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4544686,17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11318560,14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11318560,14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11318560,14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11318560,14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11318560,14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61137486,87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4297472,40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26 859 202,40 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Приобретение, строительство, капитальный ремонт и реконструкция  спортивных объектов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1,4 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 на строительство, капитальный ремонт и реконструкцию спортивных объект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ов, а также прохождение необходимых государственных экспертиз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молодежной политики" 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</w:t>
            </w:r>
          </w:p>
        </w:tc>
        <w:tc>
          <w:tcPr>
            <w:tcW w:w="94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обустройства площадок для подвижных игр для детей</w:t>
            </w:r>
          </w:p>
        </w:tc>
        <w:tc>
          <w:tcPr>
            <w:tcW w:w="8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1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1,4;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1,6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9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6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61 245 825,45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55357137,22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55357137,22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55357137,22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55357137,22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55357137,22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338031511,55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6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6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37478317,31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28528185,00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28528185,00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180119242,31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6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19470035,74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22316606,22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22316606,22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22316606,22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22316606,22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22316606,22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131053066,84</w:t>
            </w:r>
          </w:p>
        </w:tc>
      </w:tr>
      <w:tr w:rsidR="00F77C6B" w:rsidRPr="00472AE1" w:rsidTr="00D74D14">
        <w:tc>
          <w:tcPr>
            <w:tcW w:w="341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6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26 859 202,40</w:t>
            </w:r>
          </w:p>
        </w:tc>
      </w:tr>
    </w:tbl>
    <w:p w:rsidR="00F77C6B" w:rsidRDefault="00F77C6B" w:rsidP="00F77C6B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В Подпрограмме 2:</w:t>
      </w:r>
    </w:p>
    <w:p w:rsidR="00F77C6B" w:rsidRDefault="00F77C6B" w:rsidP="00F77C6B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 В паспорте строку «</w:t>
      </w:r>
      <w:r w:rsidRPr="00A93341">
        <w:rPr>
          <w:rFonts w:ascii="Times New Roman" w:hAnsi="Times New Roman" w:cs="Times New Roman"/>
        </w:rPr>
        <w:t>Объемы бюджетных ассигнований программы</w:t>
      </w:r>
      <w:r>
        <w:rPr>
          <w:rFonts w:ascii="Times New Roman" w:hAnsi="Times New Roman" w:cs="Times New Roman"/>
        </w:rPr>
        <w:t>» изложить в следующей редакции:</w:t>
      </w:r>
    </w:p>
    <w:tbl>
      <w:tblPr>
        <w:tblW w:w="51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80"/>
        <w:gridCol w:w="1748"/>
        <w:gridCol w:w="1604"/>
        <w:gridCol w:w="1362"/>
        <w:gridCol w:w="1703"/>
        <w:gridCol w:w="821"/>
      </w:tblGrid>
      <w:tr w:rsidR="00F77C6B" w:rsidRPr="002661BC" w:rsidTr="00D74D14">
        <w:tc>
          <w:tcPr>
            <w:tcW w:w="100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Итого объемы бюджетных ассигнований программы: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35 234 993,71</w:t>
            </w: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F77C6B" w:rsidRPr="002661BC" w:rsidTr="00D74D14"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F77C6B" w:rsidRPr="002661BC" w:rsidTr="00D74D14">
        <w:trPr>
          <w:trHeight w:val="286"/>
        </w:trPr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2 743 288,27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863 099,00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455 191,35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1 424 997,92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1B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2661BC" w:rsidTr="00D74D14"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6 465 719,88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6 165 719,88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jc w:val="both"/>
              <w:rPr>
                <w:sz w:val="20"/>
              </w:rPr>
            </w:pPr>
            <w:r w:rsidRPr="002661BC">
              <w:rPr>
                <w:sz w:val="20"/>
              </w:rPr>
              <w:t>0,00</w:t>
            </w:r>
          </w:p>
        </w:tc>
      </w:tr>
      <w:tr w:rsidR="00F77C6B" w:rsidRPr="002661BC" w:rsidTr="00D74D14"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6 506 496,39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6 206 496,39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jc w:val="both"/>
              <w:rPr>
                <w:sz w:val="20"/>
              </w:rPr>
            </w:pPr>
            <w:r w:rsidRPr="002661BC">
              <w:rPr>
                <w:sz w:val="20"/>
              </w:rPr>
              <w:t>0,00</w:t>
            </w:r>
          </w:p>
        </w:tc>
      </w:tr>
      <w:tr w:rsidR="00F77C6B" w:rsidRPr="002661BC" w:rsidTr="00D74D14"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6 506 496,39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6 206 496,39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jc w:val="both"/>
              <w:rPr>
                <w:sz w:val="20"/>
              </w:rPr>
            </w:pPr>
            <w:r w:rsidRPr="002661BC">
              <w:rPr>
                <w:sz w:val="20"/>
              </w:rPr>
              <w:t>0,00</w:t>
            </w:r>
          </w:p>
        </w:tc>
      </w:tr>
      <w:tr w:rsidR="00F77C6B" w:rsidRPr="002661BC" w:rsidTr="00D74D14"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6 506 496,39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6 206 496,39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661BC" w:rsidRDefault="00F77C6B" w:rsidP="00D74D14">
            <w:pPr>
              <w:jc w:val="both"/>
              <w:rPr>
                <w:sz w:val="20"/>
              </w:rPr>
            </w:pPr>
            <w:r w:rsidRPr="002661BC">
              <w:rPr>
                <w:sz w:val="20"/>
              </w:rPr>
              <w:t>0,00</w:t>
            </w:r>
          </w:p>
        </w:tc>
      </w:tr>
      <w:tr w:rsidR="00F77C6B" w:rsidRPr="002661BC" w:rsidTr="00D74D14">
        <w:trPr>
          <w:trHeight w:val="343"/>
        </w:trPr>
        <w:tc>
          <w:tcPr>
            <w:tcW w:w="1006" w:type="pct"/>
            <w:vMerge/>
            <w:tcBorders>
              <w:right w:val="single" w:sz="4" w:space="0" w:color="auto"/>
            </w:tcBorders>
          </w:tcPr>
          <w:p w:rsidR="00F77C6B" w:rsidRPr="002661BC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6 506 496,39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6 206 496,39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661BC" w:rsidRDefault="00F77C6B" w:rsidP="00D74D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</w:tcPr>
          <w:p w:rsidR="00F77C6B" w:rsidRPr="002661BC" w:rsidRDefault="00F77C6B" w:rsidP="00D74D14">
            <w:pPr>
              <w:jc w:val="both"/>
              <w:rPr>
                <w:sz w:val="20"/>
              </w:rPr>
            </w:pPr>
            <w:r w:rsidRPr="002661BC">
              <w:rPr>
                <w:sz w:val="20"/>
              </w:rPr>
              <w:t>0,00</w:t>
            </w:r>
          </w:p>
        </w:tc>
      </w:tr>
    </w:tbl>
    <w:p w:rsidR="00F77C6B" w:rsidRDefault="00F77C6B" w:rsidP="00F77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Раздел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 «Перечень мероприятий и ресурсное обеспечение муниципальной Подпрограммы 2 «Реализация молодежной политики в муниципальном образовании «Заиграевский район» 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"/>
        <w:gridCol w:w="679"/>
        <w:gridCol w:w="867"/>
        <w:gridCol w:w="812"/>
        <w:gridCol w:w="766"/>
        <w:gridCol w:w="624"/>
        <w:gridCol w:w="624"/>
        <w:gridCol w:w="813"/>
        <w:gridCol w:w="614"/>
        <w:gridCol w:w="614"/>
        <w:gridCol w:w="614"/>
        <w:gridCol w:w="614"/>
        <w:gridCol w:w="614"/>
        <w:gridCol w:w="614"/>
        <w:gridCol w:w="656"/>
      </w:tblGrid>
      <w:tr w:rsidR="00F77C6B" w:rsidRPr="0061428A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768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92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Наименование основн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мероприятия</w:t>
            </w:r>
          </w:p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испол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нитель (соисполнители)</w:t>
            </w:r>
          </w:p>
        </w:tc>
        <w:tc>
          <w:tcPr>
            <w:tcW w:w="873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Ожидаемый социально-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экономический эффект </w:t>
            </w:r>
            <w:hyperlink w:anchor="sub_2222" w:history="1">
              <w:r w:rsidRPr="00F77C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06" w:type="dxa"/>
            <w:gridSpan w:val="2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lastRenderedPageBreak/>
              <w:t>Срок</w:t>
            </w:r>
          </w:p>
        </w:tc>
        <w:tc>
          <w:tcPr>
            <w:tcW w:w="928" w:type="dxa"/>
            <w:vMerge w:val="restart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Источники финансирова</w:t>
            </w:r>
            <w:r w:rsidRPr="00F77C6B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4887" w:type="dxa"/>
            <w:gridSpan w:val="7"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lastRenderedPageBreak/>
              <w:t>Финансовые показатели, руб.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Начала реал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изации</w:t>
            </w:r>
          </w:p>
        </w:tc>
        <w:tc>
          <w:tcPr>
            <w:tcW w:w="70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Окончания 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928" w:type="dxa"/>
            <w:vMerge/>
          </w:tcPr>
          <w:p w:rsidR="00F77C6B" w:rsidRPr="00F77C6B" w:rsidRDefault="00F77C6B" w:rsidP="00D7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F77C6B" w:rsidRPr="0061428A" w:rsidTr="00D74D14">
        <w:tc>
          <w:tcPr>
            <w:tcW w:w="350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8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F77C6B" w:rsidRPr="0061428A" w:rsidTr="00D74D14">
        <w:tc>
          <w:tcPr>
            <w:tcW w:w="350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1" w:type="dxa"/>
            <w:gridSpan w:val="14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77C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условий для успешной самореализации молодежи, направленной на раскрытие потенциала молодежи для дальнейшего развития муниципального образования "Заиграевский район"</w:t>
            </w:r>
          </w:p>
        </w:tc>
      </w:tr>
      <w:tr w:rsidR="00F77C6B" w:rsidRPr="0061428A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молодежных мероприятий </w:t>
            </w:r>
          </w:p>
        </w:tc>
        <w:tc>
          <w:tcPr>
            <w:tcW w:w="927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7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1053847,39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2053847,39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1053847,39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2053847,39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Выезд участников и делегаций молодежных объединений на молодежные мероприятия за пределы Республики Бурятия</w:t>
            </w:r>
          </w:p>
        </w:tc>
        <w:tc>
          <w:tcPr>
            <w:tcW w:w="927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7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поддержки молодым семьям, молодым специалистам на улучшение жилищных условий в виде </w:t>
            </w: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 за счет средств федерального, республиканского и местного бюджетов</w:t>
            </w:r>
          </w:p>
        </w:tc>
        <w:tc>
          <w:tcPr>
            <w:tcW w:w="927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молодежной политики" АМО "Заиграевский район"</w:t>
            </w:r>
          </w:p>
        </w:tc>
        <w:tc>
          <w:tcPr>
            <w:tcW w:w="87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2;</w:t>
            </w:r>
          </w:p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2</w:t>
            </w:r>
          </w:p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1573481,70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6165719,88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32565187,14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6165719,88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31854804,44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68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92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927" w:type="dxa"/>
            <w:vMerge w:val="restart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7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Задача 3;</w:t>
            </w:r>
          </w:p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Показатель 3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F77C6B" w:rsidRPr="00F77C6B" w:rsidRDefault="00F77C6B" w:rsidP="00D74D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615959,18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600000,00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676D2E" w:rsidTr="00D74D14">
        <w:tc>
          <w:tcPr>
            <w:tcW w:w="350" w:type="dxa"/>
            <w:vMerge w:val="restart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2743288,27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6465719,88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6506496,39</w:t>
            </w:r>
          </w:p>
        </w:tc>
        <w:tc>
          <w:tcPr>
            <w:tcW w:w="741" w:type="dxa"/>
            <w:shd w:val="clear" w:color="auto" w:fill="auto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35 234993,71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6165719,88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6206496,39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31 854 804,44 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455191,35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955 191,35 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1424997,92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color w:val="000000"/>
                <w:sz w:val="20"/>
                <w:szCs w:val="20"/>
              </w:rPr>
              <w:t>2424997,92</w:t>
            </w:r>
          </w:p>
        </w:tc>
      </w:tr>
      <w:tr w:rsidR="00F77C6B" w:rsidRPr="0061428A" w:rsidTr="00D74D14">
        <w:tc>
          <w:tcPr>
            <w:tcW w:w="350" w:type="dxa"/>
            <w:vMerge/>
          </w:tcPr>
          <w:p w:rsidR="00F77C6B" w:rsidRPr="00F77C6B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F77C6B" w:rsidRPr="00F77C6B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7C6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F77C6B" w:rsidRPr="00F77C6B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F77C6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F77C6B" w:rsidRDefault="00F77C6B" w:rsidP="00F77C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В Подпрограмме 3:</w:t>
      </w:r>
    </w:p>
    <w:p w:rsidR="00F77C6B" w:rsidRDefault="00F77C6B" w:rsidP="00F77C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1.4.1. </w:t>
      </w:r>
      <w:r w:rsidRPr="00CF34F0">
        <w:rPr>
          <w:sz w:val="24"/>
          <w:szCs w:val="24"/>
        </w:rPr>
        <w:t>В паспорте строку «Объемы бюджетных ассигнований программы» изложить в следующей редакции:</w:t>
      </w: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9"/>
        <w:gridCol w:w="878"/>
        <w:gridCol w:w="1911"/>
        <w:gridCol w:w="706"/>
        <w:gridCol w:w="1467"/>
        <w:gridCol w:w="2224"/>
        <w:gridCol w:w="1231"/>
      </w:tblGrid>
      <w:tr w:rsidR="00F77C6B" w:rsidRPr="00242D4B" w:rsidTr="00D74D14">
        <w:trPr>
          <w:trHeight w:val="244"/>
        </w:trPr>
        <w:tc>
          <w:tcPr>
            <w:tcW w:w="8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a"/>
              <w:ind w:left="35" w:hanging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 xml:space="preserve">Итого объемы бюджетных ассигнований программы: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53 328 458,40</w:t>
            </w: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F77C6B" w:rsidRPr="00242D4B" w:rsidTr="00D74D14">
        <w:trPr>
          <w:trHeight w:val="161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F77C6B" w:rsidRPr="00242D4B" w:rsidTr="00D74D14">
        <w:trPr>
          <w:trHeight w:val="319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9 278 616,80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3 272 076,46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6 006 540,34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2D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7C6B" w:rsidRPr="00242D4B" w:rsidTr="00D74D14">
        <w:trPr>
          <w:trHeight w:val="161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8 809 968,32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4 000 000,00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4 809 968,32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sz w:val="20"/>
              </w:rPr>
            </w:pPr>
            <w:r w:rsidRPr="00242D4B">
              <w:rPr>
                <w:sz w:val="20"/>
              </w:rPr>
              <w:t>0,00</w:t>
            </w:r>
          </w:p>
        </w:tc>
      </w:tr>
      <w:tr w:rsidR="00F77C6B" w:rsidRPr="00242D4B" w:rsidTr="00D74D14">
        <w:trPr>
          <w:trHeight w:val="161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8 809 968,32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4 000 000,00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4 809 968,32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sz w:val="20"/>
              </w:rPr>
            </w:pPr>
            <w:r w:rsidRPr="00242D4B">
              <w:rPr>
                <w:sz w:val="20"/>
              </w:rPr>
              <w:t>0,00</w:t>
            </w:r>
          </w:p>
        </w:tc>
      </w:tr>
      <w:tr w:rsidR="00F77C6B" w:rsidRPr="00242D4B" w:rsidTr="00D74D14">
        <w:trPr>
          <w:trHeight w:val="281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8 809 968,32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4 000 000,00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4 809 968,32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sz w:val="20"/>
              </w:rPr>
            </w:pPr>
            <w:r w:rsidRPr="00242D4B">
              <w:rPr>
                <w:sz w:val="20"/>
              </w:rPr>
              <w:t>0,00</w:t>
            </w:r>
          </w:p>
        </w:tc>
      </w:tr>
      <w:tr w:rsidR="00F77C6B" w:rsidRPr="00242D4B" w:rsidTr="00D74D14">
        <w:trPr>
          <w:trHeight w:val="161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8 809 968,32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4 000 000,00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4 809 968,32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sz w:val="20"/>
              </w:rPr>
            </w:pPr>
            <w:r w:rsidRPr="00242D4B">
              <w:rPr>
                <w:sz w:val="20"/>
              </w:rPr>
              <w:t>0,00</w:t>
            </w:r>
          </w:p>
        </w:tc>
      </w:tr>
      <w:tr w:rsidR="00F77C6B" w:rsidRPr="00242D4B" w:rsidTr="00D74D14">
        <w:trPr>
          <w:trHeight w:val="382"/>
        </w:trPr>
        <w:tc>
          <w:tcPr>
            <w:tcW w:w="864" w:type="pct"/>
            <w:vMerge/>
            <w:tcBorders>
              <w:right w:val="single" w:sz="4" w:space="0" w:color="auto"/>
            </w:tcBorders>
          </w:tcPr>
          <w:p w:rsidR="00F77C6B" w:rsidRPr="00242D4B" w:rsidRDefault="00F77C6B" w:rsidP="00D74D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B91C72" w:rsidRDefault="00F77C6B" w:rsidP="00D74D1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C72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8 809 968,32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4 000 000,00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4 809 968,32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</w:tcPr>
          <w:p w:rsidR="00F77C6B" w:rsidRPr="00242D4B" w:rsidRDefault="00F77C6B" w:rsidP="00D74D14">
            <w:pPr>
              <w:jc w:val="both"/>
              <w:rPr>
                <w:sz w:val="20"/>
              </w:rPr>
            </w:pPr>
            <w:r w:rsidRPr="00242D4B">
              <w:rPr>
                <w:sz w:val="20"/>
              </w:rPr>
              <w:t>0,00</w:t>
            </w:r>
          </w:p>
        </w:tc>
      </w:tr>
    </w:tbl>
    <w:p w:rsidR="00F77C6B" w:rsidRDefault="00F77C6B" w:rsidP="00F77C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Раздел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«Перечень мероприятий и ресурсное обеспечение муниципальной Подпрограммы 3 «Совершенствование муниципального управления в сфере физической культуры, спорта и молодежной политики  в муниципальном образовании «Заиграевский район» </w:t>
      </w:r>
      <w:r w:rsidRPr="00C46CFA">
        <w:rPr>
          <w:sz w:val="24"/>
          <w:szCs w:val="24"/>
        </w:rPr>
        <w:t>изложить в следующей редакции:</w:t>
      </w:r>
    </w:p>
    <w:tbl>
      <w:tblPr>
        <w:tblStyle w:val="a7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993"/>
        <w:gridCol w:w="850"/>
        <w:gridCol w:w="851"/>
        <w:gridCol w:w="708"/>
        <w:gridCol w:w="567"/>
        <w:gridCol w:w="709"/>
        <w:gridCol w:w="709"/>
        <w:gridCol w:w="709"/>
        <w:gridCol w:w="708"/>
        <w:gridCol w:w="709"/>
        <w:gridCol w:w="567"/>
        <w:gridCol w:w="425"/>
      </w:tblGrid>
      <w:tr w:rsidR="00F77C6B" w:rsidRPr="00472AE1" w:rsidTr="00F77C6B">
        <w:tc>
          <w:tcPr>
            <w:tcW w:w="567" w:type="dxa"/>
            <w:vMerge w:val="restart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92" w:type="dxa"/>
            <w:vMerge w:val="restart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мероприятия</w:t>
            </w:r>
          </w:p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исполни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 (соисполнители)</w:t>
            </w:r>
          </w:p>
        </w:tc>
        <w:tc>
          <w:tcPr>
            <w:tcW w:w="850" w:type="dxa"/>
            <w:vMerge w:val="restart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Ожидаемый социал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ьно-экономический эффект </w:t>
            </w:r>
            <w:hyperlink w:anchor="sub_2222" w:history="1">
              <w:r w:rsidRPr="00472AE1">
                <w:rPr>
                  <w:rStyle w:val="ab"/>
                  <w:rFonts w:ascii="Times New Roman" w:eastAsiaTheme="majorEastAsia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851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lastRenderedPageBreak/>
              <w:t>Срок</w:t>
            </w:r>
          </w:p>
        </w:tc>
        <w:tc>
          <w:tcPr>
            <w:tcW w:w="1275" w:type="dxa"/>
            <w:gridSpan w:val="2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536" w:type="dxa"/>
            <w:gridSpan w:val="7"/>
          </w:tcPr>
          <w:p w:rsidR="00F77C6B" w:rsidRPr="00472AE1" w:rsidRDefault="00F77C6B" w:rsidP="00F77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14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в отрасли физической культуры, спорта и молодежной политики  путем организации работы с учетом современных требований</w:t>
            </w:r>
          </w:p>
        </w:tc>
      </w:tr>
      <w:tr w:rsidR="00F77C6B" w:rsidRPr="00472AE1" w:rsidTr="00F77C6B">
        <w:tc>
          <w:tcPr>
            <w:tcW w:w="567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Содержание специалистов МКУ «Управление спорта и молодежной политики» АМО «Заиграевский район»</w:t>
            </w:r>
          </w:p>
        </w:tc>
        <w:tc>
          <w:tcPr>
            <w:tcW w:w="993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50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851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8815723,07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8381402,32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8381402,32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8381402,32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8381402,32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8381402,32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50 722 734,67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3272076,46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23 272 076,46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5543646,61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4381402,32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4381402,32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4381402,32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4381402,32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4381402,32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27 450 658,21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F77C6B">
        <w:tc>
          <w:tcPr>
            <w:tcW w:w="567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Мероприятия по материально-техническому обеспечению МКУ "Управление спорта и молодежной политики" АМО "Заиграевский район"</w:t>
            </w:r>
          </w:p>
        </w:tc>
        <w:tc>
          <w:tcPr>
            <w:tcW w:w="993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850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851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462893,73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2 605 723,73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462893,73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428566,00</w:t>
            </w:r>
          </w:p>
        </w:tc>
        <w:tc>
          <w:tcPr>
            <w:tcW w:w="425" w:type="dxa"/>
          </w:tcPr>
          <w:p w:rsidR="00F77C6B" w:rsidRPr="00820BD3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820BD3">
              <w:rPr>
                <w:rFonts w:ascii="Times New Roman" w:hAnsi="Times New Roman"/>
                <w:color w:val="000000"/>
                <w:sz w:val="20"/>
                <w:szCs w:val="20"/>
              </w:rPr>
              <w:t>2 605 723,73</w:t>
            </w:r>
          </w:p>
        </w:tc>
      </w:tr>
      <w:tr w:rsidR="00F77C6B" w:rsidRPr="00472AE1" w:rsidTr="00F77C6B">
        <w:tc>
          <w:tcPr>
            <w:tcW w:w="567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9278616,80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8809968,32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8809968,32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8809968,32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8809968,32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8809968,32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53328458,40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076,46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  <w:r w:rsidRPr="00472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0000,00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272076,46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6006540,34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4809968,32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4809968,32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4809968,32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4809968,32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4809968,32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30056381,94</w:t>
            </w:r>
          </w:p>
        </w:tc>
      </w:tr>
      <w:tr w:rsidR="00F77C6B" w:rsidRPr="00472AE1" w:rsidTr="00F77C6B">
        <w:tc>
          <w:tcPr>
            <w:tcW w:w="567" w:type="dxa"/>
          </w:tcPr>
          <w:p w:rsidR="00F77C6B" w:rsidRPr="00472AE1" w:rsidRDefault="00F77C6B" w:rsidP="00D74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:rsidR="00F77C6B" w:rsidRPr="00472AE1" w:rsidRDefault="00F77C6B" w:rsidP="00D74D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AE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F77C6B" w:rsidRPr="00472AE1" w:rsidRDefault="00F77C6B" w:rsidP="00D74D14">
            <w:pPr>
              <w:rPr>
                <w:rFonts w:ascii="Times New Roman" w:hAnsi="Times New Roman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dxa"/>
          </w:tcPr>
          <w:p w:rsidR="00F77C6B" w:rsidRPr="00472AE1" w:rsidRDefault="00F77C6B" w:rsidP="00D74D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E1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F77C6B" w:rsidRDefault="00F77C6B" w:rsidP="00F77C6B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7C6B" w:rsidRPr="0076772C" w:rsidRDefault="00F77C6B" w:rsidP="00F77C6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Опубликовать настоящее П</w:t>
      </w:r>
      <w:r w:rsidRPr="00B90C05">
        <w:rPr>
          <w:sz w:val="24"/>
          <w:szCs w:val="28"/>
        </w:rPr>
        <w:t>остановление в газете «Вперед» и</w:t>
      </w:r>
      <w:r>
        <w:rPr>
          <w:sz w:val="24"/>
          <w:szCs w:val="28"/>
        </w:rPr>
        <w:t xml:space="preserve"> разместить на сайте - </w:t>
      </w:r>
      <w:hyperlink r:id="rId9" w:history="1">
        <w:r w:rsidRPr="00FC472E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F77C6B" w:rsidRPr="00B90C05" w:rsidRDefault="00F77C6B" w:rsidP="00F77C6B">
      <w:pPr>
        <w:ind w:firstLine="709"/>
        <w:jc w:val="both"/>
        <w:rPr>
          <w:sz w:val="24"/>
          <w:szCs w:val="28"/>
        </w:rPr>
      </w:pPr>
      <w:r w:rsidRPr="00B90C05">
        <w:rPr>
          <w:sz w:val="24"/>
          <w:szCs w:val="28"/>
        </w:rPr>
        <w:t xml:space="preserve">3. Настоящее Постановление вступает в силу с момента его </w:t>
      </w:r>
      <w:r>
        <w:rPr>
          <w:sz w:val="24"/>
          <w:szCs w:val="28"/>
        </w:rPr>
        <w:t>опубликования</w:t>
      </w:r>
      <w:r w:rsidRPr="00B90C05">
        <w:rPr>
          <w:sz w:val="24"/>
          <w:szCs w:val="28"/>
        </w:rPr>
        <w:t>.</w:t>
      </w:r>
    </w:p>
    <w:p w:rsidR="00F77C6B" w:rsidRDefault="00F77C6B" w:rsidP="00F77C6B">
      <w:pPr>
        <w:ind w:firstLine="709"/>
        <w:jc w:val="both"/>
        <w:rPr>
          <w:sz w:val="24"/>
          <w:szCs w:val="28"/>
        </w:rPr>
      </w:pPr>
      <w:r w:rsidRPr="00B90C05">
        <w:rPr>
          <w:sz w:val="24"/>
          <w:szCs w:val="28"/>
        </w:rPr>
        <w:t xml:space="preserve">4. </w:t>
      </w:r>
      <w:proofErr w:type="gramStart"/>
      <w:r w:rsidRPr="00B90C05">
        <w:rPr>
          <w:sz w:val="24"/>
          <w:szCs w:val="28"/>
        </w:rPr>
        <w:t>Контроль за</w:t>
      </w:r>
      <w:proofErr w:type="gramEnd"/>
      <w:r w:rsidRPr="00B90C05">
        <w:rPr>
          <w:sz w:val="24"/>
          <w:szCs w:val="28"/>
        </w:rPr>
        <w:t xml:space="preserve"> исполнением настоящего Постановления возложить на С.</w:t>
      </w:r>
      <w:r>
        <w:rPr>
          <w:sz w:val="24"/>
          <w:szCs w:val="28"/>
        </w:rPr>
        <w:t>В.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Вдовенкову</w:t>
      </w:r>
      <w:proofErr w:type="spellEnd"/>
      <w:r>
        <w:rPr>
          <w:sz w:val="24"/>
          <w:szCs w:val="28"/>
        </w:rPr>
        <w:t>, заместителя руководителя А</w:t>
      </w:r>
      <w:r w:rsidRPr="00B90C05">
        <w:rPr>
          <w:sz w:val="24"/>
          <w:szCs w:val="28"/>
        </w:rPr>
        <w:t xml:space="preserve">дминистрации по </w:t>
      </w:r>
      <w:r>
        <w:rPr>
          <w:sz w:val="24"/>
          <w:szCs w:val="28"/>
        </w:rPr>
        <w:t>социальным</w:t>
      </w:r>
      <w:r w:rsidRPr="00B90C05">
        <w:rPr>
          <w:sz w:val="24"/>
          <w:szCs w:val="28"/>
        </w:rPr>
        <w:t xml:space="preserve"> вопросам муниципального образования «Заиграевский район».</w:t>
      </w:r>
    </w:p>
    <w:p w:rsidR="00F77C6B" w:rsidRDefault="00F77C6B" w:rsidP="00F77C6B">
      <w:pPr>
        <w:ind w:firstLine="709"/>
        <w:jc w:val="both"/>
        <w:rPr>
          <w:sz w:val="24"/>
          <w:szCs w:val="28"/>
        </w:rPr>
      </w:pPr>
    </w:p>
    <w:p w:rsidR="00F77C6B" w:rsidRDefault="00F77C6B" w:rsidP="00F77C6B">
      <w:pPr>
        <w:ind w:firstLine="709"/>
        <w:jc w:val="both"/>
        <w:rPr>
          <w:sz w:val="24"/>
          <w:szCs w:val="28"/>
        </w:rPr>
      </w:pPr>
    </w:p>
    <w:p w:rsidR="00F77C6B" w:rsidRPr="00F77C6B" w:rsidRDefault="00F77C6B" w:rsidP="00F77C6B">
      <w:pPr>
        <w:ind w:firstLine="709"/>
        <w:jc w:val="both"/>
        <w:rPr>
          <w:sz w:val="24"/>
          <w:szCs w:val="28"/>
        </w:rPr>
      </w:pPr>
    </w:p>
    <w:p w:rsidR="009F5F0F" w:rsidRPr="00F77C6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77C6B">
        <w:rPr>
          <w:sz w:val="24"/>
          <w:szCs w:val="26"/>
        </w:rPr>
        <w:t xml:space="preserve">Глава </w:t>
      </w:r>
      <w:proofErr w:type="gramStart"/>
      <w:r w:rsidRPr="00F77C6B">
        <w:rPr>
          <w:sz w:val="24"/>
          <w:szCs w:val="26"/>
        </w:rPr>
        <w:t>муниципального</w:t>
      </w:r>
      <w:proofErr w:type="gramEnd"/>
      <w:r w:rsidRPr="00F77C6B">
        <w:rPr>
          <w:sz w:val="24"/>
          <w:szCs w:val="26"/>
        </w:rPr>
        <w:t xml:space="preserve"> </w:t>
      </w:r>
    </w:p>
    <w:p w:rsidR="009F5F0F" w:rsidRPr="00F77C6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77C6B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E1189D" w:rsidRPr="00F77C6B" w:rsidRDefault="009F5F0F" w:rsidP="00F77C6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77C6B">
        <w:rPr>
          <w:sz w:val="24"/>
          <w:szCs w:val="26"/>
        </w:rPr>
        <w:t xml:space="preserve">руководитель Администрации </w:t>
      </w:r>
      <w:bookmarkStart w:id="0" w:name="_GoBack"/>
      <w:bookmarkEnd w:id="0"/>
      <w:r w:rsidRPr="00F77C6B">
        <w:rPr>
          <w:sz w:val="24"/>
          <w:szCs w:val="26"/>
        </w:rPr>
        <w:t xml:space="preserve">                                                          </w:t>
      </w:r>
      <w:r w:rsidR="00F77C6B">
        <w:rPr>
          <w:sz w:val="24"/>
          <w:szCs w:val="26"/>
        </w:rPr>
        <w:t xml:space="preserve">                         </w:t>
      </w:r>
      <w:r w:rsidRPr="00F77C6B">
        <w:rPr>
          <w:sz w:val="24"/>
          <w:szCs w:val="26"/>
        </w:rPr>
        <w:t xml:space="preserve">В.А. </w:t>
      </w:r>
      <w:proofErr w:type="spellStart"/>
      <w:r w:rsidRPr="00F77C6B">
        <w:rPr>
          <w:sz w:val="24"/>
          <w:szCs w:val="26"/>
        </w:rPr>
        <w:t>Шальков</w:t>
      </w:r>
      <w:proofErr w:type="spellEnd"/>
    </w:p>
    <w:sectPr w:rsidR="00E1189D" w:rsidRPr="00F77C6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77C6B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C6B"/>
    <w:rPr>
      <w:b/>
      <w:sz w:val="28"/>
    </w:rPr>
  </w:style>
  <w:style w:type="character" w:customStyle="1" w:styleId="30">
    <w:name w:val="Заголовок 3 Знак"/>
    <w:basedOn w:val="a0"/>
    <w:link w:val="3"/>
    <w:rsid w:val="00F77C6B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F77C6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77C6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77C6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C6B"/>
    <w:rPr>
      <w:b/>
      <w:sz w:val="28"/>
    </w:rPr>
  </w:style>
  <w:style w:type="character" w:customStyle="1" w:styleId="30">
    <w:name w:val="Заголовок 3 Знак"/>
    <w:basedOn w:val="a0"/>
    <w:link w:val="3"/>
    <w:rsid w:val="00F77C6B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F77C6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77C6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77C6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CFAE-FB9D-42E7-B31A-B380000C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2024-09-03T00:23:00Z</cp:lastPrinted>
  <dcterms:created xsi:type="dcterms:W3CDTF">2024-09-03T00:23:00Z</dcterms:created>
  <dcterms:modified xsi:type="dcterms:W3CDTF">2024-09-03T00:23:00Z</dcterms:modified>
</cp:coreProperties>
</file>