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F319DF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86256119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302A53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22</w:t>
      </w:r>
      <w:r w:rsidR="0080058F">
        <w:rPr>
          <w:szCs w:val="28"/>
          <w:u w:val="single"/>
        </w:rPr>
        <w:t>.</w:t>
      </w:r>
      <w:r>
        <w:rPr>
          <w:szCs w:val="28"/>
          <w:u w:val="single"/>
        </w:rPr>
        <w:t>08</w:t>
      </w:r>
      <w:r w:rsidR="008A4DC0">
        <w:rPr>
          <w:szCs w:val="28"/>
          <w:u w:val="single"/>
        </w:rPr>
        <w:t>.202</w:t>
      </w:r>
      <w:r w:rsidR="00C5488B">
        <w:rPr>
          <w:szCs w:val="28"/>
          <w:u w:val="single"/>
        </w:rPr>
        <w:t>4</w:t>
      </w:r>
      <w:r w:rsidR="008A4DC0" w:rsidRPr="008A4DC0">
        <w:rPr>
          <w:szCs w:val="28"/>
          <w:u w:val="single"/>
        </w:rPr>
        <w:t xml:space="preserve"> г.</w:t>
      </w:r>
      <w:r w:rsidR="0043356C">
        <w:rPr>
          <w:szCs w:val="28"/>
        </w:rPr>
        <w:t>№</w:t>
      </w:r>
      <w:r>
        <w:rPr>
          <w:szCs w:val="28"/>
          <w:u w:val="single"/>
        </w:rPr>
        <w:t>398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302A53" w:rsidRDefault="00302A53" w:rsidP="00302A53">
      <w:pPr>
        <w:ind w:right="4534" w:firstLine="709"/>
        <w:jc w:val="both"/>
      </w:pPr>
      <w:r>
        <w:t>«О проведении общественных обсуждений (в форме общественных слушаний) по вопросу влияния намечаемой хозяйственной и иной деятельности на окружающую среду при реализациипроекта«Магазинсамообслуживания по адресу: Республика Бурятия, Заиграевский район, 3-ий км автотрассы, на пересечении Заиграевского шоссе и ул. Кедровая»»</w:t>
      </w:r>
    </w:p>
    <w:p w:rsidR="00302A53" w:rsidRDefault="00302A53" w:rsidP="00302A53">
      <w:pPr>
        <w:ind w:right="4534" w:firstLine="709"/>
        <w:jc w:val="both"/>
      </w:pPr>
    </w:p>
    <w:p w:rsidR="00302A53" w:rsidRDefault="00302A53" w:rsidP="00302A53">
      <w:pPr>
        <w:ind w:firstLine="709"/>
        <w:jc w:val="both"/>
      </w:pPr>
      <w:r>
        <w:t xml:space="preserve">В целях реализации конституционных прав граждан, общественных </w:t>
      </w:r>
      <w:proofErr w:type="gramStart"/>
      <w:r>
        <w:t xml:space="preserve">объединений на благоприятную окружающую среду и достоверную информацию о ее состоянии, в соответствии с Федеральным Законом от 23.11.1995г. № 174-ФЗ «Об экологической экспертизе», Федеральным Законом от 06.10.2003г №131-Ф3 «Об общих принципах организации местного самоуправления в Российской Федерации», на основании заявления Шагдаровой Индиры Валерьевны - инициатора общественных слушаний, руководствуясь Порядком организации и проведения общественных </w:t>
      </w:r>
      <w:proofErr w:type="gramEnd"/>
      <w:r>
        <w:t>обсуждений в форме общественных слушаний объектов государственной экологической экспертизы на территории муниципального образования «Заиграевский район», утвержденного постановлением Администрации муниципального образования «Заиграевский район» от 09.02.2015г. № 53, статьями 29, 30 Устава муниципального образования «Заиграевский район»,</w:t>
      </w:r>
    </w:p>
    <w:p w:rsidR="00302A53" w:rsidRDefault="00302A53" w:rsidP="00302A53">
      <w:pPr>
        <w:ind w:firstLine="709"/>
        <w:jc w:val="both"/>
      </w:pPr>
    </w:p>
    <w:p w:rsidR="00302A53" w:rsidRDefault="00302A53" w:rsidP="00302A53">
      <w:pPr>
        <w:ind w:firstLine="709"/>
        <w:jc w:val="both"/>
      </w:pPr>
      <w:r>
        <w:rPr>
          <w:b/>
          <w:bCs/>
        </w:rPr>
        <w:t>постановляю:</w:t>
      </w:r>
    </w:p>
    <w:p w:rsidR="00302A53" w:rsidRDefault="00302A53" w:rsidP="00302A53">
      <w:pPr>
        <w:ind w:firstLine="709"/>
        <w:jc w:val="both"/>
      </w:pPr>
      <w:r>
        <w:t xml:space="preserve">1. Назначить проведение общественных обсуждений (в форме общественных слушаний) по вопросу влияния намечаемой хозяйственной и </w:t>
      </w:r>
      <w:r>
        <w:lastRenderedPageBreak/>
        <w:t>иной деятельности на окружающую среду при реализации проекта «Магазин самообслуживания по адресу: Республика Бурятия, Заиграевский район, 3-ий км автотрассы, на пересечении Заиграевского шоссе и ул. Кедровая»;</w:t>
      </w:r>
    </w:p>
    <w:p w:rsidR="00302A53" w:rsidRDefault="00302A53" w:rsidP="00302A53">
      <w:pPr>
        <w:ind w:firstLine="709"/>
        <w:jc w:val="both"/>
      </w:pPr>
      <w:r>
        <w:t>2. Место нахождения объекта: Республика Бурятия, Заиграевский район, 3 км автотрассы Улан-Удэ-Заиграево, кадастровый номер: 03:06:560102:8972.</w:t>
      </w:r>
    </w:p>
    <w:p w:rsidR="00302A53" w:rsidRDefault="00302A53" w:rsidP="00302A53">
      <w:pPr>
        <w:ind w:firstLine="709"/>
        <w:jc w:val="both"/>
      </w:pPr>
      <w:r>
        <w:t>3. Создать комиссию по проведению общественных обсуждений (в форме общественных слушаний) в составе:</w:t>
      </w:r>
    </w:p>
    <w:p w:rsidR="00302A53" w:rsidRDefault="00302A53" w:rsidP="00302A53">
      <w:pPr>
        <w:ind w:firstLine="709"/>
        <w:jc w:val="both"/>
      </w:pPr>
      <w:r>
        <w:t xml:space="preserve">- </w:t>
      </w:r>
      <w:proofErr w:type="spellStart"/>
      <w:r>
        <w:t>Лубсанов</w:t>
      </w:r>
      <w:proofErr w:type="spellEnd"/>
      <w:r>
        <w:t xml:space="preserve"> З.Н., председатель 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район», председатель комиссии.</w:t>
      </w:r>
    </w:p>
    <w:p w:rsidR="00302A53" w:rsidRDefault="00302A53" w:rsidP="00302A53">
      <w:pPr>
        <w:ind w:firstLine="709"/>
        <w:jc w:val="both"/>
      </w:pPr>
      <w:r>
        <w:t xml:space="preserve">- </w:t>
      </w:r>
      <w:proofErr w:type="spellStart"/>
      <w:r>
        <w:t>Цырендылыков</w:t>
      </w:r>
      <w:proofErr w:type="spellEnd"/>
      <w:r>
        <w:t xml:space="preserve"> Э.Ж., представитель ИП Шагдарова И.В.;</w:t>
      </w:r>
    </w:p>
    <w:p w:rsidR="00302A53" w:rsidRDefault="00302A53" w:rsidP="00302A53">
      <w:pPr>
        <w:ind w:firstLine="709"/>
        <w:jc w:val="both"/>
      </w:pPr>
      <w:r>
        <w:t xml:space="preserve">- </w:t>
      </w:r>
      <w:proofErr w:type="spellStart"/>
      <w:r>
        <w:t>Чебунин</w:t>
      </w:r>
      <w:proofErr w:type="spellEnd"/>
      <w:r>
        <w:t xml:space="preserve"> В.В., главный инженер проекта;</w:t>
      </w:r>
    </w:p>
    <w:p w:rsidR="00302A53" w:rsidRDefault="00302A53" w:rsidP="00302A53">
      <w:pPr>
        <w:ind w:firstLine="709"/>
        <w:jc w:val="both"/>
      </w:pPr>
      <w:r>
        <w:t>- Нечаева И.В., инженер-эколог;</w:t>
      </w:r>
    </w:p>
    <w:p w:rsidR="00302A53" w:rsidRDefault="00302A53" w:rsidP="00302A53">
      <w:pPr>
        <w:ind w:firstLine="709"/>
        <w:jc w:val="both"/>
      </w:pPr>
      <w:r>
        <w:t>- И.П. Аносова, глава муниципального образования сельского поселения «</w:t>
      </w:r>
      <w:proofErr w:type="spellStart"/>
      <w:r>
        <w:t>Талецкое</w:t>
      </w:r>
      <w:proofErr w:type="spellEnd"/>
      <w:r>
        <w:t>» (по согласованию);</w:t>
      </w:r>
    </w:p>
    <w:p w:rsidR="00302A53" w:rsidRDefault="00302A53" w:rsidP="00302A53">
      <w:pPr>
        <w:ind w:firstLine="709"/>
        <w:jc w:val="both"/>
      </w:pPr>
      <w:r>
        <w:t xml:space="preserve">- Н.В. </w:t>
      </w:r>
      <w:proofErr w:type="spellStart"/>
      <w:r>
        <w:t>Карбаинова</w:t>
      </w:r>
      <w:proofErr w:type="spellEnd"/>
      <w:r>
        <w:t>, специалист 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район», секретарь комиссии.</w:t>
      </w:r>
    </w:p>
    <w:p w:rsidR="00C31A7C" w:rsidRPr="00302A53" w:rsidRDefault="00302A53" w:rsidP="00302A53">
      <w:pPr>
        <w:ind w:firstLine="709"/>
        <w:jc w:val="both"/>
      </w:pPr>
      <w:r>
        <w:t>4. Комиссии провести общественные слушания в соответствии с установленным порядком 11 сентября 2024г. в 10.00 часов местного времени в зале Администрации муниципального образования сельского поселения «</w:t>
      </w:r>
      <w:proofErr w:type="spellStart"/>
      <w:r>
        <w:t>Талецкое</w:t>
      </w:r>
      <w:proofErr w:type="spellEnd"/>
      <w:r>
        <w:t xml:space="preserve">» по адресу: Республика Бурятия Заиграевский район, п. </w:t>
      </w:r>
      <w:proofErr w:type="spellStart"/>
      <w:r>
        <w:t>НижниеТальцы</w:t>
      </w:r>
      <w:proofErr w:type="spellEnd"/>
      <w:r>
        <w:t>, ул. Новая, д. 126.</w:t>
      </w:r>
    </w:p>
    <w:p w:rsidR="00302A53" w:rsidRDefault="00302A53" w:rsidP="00302A53">
      <w:pPr>
        <w:ind w:firstLine="709"/>
        <w:jc w:val="both"/>
      </w:pPr>
      <w:r>
        <w:t xml:space="preserve">5. Опубликовать настоящее Постановление в газете «Вперед» и разместить на сайте </w:t>
      </w:r>
      <w:hyperlink r:id="rId8" w:history="1">
        <w:r w:rsidR="00D6407C" w:rsidRPr="001A631C">
          <w:rPr>
            <w:rStyle w:val="a8"/>
            <w:lang w:val="en-US"/>
          </w:rPr>
          <w:t>https</w:t>
        </w:r>
        <w:r w:rsidR="00D6407C" w:rsidRPr="00C5488B">
          <w:rPr>
            <w:rStyle w:val="a8"/>
          </w:rPr>
          <w:t>://</w:t>
        </w:r>
        <w:r w:rsidR="00D6407C" w:rsidRPr="001A631C">
          <w:rPr>
            <w:rStyle w:val="a8"/>
            <w:lang w:val="en-US"/>
          </w:rPr>
          <w:t>zaigraevo</w:t>
        </w:r>
        <w:r w:rsidR="00D6407C" w:rsidRPr="00C5488B">
          <w:rPr>
            <w:rStyle w:val="a8"/>
          </w:rPr>
          <w:t>.</w:t>
        </w:r>
        <w:r w:rsidR="00D6407C" w:rsidRPr="001A631C">
          <w:rPr>
            <w:rStyle w:val="a8"/>
            <w:lang w:val="en-US"/>
          </w:rPr>
          <w:t>gosuslugi</w:t>
        </w:r>
        <w:r w:rsidR="00D6407C" w:rsidRPr="00C5488B">
          <w:rPr>
            <w:rStyle w:val="a8"/>
          </w:rPr>
          <w:t>.</w:t>
        </w:r>
        <w:r w:rsidR="00D6407C" w:rsidRPr="001A631C">
          <w:rPr>
            <w:rStyle w:val="a8"/>
            <w:lang w:val="en-US"/>
          </w:rPr>
          <w:t>ru</w:t>
        </w:r>
        <w:r w:rsidR="00D6407C" w:rsidRPr="001A631C">
          <w:rPr>
            <w:rStyle w:val="a8"/>
          </w:rPr>
          <w:t>/</w:t>
        </w:r>
      </w:hyperlink>
      <w:r w:rsidR="00D6407C">
        <w:t xml:space="preserve">. </w:t>
      </w:r>
      <w:r>
        <w:t>в течение 10 дней с момента его принятия.</w:t>
      </w:r>
    </w:p>
    <w:p w:rsidR="0020042E" w:rsidRDefault="00D6407C" w:rsidP="00302A53">
      <w:pPr>
        <w:ind w:firstLine="709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</w:t>
      </w:r>
      <w:r w:rsidR="00302A53">
        <w:t xml:space="preserve"> настояще</w:t>
      </w:r>
      <w:r>
        <w:t xml:space="preserve">го Постановления </w:t>
      </w:r>
      <w:r w:rsidR="00302A53">
        <w:t>во</w:t>
      </w:r>
      <w:r>
        <w:t xml:space="preserve">зложить на М.С. Киселева, заместителя руководителя Администрации по развитию </w:t>
      </w:r>
      <w:r w:rsidR="00302A53">
        <w:t>инфраструктуры муниципального образования «Заиграевский район».</w:t>
      </w:r>
    </w:p>
    <w:p w:rsidR="00302A53" w:rsidRDefault="00302A53" w:rsidP="00302A53">
      <w:pPr>
        <w:ind w:firstLine="709"/>
        <w:jc w:val="both"/>
      </w:pPr>
    </w:p>
    <w:p w:rsidR="00302A53" w:rsidRDefault="00302A53" w:rsidP="00C31A7C">
      <w:pPr>
        <w:ind w:firstLine="720"/>
        <w:jc w:val="both"/>
        <w:rPr>
          <w:sz w:val="24"/>
          <w:szCs w:val="24"/>
        </w:rPr>
      </w:pPr>
    </w:p>
    <w:p w:rsidR="00D6407C" w:rsidRPr="005E607A" w:rsidRDefault="00D6407C" w:rsidP="00C31A7C">
      <w:pPr>
        <w:ind w:firstLine="720"/>
        <w:jc w:val="both"/>
        <w:rPr>
          <w:sz w:val="24"/>
          <w:szCs w:val="24"/>
        </w:rPr>
      </w:pPr>
      <w:bookmarkStart w:id="0" w:name="_GoBack"/>
      <w:bookmarkEnd w:id="0"/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>муниципального</w:t>
      </w:r>
    </w:p>
    <w:p w:rsidR="009F5F0F" w:rsidRPr="00F936A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бразования«Заиграевский район»,</w:t>
      </w:r>
    </w:p>
    <w:p w:rsidR="00E1189D" w:rsidRPr="00D6407C" w:rsidRDefault="009F5F0F" w:rsidP="00D640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E1189D" w:rsidRPr="00D6407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02A53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5488B"/>
    <w:rsid w:val="00C629B8"/>
    <w:rsid w:val="00C67636"/>
    <w:rsid w:val="00C720D0"/>
    <w:rsid w:val="00C74915"/>
    <w:rsid w:val="00C917EF"/>
    <w:rsid w:val="00C949FB"/>
    <w:rsid w:val="00CA727B"/>
    <w:rsid w:val="00CB6876"/>
    <w:rsid w:val="00CF0995"/>
    <w:rsid w:val="00D33631"/>
    <w:rsid w:val="00D5279B"/>
    <w:rsid w:val="00D60667"/>
    <w:rsid w:val="00D6407C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319D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9DF"/>
    <w:rPr>
      <w:sz w:val="28"/>
    </w:rPr>
  </w:style>
  <w:style w:type="paragraph" w:styleId="1">
    <w:name w:val="heading 1"/>
    <w:basedOn w:val="a"/>
    <w:next w:val="a"/>
    <w:qFormat/>
    <w:rsid w:val="00F319DF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F319DF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F319DF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319DF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F319DF"/>
    <w:pPr>
      <w:ind w:firstLine="6237"/>
      <w:jc w:val="right"/>
    </w:pPr>
  </w:style>
  <w:style w:type="paragraph" w:styleId="a4">
    <w:name w:val="Body Text"/>
    <w:basedOn w:val="a"/>
    <w:rsid w:val="00F319DF"/>
    <w:pPr>
      <w:jc w:val="both"/>
    </w:pPr>
  </w:style>
  <w:style w:type="paragraph" w:styleId="30">
    <w:name w:val="Body Text Indent 3"/>
    <w:basedOn w:val="a"/>
    <w:rsid w:val="00F319DF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7AE7B-55CB-45D7-9C99-C3267421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3097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ChicherinaNI</cp:lastModifiedBy>
  <cp:revision>3</cp:revision>
  <cp:lastPrinted>2022-10-24T02:33:00Z</cp:lastPrinted>
  <dcterms:created xsi:type="dcterms:W3CDTF">2024-08-22T08:19:00Z</dcterms:created>
  <dcterms:modified xsi:type="dcterms:W3CDTF">2024-08-27T01:29:00Z</dcterms:modified>
</cp:coreProperties>
</file>