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DA7" w:rsidRDefault="00D83D5B" w:rsidP="00E60888">
      <w:pPr>
        <w:ind w:right="425"/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6" o:title=""/>
            <w10:wrap type="topAndBottom"/>
          </v:shape>
          <o:OLEObject Type="Embed" ProgID="CorelDraw.Graphic.8" ShapeID="_x0000_s1044" DrawAspect="Content" ObjectID="_1843374676" r:id="rId7"/>
        </w:obje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E60888">
            <w:pPr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E60888">
            <w:pPr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E60888">
            <w:pPr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E60888">
            <w:pPr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E60888">
            <w:pPr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F90A86" w:rsidRDefault="0043356C" w:rsidP="00E60888">
      <w:pPr>
        <w:pBdr>
          <w:top w:val="single" w:sz="12" w:space="1" w:color="auto"/>
        </w:pBdr>
        <w:rPr>
          <w:szCs w:val="28"/>
        </w:rPr>
      </w:pPr>
    </w:p>
    <w:p w:rsidR="0043356C" w:rsidRDefault="0043356C" w:rsidP="00E60888">
      <w:pPr>
        <w:pBdr>
          <w:top w:val="single" w:sz="12" w:space="1" w:color="auto"/>
        </w:pBdr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5A1192" w:rsidRDefault="005A1192" w:rsidP="00E60888">
      <w:pPr>
        <w:pBdr>
          <w:top w:val="single" w:sz="12" w:space="1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16</w:t>
      </w:r>
      <w:r w:rsidR="0080058F" w:rsidRPr="001C0FA6">
        <w:rPr>
          <w:sz w:val="24"/>
          <w:szCs w:val="24"/>
          <w:u w:val="single"/>
        </w:rPr>
        <w:t>.</w:t>
      </w:r>
      <w:r w:rsidR="00926162" w:rsidRPr="001C0FA6">
        <w:rPr>
          <w:sz w:val="24"/>
          <w:szCs w:val="24"/>
          <w:u w:val="single"/>
        </w:rPr>
        <w:t>0</w:t>
      </w:r>
      <w:r>
        <w:rPr>
          <w:sz w:val="24"/>
          <w:szCs w:val="24"/>
          <w:u w:val="single"/>
          <w:lang w:val="en-US"/>
        </w:rPr>
        <w:t>6</w:t>
      </w:r>
      <w:r w:rsidR="008A4DC0" w:rsidRPr="001C0FA6">
        <w:rPr>
          <w:sz w:val="24"/>
          <w:szCs w:val="24"/>
          <w:u w:val="single"/>
        </w:rPr>
        <w:t>.202</w:t>
      </w:r>
      <w:r w:rsidR="003E4FFF" w:rsidRPr="001C0FA6">
        <w:rPr>
          <w:sz w:val="24"/>
          <w:szCs w:val="24"/>
          <w:u w:val="single"/>
        </w:rPr>
        <w:t>6</w:t>
      </w:r>
      <w:r w:rsidR="0043356C" w:rsidRPr="001C0FA6">
        <w:rPr>
          <w:sz w:val="24"/>
          <w:szCs w:val="24"/>
        </w:rPr>
        <w:t xml:space="preserve">                                                  </w:t>
      </w:r>
      <w:r w:rsidR="0020042E" w:rsidRPr="001C0FA6">
        <w:rPr>
          <w:sz w:val="24"/>
          <w:szCs w:val="24"/>
        </w:rPr>
        <w:t xml:space="preserve">    </w:t>
      </w:r>
      <w:r w:rsidR="0043356C" w:rsidRPr="001C0FA6">
        <w:rPr>
          <w:sz w:val="24"/>
          <w:szCs w:val="24"/>
        </w:rPr>
        <w:t xml:space="preserve">  </w:t>
      </w:r>
      <w:r w:rsidR="008A4DC0" w:rsidRPr="001C0FA6">
        <w:rPr>
          <w:sz w:val="24"/>
          <w:szCs w:val="24"/>
        </w:rPr>
        <w:t xml:space="preserve">                   </w:t>
      </w:r>
      <w:r w:rsidR="00E60888" w:rsidRPr="001C0FA6">
        <w:rPr>
          <w:sz w:val="24"/>
          <w:szCs w:val="24"/>
        </w:rPr>
        <w:t xml:space="preserve">         </w:t>
      </w:r>
      <w:r w:rsidR="008A4DC0" w:rsidRPr="001C0FA6">
        <w:rPr>
          <w:sz w:val="24"/>
          <w:szCs w:val="24"/>
        </w:rPr>
        <w:t xml:space="preserve">  </w:t>
      </w:r>
      <w:r w:rsidR="00E60888" w:rsidRPr="001C0FA6">
        <w:rPr>
          <w:sz w:val="24"/>
          <w:szCs w:val="24"/>
        </w:rPr>
        <w:t xml:space="preserve">                       </w:t>
      </w:r>
      <w:r w:rsidR="008A4DC0" w:rsidRPr="001C0FA6">
        <w:rPr>
          <w:sz w:val="24"/>
          <w:szCs w:val="24"/>
        </w:rPr>
        <w:t xml:space="preserve">  </w:t>
      </w:r>
      <w:r w:rsidR="001C0FA6">
        <w:rPr>
          <w:sz w:val="24"/>
          <w:szCs w:val="24"/>
        </w:rPr>
        <w:t xml:space="preserve">            </w:t>
      </w:r>
      <w:r w:rsidR="008A4DC0" w:rsidRPr="001C0FA6">
        <w:rPr>
          <w:sz w:val="24"/>
          <w:szCs w:val="24"/>
        </w:rPr>
        <w:t xml:space="preserve">    </w:t>
      </w:r>
      <w:r w:rsidR="003B7EF7" w:rsidRPr="001C0FA6">
        <w:rPr>
          <w:sz w:val="24"/>
          <w:szCs w:val="24"/>
        </w:rPr>
        <w:t xml:space="preserve"> </w:t>
      </w:r>
      <w:r w:rsidR="00CE54B7" w:rsidRPr="001C0FA6">
        <w:rPr>
          <w:sz w:val="24"/>
          <w:szCs w:val="24"/>
        </w:rPr>
        <w:t xml:space="preserve">   </w:t>
      </w:r>
      <w:r w:rsidR="0043356C" w:rsidRPr="001C0FA6">
        <w:rPr>
          <w:sz w:val="24"/>
          <w:szCs w:val="24"/>
        </w:rPr>
        <w:t>№</w:t>
      </w:r>
      <w:r w:rsidR="008A4DC0" w:rsidRPr="001C0FA6">
        <w:rPr>
          <w:sz w:val="24"/>
          <w:szCs w:val="24"/>
        </w:rPr>
        <w:t xml:space="preserve"> </w:t>
      </w:r>
      <w:r w:rsidR="00E60888" w:rsidRPr="001C0FA6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  <w:lang w:val="en-US"/>
        </w:rPr>
        <w:t>53</w:t>
      </w:r>
    </w:p>
    <w:p w:rsidR="0043356C" w:rsidRPr="001C0FA6" w:rsidRDefault="0043356C" w:rsidP="00E60888">
      <w:pPr>
        <w:pBdr>
          <w:top w:val="single" w:sz="12" w:space="1" w:color="auto"/>
        </w:pBdr>
        <w:jc w:val="center"/>
        <w:rPr>
          <w:sz w:val="24"/>
          <w:szCs w:val="24"/>
        </w:rPr>
      </w:pPr>
      <w:r w:rsidRPr="001C0FA6">
        <w:rPr>
          <w:sz w:val="24"/>
          <w:szCs w:val="24"/>
        </w:rPr>
        <w:t>п. Заиграево</w:t>
      </w:r>
    </w:p>
    <w:p w:rsidR="005471B5" w:rsidRPr="001C0FA6" w:rsidRDefault="005471B5" w:rsidP="00E60888">
      <w:pPr>
        <w:ind w:right="4108"/>
        <w:jc w:val="both"/>
        <w:rPr>
          <w:sz w:val="24"/>
          <w:szCs w:val="24"/>
        </w:rPr>
      </w:pPr>
    </w:p>
    <w:p w:rsidR="00E60888" w:rsidRPr="001C0FA6" w:rsidRDefault="005471B5" w:rsidP="005471B5">
      <w:pPr>
        <w:ind w:right="3966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О внесении изменений и дополнений в Положение </w:t>
      </w:r>
      <w:r w:rsidR="00E60888" w:rsidRPr="001C0FA6">
        <w:rPr>
          <w:sz w:val="24"/>
          <w:szCs w:val="24"/>
        </w:rPr>
        <w:t>о районном конкурсе по уборке территорий поселений «Заиграевский район – территория чистоты</w:t>
      </w:r>
      <w:r w:rsidRPr="001C0FA6">
        <w:rPr>
          <w:sz w:val="24"/>
          <w:szCs w:val="24"/>
        </w:rPr>
        <w:t>», утвержденное Постановлением Администрации муниципального образования «Заиграевский район» от 28.05.2026 № 307</w:t>
      </w:r>
    </w:p>
    <w:p w:rsidR="00E60888" w:rsidRPr="001C0FA6" w:rsidRDefault="00E60888" w:rsidP="00E60888">
      <w:pPr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В целях эколог</w:t>
      </w:r>
      <w:r w:rsidR="005A1192">
        <w:rPr>
          <w:sz w:val="24"/>
          <w:szCs w:val="24"/>
        </w:rPr>
        <w:t xml:space="preserve">ического просвещения населения </w:t>
      </w:r>
      <w:r w:rsidRPr="001C0FA6">
        <w:rPr>
          <w:sz w:val="24"/>
          <w:szCs w:val="24"/>
        </w:rPr>
        <w:t xml:space="preserve">муниципального образования «Заиграевский район» и формирования культуры обращения с твердыми коммунальными отходами, в соответствии с Федеральным законом </w:t>
      </w:r>
      <w:r w:rsidR="005471B5" w:rsidRPr="001C0FA6">
        <w:rPr>
          <w:sz w:val="24"/>
          <w:szCs w:val="24"/>
        </w:rPr>
        <w:t xml:space="preserve">от 24.06.1998 № 89-ФЗ </w:t>
      </w:r>
      <w:r w:rsidRPr="001C0FA6">
        <w:rPr>
          <w:sz w:val="24"/>
          <w:szCs w:val="24"/>
        </w:rPr>
        <w:t xml:space="preserve">«Об отходах производства и потребления», Федеральным законом </w:t>
      </w:r>
      <w:r w:rsidR="005471B5" w:rsidRPr="001C0FA6">
        <w:rPr>
          <w:sz w:val="24"/>
          <w:szCs w:val="24"/>
        </w:rPr>
        <w:t xml:space="preserve">от 10.01.2002 № 7-ФЗ </w:t>
      </w:r>
      <w:r w:rsidRPr="001C0FA6">
        <w:rPr>
          <w:sz w:val="24"/>
          <w:szCs w:val="24"/>
        </w:rPr>
        <w:t xml:space="preserve">«Об охране окружающей среды», Федеральным законом от 06.10.2003 № </w:t>
      </w:r>
      <w:r w:rsidR="00F90A86" w:rsidRPr="001C0FA6">
        <w:rPr>
          <w:sz w:val="24"/>
          <w:szCs w:val="24"/>
        </w:rPr>
        <w:t xml:space="preserve">131-ФЗ </w:t>
      </w:r>
      <w:r w:rsidRPr="001C0FA6">
        <w:rPr>
          <w:sz w:val="24"/>
          <w:szCs w:val="24"/>
        </w:rPr>
        <w:t>«Об общих принципах организации местного самоуправления в Российской Федерации», Феде</w:t>
      </w:r>
      <w:r w:rsidR="00F90A86" w:rsidRPr="001C0FA6">
        <w:rPr>
          <w:sz w:val="24"/>
          <w:szCs w:val="24"/>
        </w:rPr>
        <w:t xml:space="preserve">ральным законом от 20.03.2025 </w:t>
      </w:r>
      <w:r w:rsidRPr="001C0FA6">
        <w:rPr>
          <w:sz w:val="24"/>
          <w:szCs w:val="24"/>
        </w:rPr>
        <w:t>№ 33-ФЗ «Об общих принципах организации местного самоуправления в единой системе публичной власти», руководствуясь статьями 29, 30 Устава муниципального образования «Заиграевский район»:</w:t>
      </w:r>
      <w:bookmarkStart w:id="0" w:name="_GoBack"/>
      <w:bookmarkEnd w:id="0"/>
    </w:p>
    <w:p w:rsidR="00E60888" w:rsidRPr="001C0FA6" w:rsidRDefault="00E60888" w:rsidP="00E60888">
      <w:pPr>
        <w:ind w:firstLine="709"/>
        <w:jc w:val="both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 xml:space="preserve">постановляю: </w:t>
      </w:r>
    </w:p>
    <w:p w:rsidR="00E60888" w:rsidRPr="001C0FA6" w:rsidRDefault="00E60888" w:rsidP="00C602C0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1. </w:t>
      </w:r>
      <w:r w:rsidR="00C602C0" w:rsidRPr="001C0FA6">
        <w:rPr>
          <w:sz w:val="24"/>
          <w:szCs w:val="24"/>
        </w:rPr>
        <w:t xml:space="preserve">Внести изменения и дополнения в </w:t>
      </w:r>
      <w:r w:rsidRPr="001C0FA6">
        <w:rPr>
          <w:sz w:val="24"/>
          <w:szCs w:val="24"/>
        </w:rPr>
        <w:t>Положение о районном конкурсе по уборке территорий поселений «Заиграевский район – территория чистоты»,</w:t>
      </w:r>
      <w:r w:rsidR="00C602C0" w:rsidRPr="001C0FA6">
        <w:rPr>
          <w:sz w:val="24"/>
          <w:szCs w:val="24"/>
        </w:rPr>
        <w:t xml:space="preserve"> утвержденное Постановлением Администрации муниципального образования «Заиграевский район» от 28.05.2026 № 307 и изложить его в новой редакции,</w:t>
      </w:r>
      <w:r w:rsidRPr="001C0FA6">
        <w:rPr>
          <w:sz w:val="24"/>
          <w:szCs w:val="24"/>
        </w:rPr>
        <w:t xml:space="preserve"> согласно Приложению к настоящему Постановлению.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2. Опубликовать настоящее Постановление в газете «Вперед» и разместить на сайте - </w:t>
      </w:r>
      <w:hyperlink r:id="rId8" w:history="1">
        <w:r w:rsidRPr="001C0FA6">
          <w:rPr>
            <w:rStyle w:val="a8"/>
            <w:sz w:val="24"/>
            <w:szCs w:val="24"/>
          </w:rPr>
          <w:t>https://zaigraevo.gosuslugi.ru/</w:t>
        </w:r>
      </w:hyperlink>
      <w:r w:rsidRPr="001C0FA6">
        <w:rPr>
          <w:sz w:val="24"/>
          <w:szCs w:val="24"/>
        </w:rPr>
        <w:t xml:space="preserve">. 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3. Настоящее Постановление вступает в силу с момента его опубликования.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 Контроль за исполнением настоящего Постановления возложить на Д.С. Тенькова, заместителя руководителя Администрации по развитию инфраструктуры муниципального образования Заиграевский район.</w:t>
      </w:r>
    </w:p>
    <w:p w:rsidR="00E60888" w:rsidRDefault="00E60888" w:rsidP="00C602C0">
      <w:pPr>
        <w:jc w:val="both"/>
        <w:rPr>
          <w:sz w:val="24"/>
          <w:szCs w:val="24"/>
        </w:rPr>
      </w:pPr>
    </w:p>
    <w:p w:rsidR="001C0FA6" w:rsidRPr="001C0FA6" w:rsidRDefault="001C0FA6" w:rsidP="00C602C0">
      <w:pPr>
        <w:jc w:val="both"/>
        <w:rPr>
          <w:sz w:val="24"/>
          <w:szCs w:val="24"/>
        </w:rPr>
      </w:pPr>
    </w:p>
    <w:p w:rsidR="00D80A5D" w:rsidRPr="001C0FA6" w:rsidRDefault="00B86879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Глава</w:t>
      </w:r>
      <w:r w:rsidR="00D80A5D" w:rsidRPr="001C0FA6">
        <w:rPr>
          <w:sz w:val="24"/>
          <w:szCs w:val="24"/>
        </w:rPr>
        <w:t xml:space="preserve"> муниципального образования </w:t>
      </w:r>
    </w:p>
    <w:p w:rsidR="00D80A5D" w:rsidRPr="001C0FA6" w:rsidRDefault="00D80A5D" w:rsidP="00E6088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«Заиграевский район», </w:t>
      </w:r>
    </w:p>
    <w:p w:rsidR="00E60888" w:rsidRPr="001C0FA6" w:rsidRDefault="00532E39" w:rsidP="00C602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руководитель</w:t>
      </w:r>
      <w:r w:rsidR="00D80A5D" w:rsidRPr="001C0FA6">
        <w:rPr>
          <w:sz w:val="24"/>
          <w:szCs w:val="24"/>
        </w:rPr>
        <w:t xml:space="preserve"> Администрации                                                       </w:t>
      </w:r>
      <w:r w:rsidR="00E60888" w:rsidRPr="001C0FA6">
        <w:rPr>
          <w:sz w:val="24"/>
          <w:szCs w:val="24"/>
        </w:rPr>
        <w:t xml:space="preserve">          </w:t>
      </w:r>
      <w:r w:rsidR="00D80A5D" w:rsidRPr="001C0FA6">
        <w:rPr>
          <w:sz w:val="24"/>
          <w:szCs w:val="24"/>
        </w:rPr>
        <w:t xml:space="preserve">   </w:t>
      </w:r>
      <w:r w:rsidR="001C0FA6">
        <w:rPr>
          <w:sz w:val="24"/>
          <w:szCs w:val="24"/>
        </w:rPr>
        <w:t xml:space="preserve">            </w:t>
      </w:r>
      <w:r w:rsidR="00D80A5D" w:rsidRPr="001C0FA6">
        <w:rPr>
          <w:sz w:val="24"/>
          <w:szCs w:val="24"/>
        </w:rPr>
        <w:t xml:space="preserve">     Л.С. Волкова</w:t>
      </w:r>
    </w:p>
    <w:p w:rsidR="001C0FA6" w:rsidRDefault="001C0FA6" w:rsidP="00E60888">
      <w:pPr>
        <w:jc w:val="right"/>
        <w:rPr>
          <w:sz w:val="26"/>
          <w:szCs w:val="26"/>
        </w:rPr>
      </w:pPr>
    </w:p>
    <w:p w:rsidR="001C0FA6" w:rsidRDefault="001C0FA6" w:rsidP="00E60888">
      <w:pPr>
        <w:jc w:val="right"/>
        <w:rPr>
          <w:sz w:val="26"/>
          <w:szCs w:val="26"/>
        </w:rPr>
      </w:pPr>
    </w:p>
    <w:p w:rsidR="001C0FA6" w:rsidRDefault="001C0FA6" w:rsidP="00E60888">
      <w:pPr>
        <w:jc w:val="right"/>
        <w:rPr>
          <w:sz w:val="26"/>
          <w:szCs w:val="26"/>
        </w:rPr>
      </w:pPr>
    </w:p>
    <w:p w:rsidR="001C0FA6" w:rsidRDefault="001C0FA6" w:rsidP="00E60888">
      <w:pPr>
        <w:jc w:val="right"/>
        <w:rPr>
          <w:sz w:val="26"/>
          <w:szCs w:val="26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lastRenderedPageBreak/>
        <w:t>Приложение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>к Постановлению Администрации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>муниципального образования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>«Заиграевский район</w:t>
      </w:r>
    </w:p>
    <w:p w:rsidR="00E60888" w:rsidRPr="001C0FA6" w:rsidRDefault="00E60888" w:rsidP="00E60888">
      <w:pPr>
        <w:jc w:val="right"/>
        <w:rPr>
          <w:sz w:val="24"/>
          <w:szCs w:val="24"/>
          <w:u w:val="single"/>
        </w:rPr>
      </w:pPr>
      <w:r w:rsidRPr="001C0FA6">
        <w:rPr>
          <w:sz w:val="24"/>
          <w:szCs w:val="24"/>
        </w:rPr>
        <w:t xml:space="preserve">от </w:t>
      </w:r>
      <w:r w:rsidRPr="001C0FA6">
        <w:rPr>
          <w:sz w:val="24"/>
          <w:szCs w:val="24"/>
          <w:u w:val="single"/>
        </w:rPr>
        <w:t>28.05.2026</w:t>
      </w:r>
      <w:r w:rsidRPr="001C0FA6">
        <w:rPr>
          <w:sz w:val="24"/>
          <w:szCs w:val="24"/>
        </w:rPr>
        <w:t xml:space="preserve"> № </w:t>
      </w:r>
      <w:r w:rsidRPr="001C0FA6">
        <w:rPr>
          <w:sz w:val="24"/>
          <w:szCs w:val="24"/>
          <w:u w:val="single"/>
        </w:rPr>
        <w:t>307</w:t>
      </w:r>
    </w:p>
    <w:p w:rsidR="005A1192" w:rsidRDefault="005A1192" w:rsidP="00E60888">
      <w:pPr>
        <w:jc w:val="center"/>
        <w:rPr>
          <w:sz w:val="24"/>
          <w:szCs w:val="24"/>
          <w:lang w:val="en-US"/>
        </w:rPr>
      </w:pPr>
    </w:p>
    <w:p w:rsidR="00E60888" w:rsidRPr="001C0FA6" w:rsidRDefault="00E60888" w:rsidP="00E60888">
      <w:pPr>
        <w:jc w:val="center"/>
        <w:rPr>
          <w:sz w:val="24"/>
          <w:szCs w:val="24"/>
        </w:rPr>
      </w:pPr>
      <w:r w:rsidRPr="001C0FA6">
        <w:rPr>
          <w:sz w:val="24"/>
          <w:szCs w:val="24"/>
        </w:rPr>
        <w:t>Положение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  <w:r w:rsidRPr="001C0FA6">
        <w:rPr>
          <w:sz w:val="24"/>
          <w:szCs w:val="24"/>
        </w:rPr>
        <w:t>о районном конкурсе по уборке территорий поселений</w:t>
      </w:r>
    </w:p>
    <w:p w:rsidR="00E60888" w:rsidRPr="001C0FA6" w:rsidRDefault="00E60888" w:rsidP="00E60888">
      <w:pPr>
        <w:jc w:val="center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 xml:space="preserve">«Заиграевский район – территория чистоты» </w:t>
      </w:r>
    </w:p>
    <w:p w:rsidR="00E60888" w:rsidRPr="001C0FA6" w:rsidRDefault="00E60888" w:rsidP="00E60888">
      <w:pPr>
        <w:jc w:val="center"/>
        <w:rPr>
          <w:b/>
          <w:bCs/>
          <w:sz w:val="24"/>
          <w:szCs w:val="24"/>
        </w:rPr>
      </w:pP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1. Общие положения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1.1. Настоящее Положение определяет порядок организации и  проведения  конкурса по уборке и благоустройству территории «Заиграевский район – территория чистоты» (далее-Конкурс).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Конкурс направлен на повышение уровня санитарного содержания, эстетического оформления населенных пунктов и развития экологической культуры среди жителей района. 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Организатором проведения Конкурса является Администрация  муниципального образования «Заиграевский район» Республика Бурятия, в лице Редакции газеты «Вперёд» </w:t>
      </w:r>
      <w:r w:rsidR="001C0FA6" w:rsidRPr="001C0FA6">
        <w:rPr>
          <w:sz w:val="24"/>
          <w:szCs w:val="24"/>
        </w:rPr>
        <w:t xml:space="preserve">(далее газеты «Вперёд») </w:t>
      </w:r>
      <w:r w:rsidRPr="001C0FA6">
        <w:rPr>
          <w:sz w:val="24"/>
          <w:szCs w:val="24"/>
        </w:rPr>
        <w:t>Заиграевского местного отделения всероссийской политической партии Единая Россия.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Участники конкурса – жители района, подавшие Заявку на участие согласно Приложению №1.</w:t>
      </w:r>
    </w:p>
    <w:p w:rsidR="00E60888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Возраст участников не ограничен.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2. Основные цели и задачи Конкурса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2.1. Цели Конкурса: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повышение уровня санитарного порядка и благоустройства населённых пунктов Заиграевского района;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привлечение внимания жителей к вопросам экологии и раздельного сбора отходов;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создание позитивной экологической повестки в честь 90-летия Редакции газеты «Вперёд» как символа единства и активности местного сообщества.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2.2. Задачи Конкурса: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организовать системную работу по ликвидации несанкционированных свалок силами команд района;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вовлечь не менее 50% населения района в практические мероприятия по уборке территорий;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- обеспечить прозрачность оценки результатов через </w:t>
      </w:r>
      <w:proofErr w:type="spellStart"/>
      <w:r w:rsidRPr="001C0FA6">
        <w:rPr>
          <w:sz w:val="24"/>
          <w:szCs w:val="24"/>
        </w:rPr>
        <w:t>фотофиксацию</w:t>
      </w:r>
      <w:proofErr w:type="spellEnd"/>
      <w:r w:rsidRPr="001C0FA6">
        <w:rPr>
          <w:sz w:val="24"/>
          <w:szCs w:val="24"/>
        </w:rPr>
        <w:t xml:space="preserve"> «до/после» и взвешивания мусора;</w:t>
      </w:r>
    </w:p>
    <w:p w:rsidR="000C32AC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- сформировать культуру публичной отчётности о проделанной работе через Редакцию газеты «Вперёд» и </w:t>
      </w:r>
      <w:proofErr w:type="spellStart"/>
      <w:r w:rsidRPr="001C0FA6">
        <w:rPr>
          <w:sz w:val="24"/>
          <w:szCs w:val="24"/>
        </w:rPr>
        <w:t>соцсети</w:t>
      </w:r>
      <w:proofErr w:type="spellEnd"/>
      <w:r w:rsidRPr="001C0FA6">
        <w:rPr>
          <w:sz w:val="24"/>
          <w:szCs w:val="24"/>
        </w:rPr>
        <w:t>;</w:t>
      </w:r>
    </w:p>
    <w:p w:rsidR="00E60888" w:rsidRPr="001C0FA6" w:rsidRDefault="000C32AC" w:rsidP="000C32AC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поощрить самые активные, молодёжные и креативные команды.</w:t>
      </w:r>
    </w:p>
    <w:p w:rsidR="001C0FA6" w:rsidRPr="001C0FA6" w:rsidRDefault="001C0FA6" w:rsidP="00E60888">
      <w:pPr>
        <w:jc w:val="both"/>
        <w:rPr>
          <w:sz w:val="24"/>
          <w:szCs w:val="24"/>
        </w:rPr>
      </w:pPr>
    </w:p>
    <w:p w:rsidR="00E60888" w:rsidRPr="001C0FA6" w:rsidRDefault="00E60888" w:rsidP="001C0FA6">
      <w:pPr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3. Участники конкурса</w:t>
      </w:r>
    </w:p>
    <w:p w:rsidR="001C0FA6" w:rsidRPr="001C0FA6" w:rsidRDefault="001C0FA6" w:rsidP="001C0FA6">
      <w:pPr>
        <w:jc w:val="center"/>
        <w:rPr>
          <w:b/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rStyle w:val="markdown-word"/>
          <w:sz w:val="24"/>
          <w:szCs w:val="24"/>
        </w:rPr>
      </w:pPr>
      <w:r w:rsidRPr="001C0FA6">
        <w:rPr>
          <w:rStyle w:val="markdown-word"/>
          <w:sz w:val="24"/>
          <w:szCs w:val="24"/>
        </w:rPr>
        <w:t>3.1. К участию в конкурсе приглашаются все физические лица и общественные организации.</w:t>
      </w:r>
    </w:p>
    <w:p w:rsidR="000C32AC" w:rsidRPr="001C0FA6" w:rsidRDefault="000C32AC" w:rsidP="000C32AC">
      <w:pPr>
        <w:ind w:firstLine="709"/>
        <w:jc w:val="both"/>
        <w:rPr>
          <w:rStyle w:val="markdown-word"/>
          <w:sz w:val="24"/>
          <w:szCs w:val="24"/>
        </w:rPr>
      </w:pPr>
      <w:r w:rsidRPr="001C0FA6">
        <w:rPr>
          <w:rStyle w:val="markdown-word"/>
          <w:sz w:val="24"/>
          <w:szCs w:val="24"/>
        </w:rPr>
        <w:t>3.2. От каждой команды назначается ответственное лицо, которое координирует участие и предоставляет отчетные материалы.</w:t>
      </w:r>
    </w:p>
    <w:p w:rsidR="00E60888" w:rsidRPr="001C0FA6" w:rsidRDefault="000C32AC" w:rsidP="000C32AC">
      <w:pPr>
        <w:ind w:firstLine="709"/>
        <w:jc w:val="both"/>
        <w:rPr>
          <w:rStyle w:val="markdown-word"/>
          <w:sz w:val="24"/>
          <w:szCs w:val="24"/>
        </w:rPr>
      </w:pPr>
      <w:r w:rsidRPr="001C0FA6">
        <w:rPr>
          <w:rStyle w:val="markdown-word"/>
          <w:sz w:val="24"/>
          <w:szCs w:val="24"/>
        </w:rPr>
        <w:t>3.3. Команда подает заявку на участие, в которой указывает предполагаемое место уборки, количество участников и дату уборки.</w:t>
      </w:r>
    </w:p>
    <w:p w:rsidR="00E60888" w:rsidRDefault="00E60888" w:rsidP="00E60888">
      <w:pPr>
        <w:ind w:firstLine="709"/>
        <w:jc w:val="both"/>
        <w:rPr>
          <w:sz w:val="24"/>
          <w:szCs w:val="24"/>
          <w:lang w:val="en-US"/>
        </w:rPr>
      </w:pPr>
    </w:p>
    <w:p w:rsidR="005A1192" w:rsidRPr="005A1192" w:rsidRDefault="005A1192" w:rsidP="00E60888">
      <w:pPr>
        <w:ind w:firstLine="709"/>
        <w:jc w:val="both"/>
        <w:rPr>
          <w:sz w:val="24"/>
          <w:szCs w:val="24"/>
          <w:lang w:val="en-US"/>
        </w:rPr>
      </w:pPr>
    </w:p>
    <w:p w:rsidR="00E60888" w:rsidRPr="001C0FA6" w:rsidRDefault="00E60888" w:rsidP="00E60888">
      <w:pPr>
        <w:jc w:val="center"/>
        <w:rPr>
          <w:sz w:val="24"/>
          <w:szCs w:val="24"/>
        </w:rPr>
      </w:pPr>
      <w:r w:rsidRPr="001C0FA6">
        <w:rPr>
          <w:b/>
          <w:sz w:val="24"/>
          <w:szCs w:val="24"/>
        </w:rPr>
        <w:lastRenderedPageBreak/>
        <w:t>4. Сроки и этапы проведения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color w:val="2C2D2E"/>
          <w:sz w:val="24"/>
          <w:szCs w:val="24"/>
        </w:rPr>
        <w:t>4</w:t>
      </w:r>
      <w:r w:rsidRPr="001C0FA6">
        <w:rPr>
          <w:sz w:val="24"/>
          <w:szCs w:val="24"/>
        </w:rPr>
        <w:t>.1. Конкурс проводится в период с 01 июня по 09 октября 2026 г.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4.2. Этапы конкурса: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с 01.06.2026 до 14.06.2026 г. - организационный (подача заявок участниками конкурса, объезд заявленной территории комиссией от Администрации МО «Заиграевский район»);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с 15.06.2026 до 28.09.2026 г. — практический (проведение субботников, уборок, благоустройство);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с 28.09 по 08.10.2026 г. — оценочный (объезд территорий комиссией);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09.10.2026 г. — подведение итогов и награждение.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 Порядок подачи и регистрации заявок: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4.3.1. Заявки принимаются от каждой команды отдельно.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4.3.2. Способы подачи заявок: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Очно по адресу: п. Заиграево, ул. Октябрьская, д. 2 (редакция газеты «Вперёд»).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По электронной почте: </w:t>
      </w:r>
      <w:hyperlink r:id="rId9" w:history="1">
        <w:r w:rsidRPr="001C0FA6">
          <w:rPr>
            <w:sz w:val="24"/>
            <w:szCs w:val="24"/>
            <w:u w:val="single"/>
          </w:rPr>
          <w:t>vpered-nadezhda@yandex.ru</w:t>
        </w:r>
      </w:hyperlink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Справки по телефону: 8-951-629-25-40 — Зоя Анатольевна Степанова, главный редактор.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4.3.3. Порядок регистрации заявки: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1. После получения заявки организационный комитет направляет заявителю письмо с</w:t>
      </w:r>
      <w:r w:rsidR="000C32AC" w:rsidRPr="001C0FA6">
        <w:rPr>
          <w:sz w:val="24"/>
          <w:szCs w:val="24"/>
        </w:rPr>
        <w:t>о</w:t>
      </w:r>
      <w:r w:rsidRPr="001C0FA6">
        <w:rPr>
          <w:sz w:val="24"/>
          <w:szCs w:val="24"/>
        </w:rPr>
        <w:t xml:space="preserve"> ссылкой на </w:t>
      </w:r>
      <w:proofErr w:type="spellStart"/>
      <w:r w:rsidRPr="001C0FA6">
        <w:rPr>
          <w:sz w:val="24"/>
          <w:szCs w:val="24"/>
        </w:rPr>
        <w:t>Google</w:t>
      </w:r>
      <w:proofErr w:type="spellEnd"/>
      <w:r w:rsidRPr="001C0FA6">
        <w:rPr>
          <w:sz w:val="24"/>
          <w:szCs w:val="24"/>
        </w:rPr>
        <w:t xml:space="preserve"> Таблицу, в которой представлены доступные даты выезда комиссии.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2. Команда выбирает одну свободную дату</w:t>
      </w:r>
      <w:r w:rsidR="000C32AC" w:rsidRPr="001C0FA6">
        <w:rPr>
          <w:sz w:val="24"/>
          <w:szCs w:val="24"/>
        </w:rPr>
        <w:t xml:space="preserve"> </w:t>
      </w:r>
      <w:r w:rsidRPr="001C0FA6">
        <w:rPr>
          <w:sz w:val="24"/>
          <w:szCs w:val="24"/>
        </w:rPr>
        <w:t>из предложенных в Таблице.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3. Выбранная дата согласовывается с конкурсной комиссией.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 После согласования заявка считается зарегистрированной.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4.3.4. Формирование графика выездов: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На основании зарегистрированных заявок составляется сводный график выезда конкурсной комиссии.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График выезда направляется каждой команде-участнику.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4.3.5. Дополнительные условия: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конкурсная комиссия утверждает календарь выездов с учётом правила: «на одну календарную дату — не более одной команды».</w:t>
      </w:r>
    </w:p>
    <w:p w:rsidR="00E60888" w:rsidRPr="001C0FA6" w:rsidRDefault="00E60888" w:rsidP="00E60888">
      <w:pPr>
        <w:shd w:val="clear" w:color="auto" w:fill="FFFFFF"/>
        <w:ind w:firstLine="709"/>
        <w:jc w:val="both"/>
        <w:rPr>
          <w:color w:val="2C2D2E"/>
          <w:sz w:val="24"/>
          <w:szCs w:val="24"/>
        </w:rPr>
      </w:pPr>
      <w:r w:rsidRPr="001C0FA6">
        <w:rPr>
          <w:sz w:val="24"/>
          <w:szCs w:val="24"/>
        </w:rPr>
        <w:t>- конкурсная комиссия вправе перенести дату при необходимости</w:t>
      </w:r>
    </w:p>
    <w:p w:rsidR="00E60888" w:rsidRPr="001C0FA6" w:rsidRDefault="00E60888" w:rsidP="00E60888">
      <w:pPr>
        <w:shd w:val="clear" w:color="auto" w:fill="FFFFFF"/>
        <w:jc w:val="both"/>
        <w:rPr>
          <w:color w:val="2C2D2E"/>
          <w:sz w:val="24"/>
          <w:szCs w:val="24"/>
        </w:rPr>
      </w:pP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5. Критерии оценки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5.1. Конкурсная комиссия оценивает каждую команду по следующим критериям: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1.</w:t>
      </w:r>
      <w:r w:rsidRPr="001C0FA6">
        <w:rPr>
          <w:sz w:val="24"/>
          <w:szCs w:val="24"/>
        </w:rPr>
        <w:tab/>
        <w:t>Сложность объекта (лесной массив, берег реки, безлесная равнина);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2.</w:t>
      </w:r>
      <w:r w:rsidRPr="001C0FA6">
        <w:rPr>
          <w:sz w:val="24"/>
          <w:szCs w:val="24"/>
        </w:rPr>
        <w:tab/>
        <w:t>Площадь, масса и объем убранного мусора;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3.</w:t>
      </w:r>
      <w:r w:rsidRPr="001C0FA6">
        <w:rPr>
          <w:sz w:val="24"/>
          <w:szCs w:val="24"/>
        </w:rPr>
        <w:tab/>
        <w:t>Количество участников команды;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4.</w:t>
      </w:r>
      <w:r w:rsidRPr="001C0FA6">
        <w:rPr>
          <w:sz w:val="24"/>
          <w:szCs w:val="24"/>
        </w:rPr>
        <w:tab/>
        <w:t>Оборудование площадок для сбора мусора;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5.</w:t>
      </w:r>
      <w:r w:rsidRPr="001C0FA6">
        <w:rPr>
          <w:sz w:val="24"/>
          <w:szCs w:val="24"/>
        </w:rPr>
        <w:tab/>
        <w:t>Участие администрации поселения в организации уборки мусора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6.</w:t>
      </w:r>
      <w:r w:rsidRPr="001C0FA6">
        <w:rPr>
          <w:sz w:val="24"/>
          <w:szCs w:val="24"/>
        </w:rPr>
        <w:tab/>
        <w:t>Творческий подход к выполнению задания (музыкальное сопровождение, оформление территории уборки и т.п.)</w:t>
      </w:r>
    </w:p>
    <w:p w:rsidR="00E60888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7.</w:t>
      </w:r>
      <w:r w:rsidRPr="001C0FA6">
        <w:rPr>
          <w:sz w:val="24"/>
          <w:szCs w:val="24"/>
        </w:rPr>
        <w:tab/>
        <w:t>Конкурсные материалы оцениваются членами Конкурсной комиссии в баллах.</w:t>
      </w: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 xml:space="preserve">6. Порядок </w:t>
      </w:r>
      <w:proofErr w:type="spellStart"/>
      <w:r w:rsidRPr="001C0FA6">
        <w:rPr>
          <w:b/>
          <w:sz w:val="24"/>
          <w:szCs w:val="24"/>
        </w:rPr>
        <w:t>фотодокументирования</w:t>
      </w:r>
      <w:proofErr w:type="spellEnd"/>
      <w:r w:rsidRPr="001C0FA6">
        <w:rPr>
          <w:b/>
          <w:sz w:val="24"/>
          <w:szCs w:val="24"/>
        </w:rPr>
        <w:t xml:space="preserve"> убираемых территорий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6.1. Каждая</w:t>
      </w:r>
      <w:r w:rsidR="001C0FA6" w:rsidRPr="001C0FA6">
        <w:rPr>
          <w:sz w:val="24"/>
          <w:szCs w:val="24"/>
        </w:rPr>
        <w:t xml:space="preserve"> </w:t>
      </w:r>
      <w:r w:rsidRPr="001C0FA6">
        <w:rPr>
          <w:sz w:val="24"/>
          <w:szCs w:val="24"/>
        </w:rPr>
        <w:t>команда обязана предоставить фотоматериалы формата «до/после» для каждой локации.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6.1.2. Требования к фотографиям: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•</w:t>
      </w:r>
      <w:r w:rsidRPr="001C0FA6">
        <w:rPr>
          <w:sz w:val="24"/>
          <w:szCs w:val="24"/>
        </w:rPr>
        <w:tab/>
        <w:t>Фото «до» и «после» должны быть сделаны с одной и той же точки съемки (для наглядности результата);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•</w:t>
      </w:r>
      <w:r w:rsidRPr="001C0FA6">
        <w:rPr>
          <w:sz w:val="24"/>
          <w:szCs w:val="24"/>
        </w:rPr>
        <w:tab/>
        <w:t>На фото должна быть видна дата и время съемки  (можно использовать камеру с метаданными или табличку с датой в кадре);</w:t>
      </w:r>
    </w:p>
    <w:p w:rsidR="00E60888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lastRenderedPageBreak/>
        <w:t>6.1.3. Фотоматериалы прилагаются к отчету и являются основанием для начисления баллов.</w:t>
      </w:r>
    </w:p>
    <w:p w:rsidR="00E60888" w:rsidRPr="001C0FA6" w:rsidRDefault="00E60888" w:rsidP="00E60888">
      <w:pPr>
        <w:tabs>
          <w:tab w:val="left" w:pos="1440"/>
        </w:tabs>
        <w:jc w:val="center"/>
        <w:rPr>
          <w:b/>
          <w:sz w:val="24"/>
          <w:szCs w:val="24"/>
        </w:rPr>
      </w:pPr>
    </w:p>
    <w:p w:rsidR="00E60888" w:rsidRPr="001C0FA6" w:rsidRDefault="00E60888" w:rsidP="00E60888">
      <w:pPr>
        <w:tabs>
          <w:tab w:val="left" w:pos="1440"/>
        </w:tabs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7. Учет вывезенного мусора</w:t>
      </w:r>
    </w:p>
    <w:p w:rsidR="00E60888" w:rsidRPr="001C0FA6" w:rsidRDefault="00E60888" w:rsidP="00E60888">
      <w:pPr>
        <w:tabs>
          <w:tab w:val="left" w:pos="1440"/>
        </w:tabs>
        <w:ind w:firstLine="709"/>
        <w:jc w:val="both"/>
        <w:rPr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7.1. Учету подлежит мусор, собранный на закрепленной территории.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7.2. Для объективной оценки объема выполненных работ все вывезенные на утилизацию отходы (собранные в ходе конкурса - субботников и уборок) подлежат обязательному взвешиванию и измерению объема на полигоне ТКО.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7.3. Фиксация вывезенного мусора осуществляется актом (ведомостью), подписанным старшим команды, членом комиссии и работником полигона ТКО.</w:t>
      </w:r>
    </w:p>
    <w:p w:rsidR="00E60888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7.5. Приём мусора на полигоне ТКО для участников конкурса будет приниматься на льготной основе.</w:t>
      </w:r>
    </w:p>
    <w:p w:rsidR="00E60888" w:rsidRPr="001C0FA6" w:rsidRDefault="00E60888" w:rsidP="00E60888">
      <w:pPr>
        <w:tabs>
          <w:tab w:val="left" w:pos="1440"/>
        </w:tabs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tabs>
          <w:tab w:val="left" w:pos="1440"/>
        </w:tabs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8. Порядок подачи заявок и предоставления отчетов</w:t>
      </w:r>
    </w:p>
    <w:p w:rsidR="00E60888" w:rsidRPr="001C0FA6" w:rsidRDefault="00E60888" w:rsidP="00E60888">
      <w:pPr>
        <w:tabs>
          <w:tab w:val="left" w:pos="1440"/>
        </w:tabs>
        <w:ind w:firstLine="709"/>
        <w:jc w:val="both"/>
        <w:rPr>
          <w:sz w:val="24"/>
          <w:szCs w:val="24"/>
        </w:rPr>
      </w:pP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8.1. Для участия в конкурсе ответственные от команд направляют в оргкомитет (администрацию Заиграевского района):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заявку по форме (Приложение 1 к настоящему Положению);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отчет о проведенных уборках с фото – и видеоматериалами (формат «до/после»);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-информацию о количестве проведенных субботников и числе участников;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8.1.1. Специальные требования к заявкам: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заявка подаётся не позднее, чем за 14 дней до предполагаемой даты уборки;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к заявке прилагается предварительная схема локации (ориентир, координаты, описание, фото);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при подаче заявки на конкурс по объекту «Уборка мусора в лесном массиве» необходимо подать заявление, в отдел по делам ГО и ЧС Администрации МО «Заиграевский район», о выдаче разрешения на посещение лесного массива с указанием местности и локации места уборки.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8.2. Документы принимаются на бумажном носителе или в электронном виде на электронную почту Администрации МО «Заиграевский район» </w:t>
      </w:r>
      <w:hyperlink r:id="rId10" w:history="1">
        <w:r w:rsidRPr="001C0FA6">
          <w:rPr>
            <w:rStyle w:val="a8"/>
            <w:sz w:val="24"/>
            <w:szCs w:val="24"/>
          </w:rPr>
          <w:t>admzgr@govrb.ru</w:t>
        </w:r>
      </w:hyperlink>
      <w:r w:rsidRPr="001C0FA6">
        <w:rPr>
          <w:sz w:val="24"/>
          <w:szCs w:val="24"/>
        </w:rPr>
        <w:t xml:space="preserve">. 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8.3. График выездов комиссии: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после регистрации заявки формируется график выезда комиссии на дату уборки;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8.3.1 Комиссия выезжает к команде в день проведения уборки для: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фиксации исходного состояния;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контроля взвешивания мусора;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измерения объема собранного мусора;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оценки сложности объекта.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В день выезда другие команды комиссией не обслуживаются.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8.4. Изменение даты:</w:t>
      </w:r>
    </w:p>
    <w:p w:rsidR="000C32AC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перенос даты возможен не менее чем за 5 рабочих дней до начала уборки.</w:t>
      </w:r>
    </w:p>
    <w:p w:rsidR="00E60888" w:rsidRPr="001C0FA6" w:rsidRDefault="000C32AC" w:rsidP="000C32AC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повторный выезд по инициативе команды возможен только при наличии свободной даты в графике.</w:t>
      </w: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  <w:r w:rsidRPr="001C0FA6">
        <w:rPr>
          <w:b/>
          <w:sz w:val="24"/>
          <w:szCs w:val="24"/>
        </w:rPr>
        <w:t>9. Подведение итогов</w:t>
      </w:r>
    </w:p>
    <w:p w:rsidR="00E60888" w:rsidRPr="001C0FA6" w:rsidRDefault="00E60888" w:rsidP="00E60888">
      <w:pPr>
        <w:jc w:val="center"/>
        <w:rPr>
          <w:b/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9.1. Итоги конкурса подводятся конкурсной комиссией, которая вручает призы и награды победителям.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9.2. Общий призовой фонд составляет 1 500 000,00 руб. 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9.3. Размер призового фонда за места составляет 900 000,00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Первое</w:t>
      </w:r>
      <w:r w:rsidR="000C32AC" w:rsidRPr="001C0FA6">
        <w:rPr>
          <w:sz w:val="24"/>
          <w:szCs w:val="24"/>
        </w:rPr>
        <w:t xml:space="preserve"> место –</w:t>
      </w:r>
      <w:r w:rsidRPr="001C0FA6">
        <w:rPr>
          <w:sz w:val="24"/>
          <w:szCs w:val="24"/>
        </w:rPr>
        <w:t xml:space="preserve"> 200 000,00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Второе место – 150 000,00 руб.</w:t>
      </w:r>
    </w:p>
    <w:p w:rsidR="00E60888" w:rsidRPr="005A1192" w:rsidRDefault="00E60888" w:rsidP="005A1192">
      <w:pPr>
        <w:ind w:firstLine="709"/>
        <w:jc w:val="both"/>
        <w:rPr>
          <w:sz w:val="24"/>
          <w:szCs w:val="24"/>
          <w:lang w:val="en-US"/>
        </w:rPr>
      </w:pPr>
      <w:r w:rsidRPr="001C0FA6">
        <w:rPr>
          <w:sz w:val="24"/>
          <w:szCs w:val="24"/>
        </w:rPr>
        <w:t>Второе место – 150 000,00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lastRenderedPageBreak/>
        <w:t>Третье место – 100 000,00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Третье место – 100 000,00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Четвертое место – 50 000,00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Четвертое место – 50 000,00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Пятое место – 20 000,00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Пятое место – 20 000,00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Пятое место – 20 000,00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Пятое место – 20 000,00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Пятое место – 20 000,00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9.4. Размер призового фонда за номинации составляет 200 000,00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«Самая молодая команда»;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 xml:space="preserve">- «Лучшее фото до/после»; 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 «Самая масштабная уборка (за очистку больших или сложных прибрежных/лесных территорий)»;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-«За самый крупный мусор»;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-«Рекордная вовлеченность»;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-«Оригинальная находка» (за необычную находку во время уборки);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</w:t>
      </w:r>
      <w:r w:rsidRPr="001C0FA6">
        <w:rPr>
          <w:b/>
          <w:bCs/>
          <w:sz w:val="24"/>
          <w:szCs w:val="24"/>
        </w:rPr>
        <w:t>«</w:t>
      </w:r>
      <w:r w:rsidRPr="001C0FA6">
        <w:rPr>
          <w:bCs/>
          <w:sz w:val="24"/>
          <w:szCs w:val="24"/>
        </w:rPr>
        <w:t>Медиа мастера</w:t>
      </w:r>
      <w:r w:rsidRPr="001C0FA6">
        <w:rPr>
          <w:b/>
          <w:bCs/>
          <w:sz w:val="24"/>
          <w:szCs w:val="24"/>
        </w:rPr>
        <w:t>»</w:t>
      </w:r>
      <w:r w:rsidR="00F90A86" w:rsidRPr="001C0FA6">
        <w:rPr>
          <w:sz w:val="24"/>
          <w:szCs w:val="24"/>
        </w:rPr>
        <w:t xml:space="preserve"> - </w:t>
      </w:r>
      <w:r w:rsidRPr="001C0FA6">
        <w:rPr>
          <w:sz w:val="24"/>
          <w:szCs w:val="24"/>
        </w:rPr>
        <w:t>за самое большое количество упоминаний в социальных сетях и СМИ о проведённой уборке;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-«За самое лучшее обустройство площадок для сбора мусора»;</w:t>
      </w:r>
    </w:p>
    <w:p w:rsidR="00E60888" w:rsidRPr="001C0FA6" w:rsidRDefault="00E60888" w:rsidP="00E60888">
      <w:pPr>
        <w:pStyle w:val="ab"/>
        <w:ind w:left="0" w:firstLine="709"/>
        <w:jc w:val="both"/>
      </w:pPr>
      <w:r w:rsidRPr="001C0FA6">
        <w:t>-«За активное участие администрации поселения в помощи участникам конкурса (предоставление мешков, помощь в оформлении заявки, вывоз мусора)»;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9.4. Призовой фонд за активное участие администраций поселений в помощи участникам конкурса составляет - 300 000,00 руб.</w:t>
      </w:r>
    </w:p>
    <w:p w:rsidR="00E60888" w:rsidRPr="001C0FA6" w:rsidRDefault="000C32AC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9.5.</w:t>
      </w:r>
      <w:r w:rsidR="00E60888" w:rsidRPr="001C0FA6">
        <w:rPr>
          <w:sz w:val="24"/>
          <w:szCs w:val="24"/>
        </w:rPr>
        <w:t xml:space="preserve"> Комиссия оставляет за собой право введения дополнительных номинаций и награждения участников поощрительными призами в размере 100 000,00 руб.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9.6. Награждение победителей Конкурса производится в торжественной обстановке, путём вручения подарочных сертификатов, на основании которых Организатор перечисляет денежные призы на расчётный счёт победителей.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Денежные призы перечисляются на расчётный счёт победителей после удержания налога на доходы физических лиц (НДФЛ) в соответствии с действующим законодательством Российской Федерации. Организатор конкурса выступает налоговым агентом и обязан исчислять, удержать и перечислить в бюджет сумму НДФЛ с суммы приза превышающей 4 000,00 рублей.</w:t>
      </w:r>
    </w:p>
    <w:p w:rsidR="00E60888" w:rsidRPr="001C0FA6" w:rsidRDefault="00E60888" w:rsidP="00E60888">
      <w:pPr>
        <w:ind w:firstLine="709"/>
        <w:jc w:val="both"/>
        <w:rPr>
          <w:sz w:val="24"/>
          <w:szCs w:val="24"/>
        </w:rPr>
      </w:pPr>
      <w:r w:rsidRPr="001C0FA6">
        <w:rPr>
          <w:sz w:val="24"/>
          <w:szCs w:val="24"/>
        </w:rPr>
        <w:t>9.7. Финансирование Конкурса произвести за счёт средств местного бюджета МО «Заиграевский район».</w:t>
      </w: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P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E60888" w:rsidRDefault="00E60888" w:rsidP="00E60888">
      <w:pPr>
        <w:ind w:firstLine="709"/>
        <w:jc w:val="both"/>
        <w:rPr>
          <w:sz w:val="26"/>
          <w:szCs w:val="26"/>
        </w:rPr>
      </w:pPr>
    </w:p>
    <w:p w:rsidR="000C32AC" w:rsidRPr="005A1192" w:rsidRDefault="000C32AC" w:rsidP="00E60888">
      <w:pPr>
        <w:rPr>
          <w:sz w:val="26"/>
          <w:szCs w:val="26"/>
          <w:lang w:val="en-US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lastRenderedPageBreak/>
        <w:t>Приложение № 1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 xml:space="preserve">к Положению </w:t>
      </w:r>
      <w:r w:rsidR="000C32AC" w:rsidRPr="001C0FA6">
        <w:rPr>
          <w:sz w:val="24"/>
          <w:szCs w:val="24"/>
        </w:rPr>
        <w:t>о районном</w:t>
      </w:r>
      <w:r w:rsidRPr="001C0FA6">
        <w:rPr>
          <w:sz w:val="24"/>
          <w:szCs w:val="24"/>
        </w:rPr>
        <w:t xml:space="preserve"> конкурсе 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>по уборке территорий поселений</w:t>
      </w:r>
    </w:p>
    <w:p w:rsidR="00E60888" w:rsidRPr="001C0FA6" w:rsidRDefault="00E60888" w:rsidP="00E60888">
      <w:pPr>
        <w:jc w:val="right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 xml:space="preserve">«Заиграевский район – территория чистоты» </w:t>
      </w:r>
    </w:p>
    <w:p w:rsidR="00E60888" w:rsidRPr="001C0FA6" w:rsidRDefault="00E60888" w:rsidP="00E60888">
      <w:pPr>
        <w:rPr>
          <w:sz w:val="24"/>
          <w:szCs w:val="24"/>
        </w:rPr>
      </w:pPr>
    </w:p>
    <w:p w:rsidR="00E60888" w:rsidRPr="001C0FA6" w:rsidRDefault="00E60888" w:rsidP="00E60888">
      <w:pPr>
        <w:jc w:val="center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 xml:space="preserve">Заявка на участие 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  <w:r w:rsidRPr="001C0FA6">
        <w:rPr>
          <w:sz w:val="24"/>
          <w:szCs w:val="24"/>
        </w:rPr>
        <w:t xml:space="preserve">в районном </w:t>
      </w:r>
      <w:r w:rsidR="004B1571" w:rsidRPr="001C0FA6">
        <w:rPr>
          <w:sz w:val="24"/>
          <w:szCs w:val="24"/>
        </w:rPr>
        <w:t xml:space="preserve">конкурсе </w:t>
      </w:r>
      <w:r w:rsidRPr="001C0FA6">
        <w:rPr>
          <w:sz w:val="24"/>
          <w:szCs w:val="24"/>
        </w:rPr>
        <w:t>по уборке территорий</w:t>
      </w:r>
    </w:p>
    <w:p w:rsidR="00E60888" w:rsidRPr="001C0FA6" w:rsidRDefault="00E60888" w:rsidP="00E60888">
      <w:pPr>
        <w:pBdr>
          <w:bottom w:val="single" w:sz="12" w:space="1" w:color="auto"/>
        </w:pBdr>
        <w:jc w:val="center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 xml:space="preserve">«Заиграевский район – территория чистоты» </w:t>
      </w:r>
    </w:p>
    <w:p w:rsidR="00E60888" w:rsidRPr="001C0FA6" w:rsidRDefault="00E60888" w:rsidP="00E60888">
      <w:pPr>
        <w:pBdr>
          <w:bottom w:val="single" w:sz="12" w:space="1" w:color="auto"/>
        </w:pBdr>
        <w:rPr>
          <w:bCs/>
          <w:sz w:val="24"/>
          <w:szCs w:val="24"/>
        </w:rPr>
      </w:pPr>
    </w:p>
    <w:p w:rsidR="000C32AC" w:rsidRPr="001C0FA6" w:rsidRDefault="000C32AC" w:rsidP="00E60888">
      <w:pPr>
        <w:pBdr>
          <w:bottom w:val="single" w:sz="12" w:space="1" w:color="auto"/>
        </w:pBdr>
        <w:rPr>
          <w:bCs/>
          <w:sz w:val="24"/>
          <w:szCs w:val="24"/>
        </w:rPr>
      </w:pPr>
    </w:p>
    <w:p w:rsidR="00E60888" w:rsidRPr="001C0FA6" w:rsidRDefault="00E60888" w:rsidP="00E60888">
      <w:pPr>
        <w:jc w:val="center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>(наименование команды)</w:t>
      </w:r>
    </w:p>
    <w:p w:rsidR="00E60888" w:rsidRPr="001C0FA6" w:rsidRDefault="00E60888" w:rsidP="00E60888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984"/>
        <w:gridCol w:w="2410"/>
        <w:gridCol w:w="1984"/>
      </w:tblGrid>
      <w:tr w:rsidR="00E60888" w:rsidRPr="001C0FA6" w:rsidTr="00E60888">
        <w:tc>
          <w:tcPr>
            <w:tcW w:w="851" w:type="dxa"/>
            <w:vAlign w:val="center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1984" w:type="dxa"/>
            <w:vAlign w:val="center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410" w:type="dxa"/>
            <w:vAlign w:val="center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  <w:vAlign w:val="center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>Планируемая площадь к очистке</w:t>
            </w: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1C0FA6" w:rsidTr="00E60888">
        <w:tc>
          <w:tcPr>
            <w:tcW w:w="851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0888" w:rsidRPr="001C0FA6" w:rsidRDefault="00E60888" w:rsidP="00E60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jc w:val="right"/>
        <w:rPr>
          <w:sz w:val="24"/>
          <w:szCs w:val="24"/>
        </w:rPr>
      </w:pPr>
    </w:p>
    <w:p w:rsidR="00E60888" w:rsidRPr="001C0FA6" w:rsidRDefault="00E60888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>___________________                             ________________/_______________________/</w:t>
      </w:r>
    </w:p>
    <w:p w:rsidR="00E60888" w:rsidRPr="001C0FA6" w:rsidRDefault="00E60888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 xml:space="preserve">         должность</w:t>
      </w:r>
      <w:r w:rsidRPr="001C0FA6">
        <w:rPr>
          <w:sz w:val="24"/>
          <w:szCs w:val="24"/>
        </w:rPr>
        <w:tab/>
      </w:r>
      <w:r w:rsidRPr="001C0FA6">
        <w:rPr>
          <w:sz w:val="24"/>
          <w:szCs w:val="24"/>
        </w:rPr>
        <w:tab/>
      </w:r>
      <w:r w:rsidRPr="001C0FA6">
        <w:rPr>
          <w:sz w:val="24"/>
          <w:szCs w:val="24"/>
        </w:rPr>
        <w:tab/>
      </w:r>
      <w:r w:rsidRPr="001C0FA6">
        <w:rPr>
          <w:sz w:val="24"/>
          <w:szCs w:val="24"/>
        </w:rPr>
        <w:tab/>
        <w:t xml:space="preserve">          подпись</w:t>
      </w:r>
      <w:r w:rsidRPr="001C0FA6">
        <w:rPr>
          <w:sz w:val="24"/>
          <w:szCs w:val="24"/>
        </w:rPr>
        <w:tab/>
      </w:r>
      <w:r w:rsidRPr="001C0FA6">
        <w:rPr>
          <w:sz w:val="24"/>
          <w:szCs w:val="24"/>
        </w:rPr>
        <w:tab/>
      </w:r>
      <w:r w:rsidRPr="001C0FA6">
        <w:rPr>
          <w:sz w:val="24"/>
          <w:szCs w:val="24"/>
        </w:rPr>
        <w:tab/>
        <w:t>ФИО</w:t>
      </w:r>
    </w:p>
    <w:p w:rsidR="00E60888" w:rsidRPr="001C0FA6" w:rsidRDefault="00E60888" w:rsidP="00E60888">
      <w:pPr>
        <w:rPr>
          <w:sz w:val="24"/>
          <w:szCs w:val="24"/>
        </w:rPr>
      </w:pPr>
    </w:p>
    <w:p w:rsidR="00E60888" w:rsidRPr="001C0FA6" w:rsidRDefault="00E60888" w:rsidP="00E60888">
      <w:pPr>
        <w:rPr>
          <w:sz w:val="24"/>
          <w:szCs w:val="24"/>
        </w:rPr>
      </w:pPr>
    </w:p>
    <w:p w:rsidR="00E60888" w:rsidRPr="001C0FA6" w:rsidRDefault="00E60888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>Дата:</w:t>
      </w:r>
    </w:p>
    <w:p w:rsidR="00F90A86" w:rsidRDefault="00F90A8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6"/>
          <w:szCs w:val="26"/>
        </w:rPr>
      </w:pPr>
    </w:p>
    <w:p w:rsidR="001C0FA6" w:rsidRDefault="001C0FA6" w:rsidP="001C0FA6">
      <w:pPr>
        <w:rPr>
          <w:sz w:val="24"/>
          <w:szCs w:val="24"/>
        </w:rPr>
      </w:pP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lastRenderedPageBreak/>
        <w:t>Приложение №</w:t>
      </w:r>
      <w:r w:rsidR="00F90A86">
        <w:rPr>
          <w:sz w:val="24"/>
          <w:szCs w:val="24"/>
        </w:rPr>
        <w:t xml:space="preserve"> </w:t>
      </w:r>
      <w:r w:rsidRPr="0049338E">
        <w:rPr>
          <w:sz w:val="24"/>
          <w:szCs w:val="24"/>
        </w:rPr>
        <w:t>2</w:t>
      </w: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t xml:space="preserve">к Положению </w:t>
      </w:r>
      <w:r w:rsidR="005A1192">
        <w:rPr>
          <w:sz w:val="24"/>
          <w:szCs w:val="24"/>
        </w:rPr>
        <w:t xml:space="preserve">о районном </w:t>
      </w:r>
      <w:r w:rsidR="004B1571" w:rsidRPr="0049338E">
        <w:rPr>
          <w:sz w:val="24"/>
          <w:szCs w:val="24"/>
        </w:rPr>
        <w:t>конкурсе</w:t>
      </w:r>
    </w:p>
    <w:p w:rsidR="00E60888" w:rsidRPr="0049338E" w:rsidRDefault="00E60888" w:rsidP="00E60888">
      <w:pPr>
        <w:jc w:val="right"/>
        <w:rPr>
          <w:sz w:val="24"/>
          <w:szCs w:val="24"/>
        </w:rPr>
      </w:pPr>
      <w:r w:rsidRPr="0049338E">
        <w:rPr>
          <w:sz w:val="24"/>
          <w:szCs w:val="24"/>
        </w:rPr>
        <w:t>по уборке территорий поселений</w:t>
      </w:r>
    </w:p>
    <w:p w:rsidR="00E60888" w:rsidRPr="0049338E" w:rsidRDefault="00E60888" w:rsidP="00E60888">
      <w:pPr>
        <w:pStyle w:val="a9"/>
        <w:tabs>
          <w:tab w:val="left" w:pos="708"/>
        </w:tabs>
        <w:ind w:left="708"/>
        <w:jc w:val="right"/>
        <w:rPr>
          <w:sz w:val="24"/>
          <w:szCs w:val="24"/>
        </w:rPr>
      </w:pPr>
      <w:r w:rsidRPr="0049338E">
        <w:rPr>
          <w:bCs/>
          <w:sz w:val="24"/>
          <w:szCs w:val="24"/>
        </w:rPr>
        <w:t>«Заиграевский район – территория чистоты»</w:t>
      </w:r>
    </w:p>
    <w:p w:rsidR="00E60888" w:rsidRPr="0049338E" w:rsidRDefault="00E60888" w:rsidP="00E60888">
      <w:pPr>
        <w:ind w:left="-567"/>
        <w:jc w:val="center"/>
        <w:rPr>
          <w:sz w:val="24"/>
          <w:szCs w:val="24"/>
        </w:rPr>
      </w:pPr>
    </w:p>
    <w:p w:rsidR="00E60888" w:rsidRPr="00F90A86" w:rsidRDefault="00E60888" w:rsidP="00E60888">
      <w:pPr>
        <w:jc w:val="center"/>
        <w:rPr>
          <w:b/>
          <w:sz w:val="24"/>
          <w:szCs w:val="24"/>
        </w:rPr>
      </w:pPr>
      <w:r w:rsidRPr="00F90A86">
        <w:rPr>
          <w:b/>
          <w:sz w:val="24"/>
          <w:szCs w:val="24"/>
        </w:rPr>
        <w:t>Состав конкурсной комиссии</w:t>
      </w:r>
    </w:p>
    <w:p w:rsidR="00E60888" w:rsidRPr="00F90A86" w:rsidRDefault="00E60888" w:rsidP="00E60888">
      <w:pPr>
        <w:jc w:val="center"/>
        <w:rPr>
          <w:b/>
          <w:sz w:val="24"/>
          <w:szCs w:val="24"/>
        </w:rPr>
      </w:pPr>
      <w:r w:rsidRPr="00F90A86">
        <w:rPr>
          <w:b/>
          <w:sz w:val="24"/>
          <w:szCs w:val="24"/>
        </w:rPr>
        <w:t>по уборке территорий поселений</w:t>
      </w:r>
    </w:p>
    <w:p w:rsidR="00E60888" w:rsidRPr="00F90A86" w:rsidRDefault="00E60888" w:rsidP="00E60888">
      <w:pPr>
        <w:pStyle w:val="a9"/>
        <w:tabs>
          <w:tab w:val="left" w:pos="708"/>
        </w:tabs>
        <w:jc w:val="center"/>
        <w:rPr>
          <w:b/>
          <w:sz w:val="24"/>
          <w:szCs w:val="24"/>
        </w:rPr>
      </w:pPr>
      <w:r w:rsidRPr="00F90A86">
        <w:rPr>
          <w:b/>
          <w:bCs/>
          <w:sz w:val="24"/>
          <w:szCs w:val="24"/>
        </w:rPr>
        <w:t>«Заиграевский район – территория чистоты»</w:t>
      </w:r>
    </w:p>
    <w:p w:rsidR="00E60888" w:rsidRDefault="00E60888" w:rsidP="00E60888">
      <w:pPr>
        <w:rPr>
          <w:sz w:val="24"/>
          <w:szCs w:val="24"/>
        </w:rPr>
      </w:pPr>
    </w:p>
    <w:p w:rsidR="00F90A86" w:rsidRPr="0049338E" w:rsidRDefault="00F90A86" w:rsidP="00E60888">
      <w:pPr>
        <w:rPr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6483"/>
      </w:tblGrid>
      <w:tr w:rsidR="0049338E" w:rsidRPr="0049338E" w:rsidTr="00F90A86">
        <w:tc>
          <w:tcPr>
            <w:tcW w:w="9744" w:type="dxa"/>
            <w:gridSpan w:val="3"/>
            <w:vAlign w:val="center"/>
          </w:tcPr>
          <w:p w:rsidR="00F90A86" w:rsidRPr="00F90A86" w:rsidRDefault="0049338E" w:rsidP="00F90A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Теньков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Денис Сергеевич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Заместитель руководителя Администрации по развитию инфраструктуры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9744" w:type="dxa"/>
            <w:gridSpan w:val="3"/>
            <w:vAlign w:val="center"/>
          </w:tcPr>
          <w:p w:rsidR="0049338E" w:rsidRPr="00F90A86" w:rsidRDefault="0049338E" w:rsidP="001C0F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Семенов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 xml:space="preserve">Виктор </w:t>
            </w: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Председатель МКУ «Комитет по архитектуре, имуществу и земельным отношениям Администрации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Ефремов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Владимир Степанович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F90A86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МБУ «Инфраструктурный</w:t>
            </w:r>
          </w:p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центр - служба заказчика»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Данашевская</w:t>
            </w:r>
            <w:proofErr w:type="spellEnd"/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Ксения Геннадьевна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МКУ «Управление культуры» Администрации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Дуйбанова</w:t>
            </w:r>
            <w:proofErr w:type="spellEnd"/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Евгения Викторовна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МКУ «Управление спорта и молодёжной политики» Администрации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Шурыгина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МКУ «Управление образования» Администрации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Наделяева</w:t>
            </w:r>
            <w:proofErr w:type="spellEnd"/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отдела по делам ГО и ЧС Администрации муниципального образования «Заиграевский район»</w:t>
            </w:r>
          </w:p>
          <w:p w:rsidR="00F90A86" w:rsidRPr="0049338E" w:rsidRDefault="00F90A86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Чмелёва</w:t>
            </w:r>
            <w:proofErr w:type="spellEnd"/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Финансового управления Администрации муниципального образования «Заиграевский район»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Надмитова</w:t>
            </w:r>
            <w:proofErr w:type="spellEnd"/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8E">
              <w:rPr>
                <w:rFonts w:ascii="Times New Roman" w:hAnsi="Times New Roman"/>
                <w:sz w:val="24"/>
                <w:szCs w:val="24"/>
              </w:rPr>
              <w:t>Эржена</w:t>
            </w:r>
            <w:proofErr w:type="spellEnd"/>
            <w:r w:rsidRPr="0049338E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Начальник отдела выездного контроля и работы с населением Администрации муниципального образования «Заиграевский район»</w:t>
            </w:r>
          </w:p>
        </w:tc>
      </w:tr>
      <w:tr w:rsidR="001E7BF7" w:rsidRPr="001E7BF7" w:rsidTr="001C0FA6">
        <w:tc>
          <w:tcPr>
            <w:tcW w:w="2552" w:type="dxa"/>
            <w:vAlign w:val="center"/>
          </w:tcPr>
          <w:p w:rsidR="001E7BF7" w:rsidRDefault="001E7BF7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</w:t>
            </w:r>
          </w:p>
          <w:p w:rsidR="001E7BF7" w:rsidRPr="001C0FA6" w:rsidRDefault="001C0FA6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Петрович</w:t>
            </w:r>
          </w:p>
        </w:tc>
        <w:tc>
          <w:tcPr>
            <w:tcW w:w="709" w:type="dxa"/>
            <w:vAlign w:val="center"/>
          </w:tcPr>
          <w:p w:rsidR="001E7BF7" w:rsidRPr="001E7BF7" w:rsidRDefault="001E7BF7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1E7BF7" w:rsidRDefault="001E7BF7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7BF7" w:rsidRDefault="001E7BF7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МУ «Хозяйственно-транспортный отдел» </w:t>
            </w:r>
            <w:r w:rsidRPr="0049338E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1E7BF7" w:rsidRPr="001E7BF7" w:rsidRDefault="001E7BF7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8E" w:rsidRPr="0049338E" w:rsidTr="001C0FA6">
        <w:tc>
          <w:tcPr>
            <w:tcW w:w="9744" w:type="dxa"/>
            <w:gridSpan w:val="3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38E" w:rsidRPr="00F90A86" w:rsidRDefault="0049338E" w:rsidP="001C0F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A86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</w:tc>
      </w:tr>
      <w:tr w:rsidR="0049338E" w:rsidRPr="0049338E" w:rsidTr="001C0FA6">
        <w:tc>
          <w:tcPr>
            <w:tcW w:w="2552" w:type="dxa"/>
            <w:vAlign w:val="center"/>
          </w:tcPr>
          <w:p w:rsid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Степанова</w:t>
            </w:r>
          </w:p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Зоя Анатольевна</w:t>
            </w:r>
          </w:p>
        </w:tc>
        <w:tc>
          <w:tcPr>
            <w:tcW w:w="709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83" w:type="dxa"/>
            <w:vAlign w:val="center"/>
          </w:tcPr>
          <w:p w:rsidR="0049338E" w:rsidRPr="0049338E" w:rsidRDefault="0049338E" w:rsidP="001C0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8E">
              <w:rPr>
                <w:rFonts w:ascii="Times New Roman" w:hAnsi="Times New Roman"/>
                <w:sz w:val="24"/>
                <w:szCs w:val="24"/>
              </w:rPr>
              <w:t>Главный редактор МАУ «Редакция газеты «Вперёд»»</w:t>
            </w:r>
          </w:p>
        </w:tc>
      </w:tr>
    </w:tbl>
    <w:p w:rsidR="001C0FA6" w:rsidRDefault="001C0FA6" w:rsidP="001C0FA6">
      <w:pPr>
        <w:jc w:val="right"/>
        <w:rPr>
          <w:sz w:val="24"/>
          <w:szCs w:val="24"/>
        </w:rPr>
      </w:pPr>
    </w:p>
    <w:p w:rsidR="001C0FA6" w:rsidRDefault="001C0FA6" w:rsidP="001C0FA6">
      <w:pPr>
        <w:jc w:val="right"/>
        <w:rPr>
          <w:sz w:val="24"/>
          <w:szCs w:val="24"/>
        </w:rPr>
      </w:pPr>
    </w:p>
    <w:p w:rsidR="00E60888" w:rsidRPr="001C0FA6" w:rsidRDefault="00E60888" w:rsidP="001C0FA6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lastRenderedPageBreak/>
        <w:t>Приложение № 3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 xml:space="preserve">к Положению о районном конкурсе </w:t>
      </w:r>
    </w:p>
    <w:p w:rsidR="00E60888" w:rsidRPr="001C0FA6" w:rsidRDefault="00E60888" w:rsidP="00E60888">
      <w:pPr>
        <w:jc w:val="right"/>
        <w:rPr>
          <w:sz w:val="24"/>
          <w:szCs w:val="24"/>
        </w:rPr>
      </w:pPr>
      <w:r w:rsidRPr="001C0FA6">
        <w:rPr>
          <w:sz w:val="24"/>
          <w:szCs w:val="24"/>
        </w:rPr>
        <w:t>по уборке территорий поселений</w:t>
      </w:r>
    </w:p>
    <w:p w:rsidR="00E60888" w:rsidRPr="001C0FA6" w:rsidRDefault="00E60888" w:rsidP="00E60888">
      <w:pPr>
        <w:pStyle w:val="a9"/>
        <w:tabs>
          <w:tab w:val="left" w:pos="708"/>
        </w:tabs>
        <w:ind w:left="708"/>
        <w:jc w:val="right"/>
        <w:rPr>
          <w:sz w:val="24"/>
          <w:szCs w:val="24"/>
        </w:rPr>
      </w:pPr>
      <w:r w:rsidRPr="001C0FA6">
        <w:rPr>
          <w:bCs/>
          <w:sz w:val="24"/>
          <w:szCs w:val="24"/>
        </w:rPr>
        <w:t>«Заиграевский район – территория чистоты»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</w:p>
    <w:p w:rsidR="00E60888" w:rsidRPr="001C0FA6" w:rsidRDefault="004B1571" w:rsidP="00E60888">
      <w:pPr>
        <w:jc w:val="center"/>
        <w:rPr>
          <w:bCs/>
          <w:sz w:val="24"/>
          <w:szCs w:val="24"/>
        </w:rPr>
      </w:pPr>
      <w:r w:rsidRPr="001C0FA6">
        <w:rPr>
          <w:bCs/>
          <w:sz w:val="24"/>
          <w:szCs w:val="24"/>
        </w:rPr>
        <w:t xml:space="preserve">Перечень оценочных </w:t>
      </w:r>
      <w:r w:rsidR="00E60888" w:rsidRPr="001C0FA6">
        <w:rPr>
          <w:bCs/>
          <w:sz w:val="24"/>
          <w:szCs w:val="24"/>
        </w:rPr>
        <w:t>критериев</w:t>
      </w:r>
    </w:p>
    <w:p w:rsidR="00E60888" w:rsidRPr="001C0FA6" w:rsidRDefault="00E60888" w:rsidP="00E60888">
      <w:pPr>
        <w:jc w:val="center"/>
        <w:rPr>
          <w:b/>
          <w:bCs/>
          <w:sz w:val="24"/>
          <w:szCs w:val="24"/>
        </w:rPr>
      </w:pPr>
    </w:p>
    <w:p w:rsidR="00E60888" w:rsidRPr="001C0FA6" w:rsidRDefault="00E60888" w:rsidP="00E60888">
      <w:pPr>
        <w:jc w:val="center"/>
        <w:rPr>
          <w:b/>
          <w:bCs/>
          <w:sz w:val="24"/>
          <w:szCs w:val="24"/>
        </w:rPr>
      </w:pPr>
      <w:r w:rsidRPr="001C0FA6">
        <w:rPr>
          <w:b/>
          <w:bCs/>
          <w:sz w:val="24"/>
          <w:szCs w:val="24"/>
        </w:rPr>
        <w:t>______________________________________________________________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  <w:r w:rsidRPr="001C0FA6">
        <w:rPr>
          <w:sz w:val="24"/>
          <w:szCs w:val="24"/>
        </w:rPr>
        <w:t>наименование команды</w:t>
      </w:r>
    </w:p>
    <w:p w:rsidR="00E60888" w:rsidRPr="001C0FA6" w:rsidRDefault="00E60888" w:rsidP="00E60888">
      <w:pPr>
        <w:jc w:val="center"/>
        <w:rPr>
          <w:sz w:val="24"/>
          <w:szCs w:val="24"/>
        </w:rPr>
      </w:pP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4536"/>
        <w:gridCol w:w="1619"/>
        <w:gridCol w:w="2917"/>
      </w:tblGrid>
      <w:tr w:rsidR="001E7BF7" w:rsidRPr="001C0FA6" w:rsidTr="001E7BF7">
        <w:tc>
          <w:tcPr>
            <w:tcW w:w="567" w:type="dxa"/>
            <w:vAlign w:val="center"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Наименование критерия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122" w:firstLine="12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Количество баллов</w:t>
            </w:r>
          </w:p>
        </w:tc>
        <w:tc>
          <w:tcPr>
            <w:tcW w:w="2917" w:type="dxa"/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Подтверждающие документы</w:t>
            </w: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Сложность объекта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0" w:firstLine="7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Безлесная равнина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A6">
              <w:rPr>
                <w:rFonts w:ascii="Times New Roman" w:hAnsi="Times New Roman"/>
                <w:sz w:val="24"/>
                <w:szCs w:val="24"/>
              </w:rPr>
              <w:t>Фотоотчет до и после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0" w:firstLine="7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Берег реки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2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0" w:firstLine="7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Лесной массив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3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Площадь убранной территории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До 1 га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17" w:type="dxa"/>
            <w:vMerge w:val="restart"/>
            <w:tcBorders>
              <w:lef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Данные о площади, предоставленные комиссией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От 1 га до 3 га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17" w:type="dxa"/>
            <w:vMerge/>
            <w:tcBorders>
              <w:lef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От 3 га до 5 га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17" w:type="dxa"/>
            <w:vMerge/>
            <w:tcBorders>
              <w:lef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От 5 га до 7 га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17" w:type="dxa"/>
            <w:vMerge/>
            <w:tcBorders>
              <w:left w:val="single" w:sz="4" w:space="0" w:color="auto"/>
            </w:tcBorders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Свыше 7 га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E7BF7" w:rsidRPr="001C0FA6" w:rsidTr="001E7BF7">
        <w:tc>
          <w:tcPr>
            <w:tcW w:w="567" w:type="dxa"/>
            <w:vMerge w:val="restart"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Масса убранного мусора</w:t>
            </w:r>
          </w:p>
        </w:tc>
      </w:tr>
      <w:tr w:rsidR="001E7BF7" w:rsidRPr="001C0FA6" w:rsidTr="001E7BF7">
        <w:tc>
          <w:tcPr>
            <w:tcW w:w="567" w:type="dxa"/>
            <w:vMerge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1 тонна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Подтверждение документы с полигона ТБО</w:t>
            </w:r>
          </w:p>
        </w:tc>
      </w:tr>
      <w:tr w:rsidR="001E7BF7" w:rsidRPr="001C0FA6" w:rsidTr="001E7BF7">
        <w:tc>
          <w:tcPr>
            <w:tcW w:w="567" w:type="dxa"/>
            <w:vMerge w:val="restart"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Объём убранного мусора</w:t>
            </w:r>
          </w:p>
        </w:tc>
      </w:tr>
      <w:tr w:rsidR="001E7BF7" w:rsidRPr="001C0FA6" w:rsidTr="001E7BF7">
        <w:tc>
          <w:tcPr>
            <w:tcW w:w="567" w:type="dxa"/>
            <w:vMerge/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FA6">
              <w:rPr>
                <w:rFonts w:ascii="Times New Roman" w:hAnsi="Times New Roman"/>
                <w:b/>
                <w:sz w:val="24"/>
                <w:szCs w:val="24"/>
              </w:rPr>
              <w:t>1 м3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108" w:firstLine="108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Данные замеров, осуществлённые комиссией</w:t>
            </w: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5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Количество участников команды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28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до 20 человек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125"/>
              <w:jc w:val="center"/>
              <w:rPr>
                <w:rFonts w:ascii="Times New Roman" w:hAnsi="Times New Roman"/>
              </w:rPr>
            </w:pPr>
            <w:proofErr w:type="spellStart"/>
            <w:r w:rsidRPr="001C0FA6">
              <w:rPr>
                <w:rFonts w:ascii="Times New Roman" w:hAnsi="Times New Roman"/>
              </w:rPr>
              <w:t>Фотофиксация</w:t>
            </w:r>
            <w:proofErr w:type="spellEnd"/>
            <w:r w:rsidRPr="001C0FA6">
              <w:rPr>
                <w:rFonts w:ascii="Times New Roman" w:hAnsi="Times New Roman"/>
              </w:rPr>
              <w:t xml:space="preserve"> комиссией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28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от 20 до 50 человек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5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28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от 50 до 100 человек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10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28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свыше 100 человек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15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6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Оборудование площадок для сбора мусора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От 1 до 5 площадок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5</w:t>
            </w:r>
          </w:p>
        </w:tc>
        <w:tc>
          <w:tcPr>
            <w:tcW w:w="291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125" w:firstLine="28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Фотоотчет до и после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Свыше 5 площадок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10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7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Участие администрации поселения в организации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-35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Выделение мешков, перчаток для сбора мусора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10</w:t>
            </w:r>
          </w:p>
        </w:tc>
        <w:tc>
          <w:tcPr>
            <w:tcW w:w="291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111" w:firstLine="14"/>
              <w:jc w:val="center"/>
              <w:rPr>
                <w:rFonts w:ascii="Times New Roman" w:hAnsi="Times New Roman"/>
              </w:rPr>
            </w:pPr>
            <w:proofErr w:type="spellStart"/>
            <w:r w:rsidRPr="001C0FA6">
              <w:rPr>
                <w:rFonts w:ascii="Times New Roman" w:hAnsi="Times New Roman"/>
              </w:rPr>
              <w:t>Фотофиксация</w:t>
            </w:r>
            <w:proofErr w:type="spellEnd"/>
            <w:r w:rsidRPr="001C0FA6">
              <w:rPr>
                <w:rFonts w:ascii="Times New Roman" w:hAnsi="Times New Roman"/>
              </w:rPr>
              <w:t>, подтверждающие документы (чеки, договора, платежные документы)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-35" w:firstLine="14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Помощь в вывозе мусора (предоставление техники, оплата ГСМ)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15</w:t>
            </w:r>
          </w:p>
        </w:tc>
        <w:tc>
          <w:tcPr>
            <w:tcW w:w="291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8</w:t>
            </w:r>
          </w:p>
        </w:tc>
        <w:tc>
          <w:tcPr>
            <w:tcW w:w="9072" w:type="dxa"/>
            <w:gridSpan w:val="3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  <w:b/>
              </w:rPr>
            </w:pPr>
            <w:r w:rsidRPr="001C0FA6">
              <w:rPr>
                <w:rFonts w:ascii="Times New Roman" w:hAnsi="Times New Roman"/>
                <w:b/>
              </w:rPr>
              <w:t>Творческий подход к выполнению задания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14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Наличие музыкального оформления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-862" w:firstLine="862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1</w:t>
            </w:r>
          </w:p>
        </w:tc>
        <w:tc>
          <w:tcPr>
            <w:tcW w:w="2917" w:type="dxa"/>
            <w:vMerge w:val="restart"/>
            <w:vAlign w:val="center"/>
          </w:tcPr>
          <w:p w:rsidR="001E7BF7" w:rsidRPr="001C0FA6" w:rsidRDefault="001E7BF7" w:rsidP="001E7BF7">
            <w:pPr>
              <w:pStyle w:val="ab"/>
              <w:ind w:left="-97"/>
              <w:jc w:val="center"/>
              <w:rPr>
                <w:rFonts w:ascii="Times New Roman" w:hAnsi="Times New Roman"/>
              </w:rPr>
            </w:pPr>
            <w:proofErr w:type="spellStart"/>
            <w:r w:rsidRPr="001C0FA6">
              <w:rPr>
                <w:rFonts w:ascii="Times New Roman" w:hAnsi="Times New Roman"/>
              </w:rPr>
              <w:t>Фотофиксация</w:t>
            </w:r>
            <w:proofErr w:type="spellEnd"/>
            <w:r w:rsidRPr="001C0FA6">
              <w:rPr>
                <w:rFonts w:ascii="Times New Roman" w:hAnsi="Times New Roman"/>
              </w:rPr>
              <w:t xml:space="preserve"> комиссией</w:t>
            </w: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14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Установка баннеров, плакатов и т.п.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5</w:t>
            </w:r>
          </w:p>
        </w:tc>
        <w:tc>
          <w:tcPr>
            <w:tcW w:w="2917" w:type="dxa"/>
            <w:vMerge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E7BF7" w:rsidRPr="001C0FA6" w:rsidTr="001E7BF7">
        <w:tc>
          <w:tcPr>
            <w:tcW w:w="567" w:type="dxa"/>
            <w:vMerge/>
            <w:vAlign w:val="center"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Align w:val="center"/>
          </w:tcPr>
          <w:p w:rsidR="001E7BF7" w:rsidRPr="001C0FA6" w:rsidRDefault="001E7BF7" w:rsidP="001E7BF7">
            <w:pPr>
              <w:pStyle w:val="ab"/>
              <w:ind w:left="21" w:firstLine="14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Единая форма команды</w:t>
            </w:r>
          </w:p>
        </w:tc>
        <w:tc>
          <w:tcPr>
            <w:tcW w:w="1619" w:type="dxa"/>
            <w:vAlign w:val="center"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  <w:r w:rsidRPr="001C0FA6">
              <w:rPr>
                <w:rFonts w:ascii="Times New Roman" w:hAnsi="Times New Roman"/>
              </w:rPr>
              <w:t>6</w:t>
            </w:r>
          </w:p>
        </w:tc>
        <w:tc>
          <w:tcPr>
            <w:tcW w:w="2917" w:type="dxa"/>
            <w:vMerge/>
          </w:tcPr>
          <w:p w:rsidR="001E7BF7" w:rsidRPr="001C0FA6" w:rsidRDefault="001E7BF7" w:rsidP="001E7BF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1E7BF7" w:rsidRPr="001C0FA6" w:rsidRDefault="001E7BF7" w:rsidP="001E7BF7">
      <w:pPr>
        <w:jc w:val="both"/>
        <w:rPr>
          <w:sz w:val="24"/>
          <w:szCs w:val="24"/>
        </w:rPr>
      </w:pPr>
    </w:p>
    <w:p w:rsidR="00E60888" w:rsidRPr="001C0FA6" w:rsidRDefault="00E60888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>Итого количество баллов: ___</w:t>
      </w:r>
      <w:r w:rsidR="004B1571" w:rsidRPr="001C0FA6">
        <w:rPr>
          <w:sz w:val="24"/>
          <w:szCs w:val="24"/>
        </w:rPr>
        <w:t>____</w:t>
      </w:r>
    </w:p>
    <w:p w:rsidR="00E60888" w:rsidRPr="001C0FA6" w:rsidRDefault="00E60888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 xml:space="preserve">Председатель комиссии: ____________Теньков Д.С.  </w:t>
      </w:r>
    </w:p>
    <w:p w:rsidR="00E60888" w:rsidRPr="001C0FA6" w:rsidRDefault="001E7BF7" w:rsidP="00E60888">
      <w:pPr>
        <w:rPr>
          <w:sz w:val="24"/>
          <w:szCs w:val="24"/>
        </w:rPr>
      </w:pPr>
      <w:r w:rsidRPr="001C0FA6">
        <w:rPr>
          <w:sz w:val="24"/>
          <w:szCs w:val="24"/>
        </w:rPr>
        <w:t>Члены комиссии:</w:t>
      </w:r>
    </w:p>
    <w:p w:rsidR="001E7BF7" w:rsidRPr="001C0FA6" w:rsidRDefault="001E7BF7" w:rsidP="00E60888">
      <w:pPr>
        <w:rPr>
          <w:sz w:val="26"/>
          <w:szCs w:val="26"/>
          <w:lang w:val="en-US"/>
        </w:rPr>
      </w:pPr>
    </w:p>
    <w:p w:rsidR="00E60888" w:rsidRPr="005A1192" w:rsidRDefault="00E60888" w:rsidP="00E60888">
      <w:pPr>
        <w:jc w:val="right"/>
        <w:rPr>
          <w:sz w:val="24"/>
          <w:szCs w:val="24"/>
        </w:rPr>
      </w:pPr>
      <w:r w:rsidRPr="005A1192">
        <w:rPr>
          <w:sz w:val="24"/>
          <w:szCs w:val="24"/>
        </w:rPr>
        <w:lastRenderedPageBreak/>
        <w:t>Приложение №</w:t>
      </w:r>
      <w:r w:rsidR="004B1571" w:rsidRPr="005A1192">
        <w:rPr>
          <w:sz w:val="24"/>
          <w:szCs w:val="24"/>
        </w:rPr>
        <w:t xml:space="preserve"> </w:t>
      </w:r>
      <w:r w:rsidRPr="005A1192">
        <w:rPr>
          <w:sz w:val="24"/>
          <w:szCs w:val="24"/>
        </w:rPr>
        <w:t>4</w:t>
      </w:r>
    </w:p>
    <w:p w:rsidR="00E60888" w:rsidRPr="005A1192" w:rsidRDefault="00E60888" w:rsidP="00E60888">
      <w:pPr>
        <w:jc w:val="right"/>
        <w:rPr>
          <w:sz w:val="24"/>
          <w:szCs w:val="24"/>
        </w:rPr>
      </w:pPr>
      <w:r w:rsidRPr="005A1192">
        <w:rPr>
          <w:sz w:val="24"/>
          <w:szCs w:val="24"/>
        </w:rPr>
        <w:t xml:space="preserve">к </w:t>
      </w:r>
      <w:r w:rsidR="004B1571" w:rsidRPr="005A1192">
        <w:rPr>
          <w:sz w:val="24"/>
          <w:szCs w:val="24"/>
        </w:rPr>
        <w:t>П</w:t>
      </w:r>
      <w:r w:rsidRPr="005A1192">
        <w:rPr>
          <w:sz w:val="24"/>
          <w:szCs w:val="24"/>
        </w:rPr>
        <w:t xml:space="preserve">оложению </w:t>
      </w:r>
      <w:r w:rsidR="001E7BF7" w:rsidRPr="005A1192">
        <w:rPr>
          <w:sz w:val="24"/>
          <w:szCs w:val="24"/>
        </w:rPr>
        <w:t xml:space="preserve">о районном </w:t>
      </w:r>
      <w:r w:rsidR="004B1571" w:rsidRPr="005A1192">
        <w:rPr>
          <w:sz w:val="24"/>
          <w:szCs w:val="24"/>
        </w:rPr>
        <w:t xml:space="preserve">конкурсе </w:t>
      </w:r>
    </w:p>
    <w:p w:rsidR="00E60888" w:rsidRPr="005A1192" w:rsidRDefault="00E60888" w:rsidP="00E60888">
      <w:pPr>
        <w:jc w:val="right"/>
        <w:rPr>
          <w:sz w:val="24"/>
          <w:szCs w:val="24"/>
        </w:rPr>
      </w:pPr>
      <w:r w:rsidRPr="005A1192">
        <w:rPr>
          <w:sz w:val="24"/>
          <w:szCs w:val="24"/>
        </w:rPr>
        <w:t>по уборке территорий поселений</w:t>
      </w:r>
    </w:p>
    <w:p w:rsidR="00E60888" w:rsidRPr="005A1192" w:rsidRDefault="00E60888" w:rsidP="00E60888">
      <w:pPr>
        <w:pStyle w:val="a9"/>
        <w:tabs>
          <w:tab w:val="left" w:pos="708"/>
        </w:tabs>
        <w:ind w:left="708"/>
        <w:jc w:val="right"/>
        <w:rPr>
          <w:sz w:val="24"/>
          <w:szCs w:val="24"/>
        </w:rPr>
      </w:pPr>
      <w:r w:rsidRPr="005A1192">
        <w:rPr>
          <w:bCs/>
          <w:sz w:val="24"/>
          <w:szCs w:val="24"/>
        </w:rPr>
        <w:t>«Заиграевский район – территория чистоты»</w:t>
      </w:r>
    </w:p>
    <w:p w:rsidR="00E60888" w:rsidRPr="005A1192" w:rsidRDefault="00E60888" w:rsidP="00E60888">
      <w:pPr>
        <w:jc w:val="center"/>
        <w:rPr>
          <w:bCs/>
          <w:sz w:val="24"/>
          <w:szCs w:val="24"/>
        </w:rPr>
      </w:pPr>
    </w:p>
    <w:p w:rsidR="00E60888" w:rsidRPr="005A1192" w:rsidRDefault="00E60888" w:rsidP="00E60888">
      <w:pPr>
        <w:jc w:val="center"/>
        <w:rPr>
          <w:bCs/>
          <w:sz w:val="24"/>
          <w:szCs w:val="24"/>
        </w:rPr>
      </w:pPr>
      <w:r w:rsidRPr="005A1192">
        <w:rPr>
          <w:bCs/>
          <w:sz w:val="24"/>
          <w:szCs w:val="24"/>
        </w:rPr>
        <w:t>Протокол подведения итогов</w:t>
      </w:r>
    </w:p>
    <w:p w:rsidR="00E60888" w:rsidRPr="005A1192" w:rsidRDefault="00E60888" w:rsidP="00E60888">
      <w:pPr>
        <w:jc w:val="center"/>
        <w:rPr>
          <w:sz w:val="24"/>
          <w:szCs w:val="24"/>
        </w:rPr>
      </w:pPr>
      <w:r w:rsidRPr="005A1192">
        <w:rPr>
          <w:sz w:val="24"/>
          <w:szCs w:val="24"/>
        </w:rPr>
        <w:t>в</w:t>
      </w:r>
      <w:r w:rsidR="004B1571" w:rsidRPr="005A1192">
        <w:rPr>
          <w:sz w:val="24"/>
          <w:szCs w:val="24"/>
        </w:rPr>
        <w:t xml:space="preserve"> районном</w:t>
      </w:r>
      <w:r w:rsidRPr="005A1192">
        <w:rPr>
          <w:sz w:val="24"/>
          <w:szCs w:val="24"/>
        </w:rPr>
        <w:t xml:space="preserve"> </w:t>
      </w:r>
      <w:r w:rsidR="004B1571" w:rsidRPr="005A1192">
        <w:rPr>
          <w:sz w:val="24"/>
          <w:szCs w:val="24"/>
        </w:rPr>
        <w:t>конкурсе</w:t>
      </w:r>
      <w:r w:rsidRPr="005A1192">
        <w:rPr>
          <w:sz w:val="24"/>
          <w:szCs w:val="24"/>
        </w:rPr>
        <w:t xml:space="preserve"> по уборке территорий</w:t>
      </w:r>
    </w:p>
    <w:p w:rsidR="00E60888" w:rsidRPr="005A1192" w:rsidRDefault="00E60888" w:rsidP="00E60888">
      <w:pPr>
        <w:jc w:val="center"/>
        <w:rPr>
          <w:bCs/>
          <w:sz w:val="24"/>
          <w:szCs w:val="24"/>
        </w:rPr>
      </w:pPr>
      <w:r w:rsidRPr="005A1192">
        <w:rPr>
          <w:bCs/>
          <w:sz w:val="24"/>
          <w:szCs w:val="24"/>
        </w:rPr>
        <w:t xml:space="preserve">«Заиграевский район – территория чистоты» </w:t>
      </w:r>
    </w:p>
    <w:p w:rsidR="00E60888" w:rsidRPr="005A1192" w:rsidRDefault="00E60888" w:rsidP="00E60888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2551"/>
      </w:tblGrid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1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192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19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192">
              <w:rPr>
                <w:rFonts w:ascii="Times New Roman" w:hAnsi="Times New Roman"/>
                <w:sz w:val="24"/>
                <w:szCs w:val="24"/>
              </w:rPr>
              <w:t>Контактного лица</w:t>
            </w: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192">
              <w:rPr>
                <w:rFonts w:ascii="Times New Roman" w:hAnsi="Times New Roman"/>
                <w:sz w:val="24"/>
                <w:szCs w:val="24"/>
              </w:rPr>
              <w:t>Количество набранных баллов</w:t>
            </w: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rPr>
          <w:trHeight w:val="50"/>
        </w:trPr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0888" w:rsidRPr="005A1192" w:rsidTr="005A1192"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60888" w:rsidRPr="005A1192" w:rsidRDefault="00E60888" w:rsidP="004B1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888" w:rsidRPr="005A1192" w:rsidRDefault="00E60888" w:rsidP="00E60888">
      <w:pPr>
        <w:jc w:val="right"/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По итогам конкурса, конкурс</w:t>
      </w:r>
      <w:r w:rsidR="004B1571" w:rsidRPr="005A1192">
        <w:rPr>
          <w:sz w:val="24"/>
          <w:szCs w:val="24"/>
        </w:rPr>
        <w:t>н</w:t>
      </w:r>
      <w:r w:rsidRPr="005A1192">
        <w:rPr>
          <w:sz w:val="24"/>
          <w:szCs w:val="24"/>
        </w:rPr>
        <w:t>ая комиссия вынесла следующее решение: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1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2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2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3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3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4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4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5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5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5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5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5 место_________________________________________</w:t>
      </w:r>
    </w:p>
    <w:p w:rsidR="00E60888" w:rsidRPr="005A1192" w:rsidRDefault="00E60888" w:rsidP="00E60888">
      <w:pPr>
        <w:rPr>
          <w:sz w:val="24"/>
          <w:szCs w:val="24"/>
        </w:rPr>
      </w:pPr>
    </w:p>
    <w:p w:rsidR="00E60888" w:rsidRPr="005A1192" w:rsidRDefault="00E60888" w:rsidP="00E60888">
      <w:pPr>
        <w:rPr>
          <w:sz w:val="24"/>
          <w:szCs w:val="24"/>
        </w:rPr>
      </w:pPr>
      <w:r w:rsidRPr="005A1192">
        <w:rPr>
          <w:sz w:val="24"/>
          <w:szCs w:val="24"/>
        </w:rPr>
        <w:t>Председатель коми</w:t>
      </w:r>
      <w:r w:rsidR="005A1192" w:rsidRPr="005A1192">
        <w:rPr>
          <w:sz w:val="24"/>
          <w:szCs w:val="24"/>
        </w:rPr>
        <w:t>ссии: ____________Теньков Д.С.</w:t>
      </w:r>
    </w:p>
    <w:p w:rsidR="00E60888" w:rsidRPr="005A1192" w:rsidRDefault="00E60888" w:rsidP="004B1571">
      <w:pPr>
        <w:rPr>
          <w:sz w:val="24"/>
          <w:szCs w:val="24"/>
        </w:rPr>
      </w:pPr>
      <w:r w:rsidRPr="005A1192">
        <w:rPr>
          <w:sz w:val="24"/>
          <w:szCs w:val="24"/>
        </w:rPr>
        <w:t xml:space="preserve">Члены комиссии: </w:t>
      </w:r>
    </w:p>
    <w:sectPr w:rsidR="00E60888" w:rsidRPr="005A1192" w:rsidSect="001C0FA6">
      <w:pgSz w:w="11905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DEC"/>
    <w:multiLevelType w:val="hybridMultilevel"/>
    <w:tmpl w:val="DB7A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75427"/>
    <w:multiLevelType w:val="hybridMultilevel"/>
    <w:tmpl w:val="69B0E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5" w15:restartNumberingAfterBreak="0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9" w15:restartNumberingAfterBreak="0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0" w15:restartNumberingAfterBreak="0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6"/>
    <w:lvlOverride w:ilvl="0">
      <w:startOverride w:val="2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C32AC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C0FA6"/>
    <w:rsid w:val="001D28B4"/>
    <w:rsid w:val="001E77AB"/>
    <w:rsid w:val="001E7BF7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338E"/>
    <w:rsid w:val="004967CA"/>
    <w:rsid w:val="004B1571"/>
    <w:rsid w:val="004C58FC"/>
    <w:rsid w:val="004D4906"/>
    <w:rsid w:val="004D58AE"/>
    <w:rsid w:val="004E023E"/>
    <w:rsid w:val="00511A02"/>
    <w:rsid w:val="00532E39"/>
    <w:rsid w:val="0053742E"/>
    <w:rsid w:val="00543EEC"/>
    <w:rsid w:val="005471B5"/>
    <w:rsid w:val="00567C43"/>
    <w:rsid w:val="00583AF0"/>
    <w:rsid w:val="005A1192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02C0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83D5B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0888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0A86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5:docId w15:val="{52658A68-6E6C-4676-B5C5-1800E55D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6088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Верхний колонтитул Знак"/>
    <w:basedOn w:val="a0"/>
    <w:link w:val="a9"/>
    <w:uiPriority w:val="99"/>
    <w:rsid w:val="00E60888"/>
  </w:style>
  <w:style w:type="paragraph" w:styleId="ab">
    <w:name w:val="List Paragraph"/>
    <w:basedOn w:val="a"/>
    <w:uiPriority w:val="34"/>
    <w:qFormat/>
    <w:rsid w:val="00E60888"/>
    <w:pPr>
      <w:ind w:left="720"/>
      <w:contextualSpacing/>
    </w:pPr>
    <w:rPr>
      <w:sz w:val="24"/>
      <w:szCs w:val="24"/>
    </w:rPr>
  </w:style>
  <w:style w:type="character" w:customStyle="1" w:styleId="markdown-word">
    <w:name w:val="markdown-word"/>
    <w:basedOn w:val="a0"/>
    <w:rsid w:val="00E60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igraevo.gosuslugi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mzgr@govr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pered-nadezh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B4990-35A7-49E9-B823-607B62BB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Михаил Кашинин</cp:lastModifiedBy>
  <cp:revision>2</cp:revision>
  <cp:lastPrinted>2026-05-29T00:19:00Z</cp:lastPrinted>
  <dcterms:created xsi:type="dcterms:W3CDTF">2026-06-19T03:45:00Z</dcterms:created>
  <dcterms:modified xsi:type="dcterms:W3CDTF">2026-06-19T03:45:00Z</dcterms:modified>
</cp:coreProperties>
</file>