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900EA9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42679090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Pr="00900EA9" w:rsidRDefault="0043356C" w:rsidP="0043356C">
      <w:pPr>
        <w:pBdr>
          <w:top w:val="single" w:sz="12" w:space="1" w:color="auto"/>
        </w:pBdr>
        <w:spacing w:line="360" w:lineRule="auto"/>
        <w:rPr>
          <w:sz w:val="24"/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Pr="00900EA9" w:rsidRDefault="00900EA9" w:rsidP="0043356C">
      <w:pPr>
        <w:pBdr>
          <w:top w:val="single" w:sz="12" w:space="1" w:color="auto"/>
        </w:pBdr>
        <w:spacing w:line="360" w:lineRule="auto"/>
        <w:rPr>
          <w:sz w:val="24"/>
          <w:szCs w:val="24"/>
        </w:rPr>
      </w:pPr>
      <w:r w:rsidRPr="00900EA9">
        <w:rPr>
          <w:sz w:val="24"/>
          <w:szCs w:val="24"/>
          <w:u w:val="single"/>
        </w:rPr>
        <w:t>11</w:t>
      </w:r>
      <w:r w:rsidR="0080058F" w:rsidRPr="00900EA9">
        <w:rPr>
          <w:sz w:val="24"/>
          <w:szCs w:val="24"/>
          <w:u w:val="single"/>
        </w:rPr>
        <w:t>.</w:t>
      </w:r>
      <w:r w:rsidR="00926162" w:rsidRPr="00900EA9">
        <w:rPr>
          <w:sz w:val="24"/>
          <w:szCs w:val="24"/>
          <w:u w:val="single"/>
        </w:rPr>
        <w:t>0</w:t>
      </w:r>
      <w:r w:rsidR="00AC5E9A" w:rsidRPr="00900EA9">
        <w:rPr>
          <w:sz w:val="24"/>
          <w:szCs w:val="24"/>
          <w:u w:val="single"/>
        </w:rPr>
        <w:t>6</w:t>
      </w:r>
      <w:r w:rsidR="008A4DC0" w:rsidRPr="00900EA9">
        <w:rPr>
          <w:sz w:val="24"/>
          <w:szCs w:val="24"/>
          <w:u w:val="single"/>
        </w:rPr>
        <w:t>.202</w:t>
      </w:r>
      <w:r w:rsidR="003E4FFF" w:rsidRPr="00900EA9">
        <w:rPr>
          <w:sz w:val="24"/>
          <w:szCs w:val="24"/>
          <w:u w:val="single"/>
        </w:rPr>
        <w:t>6</w:t>
      </w:r>
      <w:r w:rsidR="0043356C" w:rsidRPr="00900EA9">
        <w:rPr>
          <w:sz w:val="24"/>
          <w:szCs w:val="24"/>
        </w:rPr>
        <w:t xml:space="preserve">                                                  </w:t>
      </w:r>
      <w:r w:rsidR="0020042E" w:rsidRPr="00900EA9">
        <w:rPr>
          <w:sz w:val="24"/>
          <w:szCs w:val="24"/>
        </w:rPr>
        <w:t xml:space="preserve">    </w:t>
      </w:r>
      <w:r w:rsidR="0043356C" w:rsidRPr="00900EA9">
        <w:rPr>
          <w:sz w:val="24"/>
          <w:szCs w:val="24"/>
        </w:rPr>
        <w:t xml:space="preserve">  </w:t>
      </w:r>
      <w:r w:rsidR="008A4DC0" w:rsidRPr="00900EA9">
        <w:rPr>
          <w:sz w:val="24"/>
          <w:szCs w:val="24"/>
        </w:rPr>
        <w:t xml:space="preserve">                                                </w:t>
      </w:r>
      <w:r w:rsidR="003B7EF7" w:rsidRPr="00900EA9">
        <w:rPr>
          <w:sz w:val="24"/>
          <w:szCs w:val="24"/>
        </w:rPr>
        <w:t xml:space="preserve"> </w:t>
      </w:r>
      <w:r w:rsidR="00CE54B7" w:rsidRPr="00900EA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</w:t>
      </w:r>
      <w:r w:rsidR="00CE54B7" w:rsidRPr="00900EA9">
        <w:rPr>
          <w:sz w:val="24"/>
          <w:szCs w:val="24"/>
        </w:rPr>
        <w:t xml:space="preserve"> </w:t>
      </w:r>
      <w:r w:rsidR="0043356C" w:rsidRPr="00900EA9">
        <w:rPr>
          <w:sz w:val="24"/>
          <w:szCs w:val="24"/>
        </w:rPr>
        <w:t>№</w:t>
      </w:r>
      <w:r w:rsidR="008A4DC0" w:rsidRPr="00900EA9">
        <w:rPr>
          <w:sz w:val="24"/>
          <w:szCs w:val="24"/>
        </w:rPr>
        <w:t xml:space="preserve"> </w:t>
      </w:r>
      <w:r w:rsidRPr="00900EA9">
        <w:rPr>
          <w:sz w:val="24"/>
          <w:szCs w:val="24"/>
          <w:u w:val="single"/>
        </w:rPr>
        <w:t>336</w:t>
      </w:r>
    </w:p>
    <w:p w:rsidR="0043356C" w:rsidRPr="00900EA9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 w:val="24"/>
          <w:szCs w:val="24"/>
        </w:rPr>
      </w:pPr>
      <w:r w:rsidRPr="00900EA9">
        <w:rPr>
          <w:sz w:val="24"/>
          <w:szCs w:val="24"/>
        </w:rPr>
        <w:t>п. Заиграево</w:t>
      </w:r>
    </w:p>
    <w:p w:rsidR="00900EA9" w:rsidRPr="00900EA9" w:rsidRDefault="00900EA9" w:rsidP="00900EA9">
      <w:pPr>
        <w:pStyle w:val="50"/>
        <w:shd w:val="clear" w:color="auto" w:fill="auto"/>
        <w:spacing w:after="0" w:line="240" w:lineRule="auto"/>
        <w:ind w:left="40" w:right="3400" w:firstLine="0"/>
        <w:jc w:val="both"/>
        <w:rPr>
          <w:sz w:val="24"/>
          <w:szCs w:val="24"/>
        </w:rPr>
      </w:pPr>
      <w:r w:rsidRPr="00900EA9">
        <w:rPr>
          <w:sz w:val="24"/>
          <w:szCs w:val="24"/>
        </w:rPr>
        <w:t xml:space="preserve">О внесении изменения в Постановление Администрации </w:t>
      </w:r>
      <w:r w:rsidRPr="00900EA9">
        <w:rPr>
          <w:sz w:val="24"/>
          <w:szCs w:val="24"/>
        </w:rPr>
        <w:t xml:space="preserve">муниципального образования </w:t>
      </w:r>
      <w:r w:rsidRPr="00900EA9">
        <w:rPr>
          <w:sz w:val="24"/>
          <w:szCs w:val="24"/>
        </w:rPr>
        <w:t xml:space="preserve">«Заиграевский район» </w:t>
      </w:r>
      <w:r w:rsidRPr="00900EA9">
        <w:rPr>
          <w:sz w:val="24"/>
          <w:szCs w:val="24"/>
        </w:rPr>
        <w:t xml:space="preserve">от 05.03.2021 </w:t>
      </w:r>
      <w:r w:rsidRPr="00900EA9">
        <w:rPr>
          <w:sz w:val="24"/>
          <w:szCs w:val="24"/>
        </w:rPr>
        <w:t>№ 133 «Об утверждении Положения  «Об оплате труда работников администрации муниципального образования «Заиграевский район», ее структурных подразделений (в том числе с правами юридического лица), замещающих должности, не являющиеся должностями муниципальной слу</w:t>
      </w:r>
      <w:r w:rsidRPr="00900EA9">
        <w:rPr>
          <w:sz w:val="24"/>
          <w:szCs w:val="24"/>
        </w:rPr>
        <w:t>жбы»</w:t>
      </w:r>
    </w:p>
    <w:p w:rsidR="00900EA9" w:rsidRPr="00900EA9" w:rsidRDefault="00900EA9" w:rsidP="00900EA9">
      <w:pPr>
        <w:pStyle w:val="50"/>
        <w:shd w:val="clear" w:color="auto" w:fill="auto"/>
        <w:spacing w:after="0" w:line="240" w:lineRule="auto"/>
        <w:ind w:left="40" w:right="-2" w:firstLine="0"/>
        <w:jc w:val="both"/>
        <w:rPr>
          <w:sz w:val="24"/>
          <w:szCs w:val="24"/>
        </w:rPr>
      </w:pPr>
    </w:p>
    <w:p w:rsidR="00900EA9" w:rsidRPr="00900EA9" w:rsidRDefault="00900EA9" w:rsidP="00900EA9">
      <w:pPr>
        <w:ind w:firstLine="709"/>
        <w:jc w:val="both"/>
        <w:rPr>
          <w:sz w:val="24"/>
          <w:szCs w:val="24"/>
        </w:rPr>
      </w:pPr>
      <w:proofErr w:type="gramStart"/>
      <w:r w:rsidRPr="00900EA9">
        <w:rPr>
          <w:sz w:val="24"/>
          <w:szCs w:val="24"/>
        </w:rPr>
        <w:t>В соответствии с Трудовым кодексом Ро</w:t>
      </w:r>
      <w:bookmarkStart w:id="0" w:name="_GoBack"/>
      <w:bookmarkEnd w:id="0"/>
      <w:r w:rsidRPr="00900EA9">
        <w:rPr>
          <w:sz w:val="24"/>
          <w:szCs w:val="24"/>
        </w:rPr>
        <w:t>ссийской Федерации, Фед</w:t>
      </w:r>
      <w:r>
        <w:rPr>
          <w:sz w:val="24"/>
          <w:szCs w:val="24"/>
        </w:rPr>
        <w:t xml:space="preserve">еральным законом от 06.10.2003 </w:t>
      </w:r>
      <w:r w:rsidRPr="00900EA9">
        <w:rPr>
          <w:sz w:val="24"/>
          <w:szCs w:val="24"/>
        </w:rPr>
        <w:t>№ 131-ФЗ «Об общих принципах организации местного самоуправления в Российской Федерации», Законом Респ</w:t>
      </w:r>
      <w:r>
        <w:rPr>
          <w:sz w:val="24"/>
          <w:szCs w:val="24"/>
        </w:rPr>
        <w:t xml:space="preserve">ублики Бурятия от 22.11.2025 </w:t>
      </w:r>
      <w:r w:rsidRPr="00900EA9">
        <w:rPr>
          <w:sz w:val="24"/>
          <w:szCs w:val="24"/>
        </w:rPr>
        <w:t>№ 1246-</w:t>
      </w:r>
      <w:r w:rsidRPr="00900EA9">
        <w:rPr>
          <w:sz w:val="24"/>
          <w:szCs w:val="24"/>
          <w:lang w:val="en-US"/>
        </w:rPr>
        <w:t>VII</w:t>
      </w:r>
      <w:r w:rsidRPr="00900EA9">
        <w:rPr>
          <w:sz w:val="24"/>
          <w:szCs w:val="24"/>
        </w:rPr>
        <w:t xml:space="preserve"> «Об отдельных вопросах реализации Федерального закона « Об общих принципах организации местного самоуправления в единой системе публичной власти» на</w:t>
      </w:r>
      <w:r>
        <w:rPr>
          <w:sz w:val="24"/>
          <w:szCs w:val="24"/>
        </w:rPr>
        <w:t xml:space="preserve"> территории Республики Бурятия»</w:t>
      </w:r>
      <w:r w:rsidRPr="00900EA9">
        <w:rPr>
          <w:sz w:val="24"/>
          <w:szCs w:val="24"/>
        </w:rPr>
        <w:t xml:space="preserve"> </w:t>
      </w:r>
      <w:r w:rsidRPr="00900EA9">
        <w:rPr>
          <w:sz w:val="24"/>
          <w:szCs w:val="24"/>
        </w:rPr>
        <w:t>руководствуясь статьями</w:t>
      </w:r>
      <w:r w:rsidRPr="00900EA9">
        <w:rPr>
          <w:sz w:val="24"/>
          <w:szCs w:val="24"/>
        </w:rPr>
        <w:t xml:space="preserve"> 29, 30 Устава муниципального образования «Заиграевский район»,</w:t>
      </w:r>
      <w:proofErr w:type="gramEnd"/>
    </w:p>
    <w:p w:rsidR="00900EA9" w:rsidRPr="00900EA9" w:rsidRDefault="00900EA9" w:rsidP="00900EA9">
      <w:pPr>
        <w:ind w:firstLine="709"/>
        <w:jc w:val="both"/>
        <w:rPr>
          <w:b/>
          <w:sz w:val="24"/>
          <w:szCs w:val="24"/>
        </w:rPr>
      </w:pPr>
      <w:r w:rsidRPr="00900EA9">
        <w:rPr>
          <w:b/>
          <w:sz w:val="24"/>
          <w:szCs w:val="24"/>
        </w:rPr>
        <w:t>постановляю:</w:t>
      </w:r>
    </w:p>
    <w:p w:rsidR="00900EA9" w:rsidRPr="00900EA9" w:rsidRDefault="00900EA9" w:rsidP="00900EA9">
      <w:pPr>
        <w:pStyle w:val="50"/>
        <w:shd w:val="clear" w:color="auto" w:fill="auto"/>
        <w:tabs>
          <w:tab w:val="left" w:pos="1504"/>
        </w:tabs>
        <w:spacing w:after="0" w:line="240" w:lineRule="auto"/>
        <w:ind w:left="40" w:right="20" w:firstLine="709"/>
        <w:jc w:val="both"/>
        <w:rPr>
          <w:sz w:val="24"/>
          <w:szCs w:val="24"/>
        </w:rPr>
      </w:pPr>
      <w:r w:rsidRPr="00900EA9">
        <w:rPr>
          <w:sz w:val="24"/>
          <w:szCs w:val="24"/>
        </w:rPr>
        <w:t xml:space="preserve">1. </w:t>
      </w:r>
      <w:proofErr w:type="gramStart"/>
      <w:r w:rsidRPr="00900EA9">
        <w:rPr>
          <w:sz w:val="24"/>
          <w:szCs w:val="24"/>
        </w:rPr>
        <w:t xml:space="preserve">Внести изменение в Приложение 1 к Постановлению </w:t>
      </w:r>
      <w:r>
        <w:rPr>
          <w:sz w:val="24"/>
          <w:szCs w:val="24"/>
        </w:rPr>
        <w:t>А</w:t>
      </w:r>
      <w:r w:rsidRPr="00900EA9">
        <w:rPr>
          <w:sz w:val="24"/>
          <w:szCs w:val="24"/>
        </w:rPr>
        <w:t>дминистрации муниципального образования «Заиграевский район» от 05.03.2021 № 133 «Об утверждении Положения «Об оплате труда работников администрации муниципального образования «Заиграевский район», ее структурных подразделений (в том числе с правами юридического лица), замещающих должности, не являющиеся должностями муниципальной службы»» изложив Таблицу 3 «Размеры должностных окладов по квалификационным уровням в профессионально квалификационных группах с учетом повышающих</w:t>
      </w:r>
      <w:proofErr w:type="gramEnd"/>
      <w:r w:rsidRPr="00900EA9">
        <w:rPr>
          <w:sz w:val="24"/>
          <w:szCs w:val="24"/>
        </w:rPr>
        <w:t xml:space="preserve"> коэффициентов» изложить в следующей редакции:</w:t>
      </w:r>
    </w:p>
    <w:p w:rsidR="00900EA9" w:rsidRPr="00900EA9" w:rsidRDefault="00900EA9" w:rsidP="00900EA9">
      <w:pPr>
        <w:tabs>
          <w:tab w:val="left" w:pos="847"/>
          <w:tab w:val="left" w:pos="7289"/>
        </w:tabs>
        <w:ind w:right="280"/>
        <w:rPr>
          <w:sz w:val="24"/>
          <w:szCs w:val="24"/>
        </w:rPr>
      </w:pPr>
    </w:p>
    <w:p w:rsidR="00900EA9" w:rsidRPr="00900EA9" w:rsidRDefault="00900EA9" w:rsidP="00900EA9">
      <w:pPr>
        <w:jc w:val="right"/>
        <w:rPr>
          <w:sz w:val="24"/>
          <w:szCs w:val="24"/>
        </w:rPr>
      </w:pPr>
      <w:r w:rsidRPr="00900EA9">
        <w:rPr>
          <w:sz w:val="24"/>
          <w:szCs w:val="24"/>
        </w:rPr>
        <w:t>«Таблица 3</w:t>
      </w:r>
    </w:p>
    <w:p w:rsidR="00900EA9" w:rsidRDefault="00900EA9" w:rsidP="00900EA9">
      <w:pPr>
        <w:jc w:val="center"/>
        <w:rPr>
          <w:sz w:val="24"/>
          <w:szCs w:val="24"/>
        </w:rPr>
      </w:pPr>
      <w:r w:rsidRPr="00900EA9">
        <w:rPr>
          <w:sz w:val="24"/>
          <w:szCs w:val="24"/>
        </w:rPr>
        <w:t>Размеры должностных окладов по квалификационным уровням в профессионально квалификационных группах с учетом повышающих коэффициентов</w:t>
      </w:r>
    </w:p>
    <w:p w:rsidR="00900EA9" w:rsidRPr="00900EA9" w:rsidRDefault="00900EA9" w:rsidP="00900EA9">
      <w:pPr>
        <w:jc w:val="center"/>
        <w:rPr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69"/>
        <w:gridCol w:w="2416"/>
        <w:gridCol w:w="2326"/>
        <w:gridCol w:w="2552"/>
        <w:gridCol w:w="1808"/>
      </w:tblGrid>
      <w:tr w:rsidR="00900EA9" w:rsidRPr="00900EA9" w:rsidTr="00900EA9">
        <w:tc>
          <w:tcPr>
            <w:tcW w:w="469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6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Единицы профессионально квалификационных групп</w:t>
            </w:r>
          </w:p>
        </w:tc>
        <w:tc>
          <w:tcPr>
            <w:tcW w:w="2326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2552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Наименование профессий входящих в профессионально-квалификационную группу</w:t>
            </w:r>
          </w:p>
        </w:tc>
        <w:tc>
          <w:tcPr>
            <w:tcW w:w="1808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Должностной оклад</w:t>
            </w:r>
          </w:p>
        </w:tc>
      </w:tr>
      <w:tr w:rsidR="00900EA9" w:rsidRPr="00900EA9" w:rsidTr="00900EA9">
        <w:trPr>
          <w:trHeight w:val="3519"/>
        </w:trPr>
        <w:tc>
          <w:tcPr>
            <w:tcW w:w="469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416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Рабочие (работники, отнесенные к профессиональным квалификационным группам общеотраслевых профессий рабочих)</w:t>
            </w:r>
          </w:p>
        </w:tc>
        <w:tc>
          <w:tcPr>
            <w:tcW w:w="2326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Сторож, вахтер, уборщик служебных помещений, билетный кассир, истопник,</w:t>
            </w:r>
          </w:p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 xml:space="preserve">Рабочий (кочегар) котельной (4,5,6 разрядов), рабочий по комплексному </w:t>
            </w:r>
            <w:r>
              <w:rPr>
                <w:rFonts w:ascii="Times New Roman" w:hAnsi="Times New Roman"/>
                <w:sz w:val="24"/>
                <w:szCs w:val="24"/>
              </w:rPr>
              <w:t>обслуживанию и ремонту здания (</w:t>
            </w:r>
            <w:r w:rsidRPr="00900EA9">
              <w:rPr>
                <w:rFonts w:ascii="Times New Roman" w:hAnsi="Times New Roman"/>
                <w:sz w:val="24"/>
                <w:szCs w:val="24"/>
              </w:rPr>
              <w:t>2,3,4 разрядов)</w:t>
            </w:r>
          </w:p>
        </w:tc>
        <w:tc>
          <w:tcPr>
            <w:tcW w:w="1808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  <w:lang w:val="en-US"/>
              </w:rPr>
              <w:t>9 814</w:t>
            </w:r>
          </w:p>
        </w:tc>
      </w:tr>
      <w:tr w:rsidR="00900EA9" w:rsidRPr="00900EA9" w:rsidTr="00900EA9">
        <w:trPr>
          <w:trHeight w:val="1548"/>
        </w:trPr>
        <w:tc>
          <w:tcPr>
            <w:tcW w:w="469" w:type="dxa"/>
            <w:vMerge w:val="restart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16" w:type="dxa"/>
            <w:vMerge w:val="restart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Рабочие</w:t>
            </w:r>
          </w:p>
        </w:tc>
        <w:tc>
          <w:tcPr>
            <w:tcW w:w="2326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1 уровень</w:t>
            </w:r>
          </w:p>
        </w:tc>
        <w:tc>
          <w:tcPr>
            <w:tcW w:w="2552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0EA9">
              <w:rPr>
                <w:rFonts w:ascii="Times New Roman" w:hAnsi="Times New Roman"/>
                <w:sz w:val="24"/>
                <w:szCs w:val="24"/>
                <w:lang w:val="en-US"/>
              </w:rPr>
              <w:t>9 938</w:t>
            </w:r>
          </w:p>
        </w:tc>
      </w:tr>
      <w:tr w:rsidR="00900EA9" w:rsidRPr="00900EA9" w:rsidTr="00900EA9">
        <w:trPr>
          <w:trHeight w:val="1372"/>
        </w:trPr>
        <w:tc>
          <w:tcPr>
            <w:tcW w:w="469" w:type="dxa"/>
            <w:vMerge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6" w:type="dxa"/>
            <w:vMerge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6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2 уровень</w:t>
            </w:r>
          </w:p>
        </w:tc>
        <w:tc>
          <w:tcPr>
            <w:tcW w:w="2552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комендант здания, диспетчер ЕДДС, завхоз, водитель</w:t>
            </w:r>
          </w:p>
        </w:tc>
        <w:tc>
          <w:tcPr>
            <w:tcW w:w="1808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  <w:lang w:val="en-US"/>
              </w:rPr>
              <w:t>10 634</w:t>
            </w:r>
          </w:p>
        </w:tc>
      </w:tr>
      <w:tr w:rsidR="00900EA9" w:rsidRPr="00900EA9" w:rsidTr="00900EA9">
        <w:trPr>
          <w:trHeight w:val="534"/>
        </w:trPr>
        <w:tc>
          <w:tcPr>
            <w:tcW w:w="469" w:type="dxa"/>
            <w:vMerge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6" w:type="dxa"/>
            <w:vMerge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6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3 уровень</w:t>
            </w:r>
          </w:p>
        </w:tc>
        <w:tc>
          <w:tcPr>
            <w:tcW w:w="2552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водитель</w:t>
            </w:r>
          </w:p>
        </w:tc>
        <w:tc>
          <w:tcPr>
            <w:tcW w:w="1808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0EA9">
              <w:rPr>
                <w:rFonts w:ascii="Times New Roman" w:hAnsi="Times New Roman"/>
                <w:sz w:val="24"/>
                <w:szCs w:val="24"/>
                <w:lang w:val="en-US"/>
              </w:rPr>
              <w:t>10 734</w:t>
            </w:r>
          </w:p>
        </w:tc>
      </w:tr>
      <w:tr w:rsidR="00900EA9" w:rsidRPr="00900EA9" w:rsidTr="00900EA9">
        <w:trPr>
          <w:trHeight w:val="680"/>
        </w:trPr>
        <w:tc>
          <w:tcPr>
            <w:tcW w:w="469" w:type="dxa"/>
            <w:vMerge w:val="restart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16" w:type="dxa"/>
            <w:vMerge w:val="restart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900EA9">
              <w:rPr>
                <w:rFonts w:ascii="Times New Roman" w:hAnsi="Times New Roman"/>
                <w:sz w:val="24"/>
                <w:szCs w:val="24"/>
              </w:rPr>
              <w:t>пециалисты</w:t>
            </w:r>
            <w:proofErr w:type="spellEnd"/>
          </w:p>
        </w:tc>
        <w:tc>
          <w:tcPr>
            <w:tcW w:w="2326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1 уровень</w:t>
            </w:r>
          </w:p>
        </w:tc>
        <w:tc>
          <w:tcPr>
            <w:tcW w:w="2552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Секретарь – машинистка, делопроизводитель, архивариус</w:t>
            </w:r>
          </w:p>
        </w:tc>
        <w:tc>
          <w:tcPr>
            <w:tcW w:w="1808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0EA9">
              <w:rPr>
                <w:rFonts w:ascii="Times New Roman" w:hAnsi="Times New Roman"/>
                <w:sz w:val="24"/>
                <w:szCs w:val="24"/>
                <w:lang w:val="en-US"/>
              </w:rPr>
              <w:t>9 978</w:t>
            </w:r>
          </w:p>
        </w:tc>
      </w:tr>
      <w:tr w:rsidR="00900EA9" w:rsidRPr="00900EA9" w:rsidTr="00900EA9">
        <w:trPr>
          <w:trHeight w:val="591"/>
        </w:trPr>
        <w:tc>
          <w:tcPr>
            <w:tcW w:w="469" w:type="dxa"/>
            <w:vMerge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6" w:type="dxa"/>
            <w:vMerge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6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2 уровень</w:t>
            </w:r>
          </w:p>
        </w:tc>
        <w:tc>
          <w:tcPr>
            <w:tcW w:w="2552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Экономист, бухгалтер, технолог по питание, юрист-консультант</w:t>
            </w:r>
          </w:p>
        </w:tc>
        <w:tc>
          <w:tcPr>
            <w:tcW w:w="1808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0EA9">
              <w:rPr>
                <w:rFonts w:ascii="Times New Roman" w:hAnsi="Times New Roman"/>
                <w:sz w:val="24"/>
                <w:szCs w:val="24"/>
                <w:lang w:val="en-US"/>
              </w:rPr>
              <w:t>10 677</w:t>
            </w:r>
          </w:p>
        </w:tc>
      </w:tr>
      <w:tr w:rsidR="00900EA9" w:rsidRPr="00900EA9" w:rsidTr="00900EA9">
        <w:trPr>
          <w:trHeight w:val="566"/>
        </w:trPr>
        <w:tc>
          <w:tcPr>
            <w:tcW w:w="469" w:type="dxa"/>
            <w:vMerge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6" w:type="dxa"/>
            <w:vMerge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6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3 уровень</w:t>
            </w:r>
          </w:p>
        </w:tc>
        <w:tc>
          <w:tcPr>
            <w:tcW w:w="2552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 xml:space="preserve">Пресс-секретарь, бухгалтер, экономист, специалист по кадрам, специалист по хозяйственному обслуживанию, специалист по </w:t>
            </w:r>
            <w:proofErr w:type="gramStart"/>
            <w:r w:rsidRPr="00900EA9">
              <w:rPr>
                <w:rFonts w:ascii="Times New Roman" w:hAnsi="Times New Roman"/>
                <w:sz w:val="24"/>
                <w:szCs w:val="24"/>
              </w:rPr>
              <w:t>тепло-энергоснабжению</w:t>
            </w:r>
            <w:proofErr w:type="gramEnd"/>
            <w:r w:rsidRPr="00900EA9">
              <w:rPr>
                <w:rFonts w:ascii="Times New Roman" w:hAnsi="Times New Roman"/>
                <w:sz w:val="24"/>
                <w:szCs w:val="24"/>
              </w:rPr>
              <w:t>, специалист</w:t>
            </w:r>
          </w:p>
        </w:tc>
        <w:tc>
          <w:tcPr>
            <w:tcW w:w="1808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0EA9">
              <w:rPr>
                <w:rFonts w:ascii="Times New Roman" w:hAnsi="Times New Roman"/>
                <w:sz w:val="24"/>
                <w:szCs w:val="24"/>
                <w:lang w:val="en-US"/>
              </w:rPr>
              <w:t>10 976</w:t>
            </w:r>
          </w:p>
        </w:tc>
      </w:tr>
      <w:tr w:rsidR="00900EA9" w:rsidRPr="00900EA9" w:rsidTr="00900EA9">
        <w:trPr>
          <w:trHeight w:val="421"/>
        </w:trPr>
        <w:tc>
          <w:tcPr>
            <w:tcW w:w="469" w:type="dxa"/>
            <w:vMerge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6" w:type="dxa"/>
            <w:vMerge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6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4 уровень</w:t>
            </w:r>
          </w:p>
        </w:tc>
        <w:tc>
          <w:tcPr>
            <w:tcW w:w="2552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Специалист, финансист, специалист-финансист, бухгалтер, специалист по связям с общественностью, бухгалтер-кассир, руководитель группы</w:t>
            </w:r>
          </w:p>
        </w:tc>
        <w:tc>
          <w:tcPr>
            <w:tcW w:w="1808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0EA9">
              <w:rPr>
                <w:rFonts w:ascii="Times New Roman" w:hAnsi="Times New Roman"/>
                <w:sz w:val="24"/>
                <w:szCs w:val="24"/>
                <w:lang w:val="en-US"/>
              </w:rPr>
              <w:t>11 475</w:t>
            </w:r>
          </w:p>
        </w:tc>
      </w:tr>
      <w:tr w:rsidR="00900EA9" w:rsidRPr="00900EA9" w:rsidTr="00900EA9">
        <w:trPr>
          <w:trHeight w:val="517"/>
        </w:trPr>
        <w:tc>
          <w:tcPr>
            <w:tcW w:w="469" w:type="dxa"/>
            <w:vMerge w:val="restart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16" w:type="dxa"/>
            <w:vMerge w:val="restart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Специалисты высшей квалификации</w:t>
            </w:r>
          </w:p>
        </w:tc>
        <w:tc>
          <w:tcPr>
            <w:tcW w:w="2326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1 уровень</w:t>
            </w:r>
          </w:p>
        </w:tc>
        <w:tc>
          <w:tcPr>
            <w:tcW w:w="2552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Инженер-</w:t>
            </w:r>
            <w:proofErr w:type="spellStart"/>
            <w:r w:rsidRPr="00900EA9">
              <w:rPr>
                <w:rFonts w:ascii="Times New Roman" w:hAnsi="Times New Roman"/>
                <w:sz w:val="24"/>
                <w:szCs w:val="24"/>
              </w:rPr>
              <w:t>системотехник</w:t>
            </w:r>
            <w:proofErr w:type="spellEnd"/>
          </w:p>
        </w:tc>
        <w:tc>
          <w:tcPr>
            <w:tcW w:w="1808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  <w:lang w:val="en-US"/>
              </w:rPr>
              <w:t>11 390</w:t>
            </w:r>
          </w:p>
        </w:tc>
      </w:tr>
      <w:tr w:rsidR="00900EA9" w:rsidRPr="00900EA9" w:rsidTr="00900EA9">
        <w:trPr>
          <w:trHeight w:val="470"/>
        </w:trPr>
        <w:tc>
          <w:tcPr>
            <w:tcW w:w="469" w:type="dxa"/>
            <w:vMerge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6" w:type="dxa"/>
            <w:vMerge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6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2 уровень</w:t>
            </w:r>
          </w:p>
        </w:tc>
        <w:tc>
          <w:tcPr>
            <w:tcW w:w="2552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 xml:space="preserve">Программист, заместитель главного </w:t>
            </w:r>
            <w:r w:rsidRPr="00900EA9">
              <w:rPr>
                <w:rFonts w:ascii="Times New Roman" w:hAnsi="Times New Roman"/>
                <w:sz w:val="24"/>
                <w:szCs w:val="24"/>
              </w:rPr>
              <w:lastRenderedPageBreak/>
              <w:t>экономиста, специалист</w:t>
            </w:r>
          </w:p>
        </w:tc>
        <w:tc>
          <w:tcPr>
            <w:tcW w:w="1808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lastRenderedPageBreak/>
              <w:t>11 948</w:t>
            </w:r>
          </w:p>
        </w:tc>
      </w:tr>
      <w:tr w:rsidR="00900EA9" w:rsidRPr="00900EA9" w:rsidTr="00900EA9">
        <w:trPr>
          <w:trHeight w:val="469"/>
        </w:trPr>
        <w:tc>
          <w:tcPr>
            <w:tcW w:w="469" w:type="dxa"/>
            <w:vMerge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6" w:type="dxa"/>
            <w:vMerge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6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3 уровень</w:t>
            </w:r>
          </w:p>
        </w:tc>
        <w:tc>
          <w:tcPr>
            <w:tcW w:w="2552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специалист</w:t>
            </w:r>
          </w:p>
        </w:tc>
        <w:tc>
          <w:tcPr>
            <w:tcW w:w="1808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12 </w:t>
            </w:r>
            <w:r w:rsidRPr="00900EA9">
              <w:rPr>
                <w:rFonts w:ascii="Times New Roman" w:hAnsi="Times New Roman"/>
                <w:sz w:val="24"/>
                <w:szCs w:val="24"/>
              </w:rPr>
              <w:t>395</w:t>
            </w:r>
          </w:p>
        </w:tc>
      </w:tr>
      <w:tr w:rsidR="00900EA9" w:rsidRPr="00900EA9" w:rsidTr="00900EA9">
        <w:trPr>
          <w:trHeight w:val="437"/>
        </w:trPr>
        <w:tc>
          <w:tcPr>
            <w:tcW w:w="469" w:type="dxa"/>
            <w:vMerge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6" w:type="dxa"/>
            <w:vMerge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6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4 уровень</w:t>
            </w:r>
          </w:p>
        </w:tc>
        <w:tc>
          <w:tcPr>
            <w:tcW w:w="2552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Заместитель руководителя отдела</w:t>
            </w:r>
          </w:p>
        </w:tc>
        <w:tc>
          <w:tcPr>
            <w:tcW w:w="1808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13 </w:t>
            </w:r>
            <w:r w:rsidRPr="00900EA9">
              <w:rPr>
                <w:rFonts w:ascii="Times New Roman" w:hAnsi="Times New Roman"/>
                <w:sz w:val="24"/>
                <w:szCs w:val="24"/>
              </w:rPr>
              <w:t>065</w:t>
            </w:r>
          </w:p>
        </w:tc>
      </w:tr>
      <w:tr w:rsidR="00900EA9" w:rsidRPr="00900EA9" w:rsidTr="00900EA9">
        <w:trPr>
          <w:trHeight w:val="421"/>
        </w:trPr>
        <w:tc>
          <w:tcPr>
            <w:tcW w:w="469" w:type="dxa"/>
            <w:vMerge w:val="restart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16" w:type="dxa"/>
            <w:vMerge w:val="restart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2326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1 уровень</w:t>
            </w:r>
          </w:p>
        </w:tc>
        <w:tc>
          <w:tcPr>
            <w:tcW w:w="2552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Заместитель главного бухгалтера, специалист,</w:t>
            </w:r>
          </w:p>
        </w:tc>
        <w:tc>
          <w:tcPr>
            <w:tcW w:w="1808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0EA9">
              <w:rPr>
                <w:rFonts w:ascii="Times New Roman" w:hAnsi="Times New Roman"/>
                <w:sz w:val="24"/>
                <w:szCs w:val="24"/>
                <w:lang w:val="en-US"/>
              </w:rPr>
              <w:t>13 950</w:t>
            </w:r>
          </w:p>
        </w:tc>
      </w:tr>
      <w:tr w:rsidR="00900EA9" w:rsidRPr="00900EA9" w:rsidTr="00900EA9">
        <w:trPr>
          <w:trHeight w:val="637"/>
        </w:trPr>
        <w:tc>
          <w:tcPr>
            <w:tcW w:w="469" w:type="dxa"/>
            <w:vMerge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6" w:type="dxa"/>
            <w:vMerge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6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2 уровень</w:t>
            </w:r>
          </w:p>
        </w:tc>
        <w:tc>
          <w:tcPr>
            <w:tcW w:w="2552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Главный экономист, руководитель МО СП «</w:t>
            </w:r>
            <w:proofErr w:type="spellStart"/>
            <w:r w:rsidRPr="00900EA9">
              <w:rPr>
                <w:rFonts w:ascii="Times New Roman" w:hAnsi="Times New Roman"/>
                <w:sz w:val="24"/>
                <w:szCs w:val="24"/>
              </w:rPr>
              <w:t>Верхнеилькинское</w:t>
            </w:r>
            <w:proofErr w:type="spellEnd"/>
            <w:r w:rsidRPr="00900EA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08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0EA9">
              <w:rPr>
                <w:rFonts w:ascii="Times New Roman" w:hAnsi="Times New Roman"/>
                <w:sz w:val="24"/>
                <w:szCs w:val="24"/>
                <w:lang w:val="en-US"/>
              </w:rPr>
              <w:t>14 927</w:t>
            </w:r>
          </w:p>
        </w:tc>
      </w:tr>
      <w:tr w:rsidR="00900EA9" w:rsidRPr="00900EA9" w:rsidTr="00900EA9">
        <w:trPr>
          <w:trHeight w:val="599"/>
        </w:trPr>
        <w:tc>
          <w:tcPr>
            <w:tcW w:w="469" w:type="dxa"/>
            <w:vMerge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6" w:type="dxa"/>
            <w:vMerge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6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3 уровень</w:t>
            </w:r>
          </w:p>
        </w:tc>
        <w:tc>
          <w:tcPr>
            <w:tcW w:w="2552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Заместитель начальника учреждения, начальник отдела, помощник руководителя администрации, руководитель муниципального центра управления</w:t>
            </w:r>
          </w:p>
        </w:tc>
        <w:tc>
          <w:tcPr>
            <w:tcW w:w="1808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0EA9">
              <w:rPr>
                <w:rFonts w:ascii="Times New Roman" w:hAnsi="Times New Roman"/>
                <w:sz w:val="24"/>
                <w:szCs w:val="24"/>
                <w:lang w:val="en-US"/>
              </w:rPr>
              <w:t>15 345</w:t>
            </w:r>
          </w:p>
        </w:tc>
      </w:tr>
      <w:tr w:rsidR="00900EA9" w:rsidRPr="00900EA9" w:rsidTr="00900EA9">
        <w:trPr>
          <w:trHeight w:val="518"/>
        </w:trPr>
        <w:tc>
          <w:tcPr>
            <w:tcW w:w="469" w:type="dxa"/>
            <w:vMerge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6" w:type="dxa"/>
            <w:vMerge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6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4 уровень</w:t>
            </w:r>
          </w:p>
        </w:tc>
        <w:tc>
          <w:tcPr>
            <w:tcW w:w="2552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EA9">
              <w:rPr>
                <w:rFonts w:ascii="Times New Roman" w:hAnsi="Times New Roman"/>
                <w:sz w:val="24"/>
                <w:szCs w:val="24"/>
              </w:rPr>
              <w:t>Начальник учреждения, главный бухгалтер в самостоятельном учреждении</w:t>
            </w:r>
          </w:p>
        </w:tc>
        <w:tc>
          <w:tcPr>
            <w:tcW w:w="1808" w:type="dxa"/>
            <w:vAlign w:val="center"/>
          </w:tcPr>
          <w:p w:rsidR="00900EA9" w:rsidRPr="00900EA9" w:rsidRDefault="00900EA9" w:rsidP="00900EA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0EA9">
              <w:rPr>
                <w:rFonts w:ascii="Times New Roman" w:hAnsi="Times New Roman"/>
                <w:sz w:val="24"/>
                <w:szCs w:val="24"/>
                <w:lang w:val="en-US"/>
              </w:rPr>
              <w:t>16 740</w:t>
            </w:r>
            <w:r w:rsidRPr="00900EA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900EA9" w:rsidRPr="00900EA9" w:rsidRDefault="00900EA9" w:rsidP="00900EA9">
      <w:pPr>
        <w:pStyle w:val="50"/>
        <w:shd w:val="clear" w:color="auto" w:fill="auto"/>
        <w:tabs>
          <w:tab w:val="left" w:pos="1504"/>
        </w:tabs>
        <w:spacing w:after="0" w:line="240" w:lineRule="auto"/>
        <w:ind w:right="20" w:firstLine="0"/>
        <w:jc w:val="both"/>
        <w:rPr>
          <w:sz w:val="24"/>
          <w:szCs w:val="24"/>
        </w:rPr>
      </w:pPr>
    </w:p>
    <w:p w:rsidR="00900EA9" w:rsidRPr="00900EA9" w:rsidRDefault="00900EA9" w:rsidP="00900EA9">
      <w:pPr>
        <w:pStyle w:val="50"/>
        <w:shd w:val="clear" w:color="auto" w:fill="auto"/>
        <w:tabs>
          <w:tab w:val="left" w:pos="0"/>
        </w:tabs>
        <w:spacing w:after="0"/>
        <w:ind w:right="20" w:firstLine="709"/>
        <w:jc w:val="both"/>
        <w:rPr>
          <w:sz w:val="24"/>
          <w:szCs w:val="24"/>
        </w:rPr>
      </w:pPr>
      <w:r w:rsidRPr="00900EA9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900EA9">
        <w:rPr>
          <w:sz w:val="24"/>
          <w:szCs w:val="24"/>
        </w:rPr>
        <w:t xml:space="preserve">Настоящее </w:t>
      </w:r>
      <w:r>
        <w:rPr>
          <w:sz w:val="24"/>
          <w:szCs w:val="24"/>
        </w:rPr>
        <w:t>П</w:t>
      </w:r>
      <w:r w:rsidRPr="00900EA9">
        <w:rPr>
          <w:sz w:val="24"/>
          <w:szCs w:val="24"/>
        </w:rPr>
        <w:t>остановление вступает в силу со дня принятия.</w:t>
      </w:r>
    </w:p>
    <w:p w:rsidR="00900EA9" w:rsidRPr="00900EA9" w:rsidRDefault="00900EA9" w:rsidP="00900EA9">
      <w:pPr>
        <w:pStyle w:val="50"/>
        <w:shd w:val="clear" w:color="auto" w:fill="auto"/>
        <w:tabs>
          <w:tab w:val="left" w:pos="962"/>
        </w:tabs>
        <w:spacing w:after="0" w:line="240" w:lineRule="auto"/>
        <w:ind w:right="280" w:firstLine="709"/>
        <w:jc w:val="both"/>
        <w:rPr>
          <w:sz w:val="24"/>
          <w:szCs w:val="24"/>
        </w:rPr>
      </w:pPr>
      <w:r w:rsidRPr="00900EA9">
        <w:rPr>
          <w:sz w:val="24"/>
          <w:szCs w:val="24"/>
        </w:rPr>
        <w:t xml:space="preserve">3. </w:t>
      </w:r>
      <w:proofErr w:type="gramStart"/>
      <w:r w:rsidRPr="00900EA9">
        <w:rPr>
          <w:sz w:val="24"/>
          <w:szCs w:val="24"/>
        </w:rPr>
        <w:t>Разместить</w:t>
      </w:r>
      <w:proofErr w:type="gramEnd"/>
      <w:r w:rsidRPr="00900EA9">
        <w:rPr>
          <w:sz w:val="24"/>
          <w:szCs w:val="24"/>
        </w:rPr>
        <w:t xml:space="preserve"> настоящее </w:t>
      </w:r>
      <w:r>
        <w:rPr>
          <w:sz w:val="24"/>
          <w:szCs w:val="24"/>
        </w:rPr>
        <w:t>П</w:t>
      </w:r>
      <w:r w:rsidRPr="00900EA9">
        <w:rPr>
          <w:sz w:val="24"/>
          <w:szCs w:val="24"/>
        </w:rPr>
        <w:t xml:space="preserve">остановление </w:t>
      </w:r>
      <w:r>
        <w:rPr>
          <w:sz w:val="24"/>
          <w:szCs w:val="24"/>
        </w:rPr>
        <w:t xml:space="preserve">на сайте - </w:t>
      </w:r>
      <w:hyperlink r:id="rId9" w:history="1">
        <w:r w:rsidRPr="00D95D05">
          <w:rPr>
            <w:rStyle w:val="a8"/>
            <w:sz w:val="24"/>
            <w:szCs w:val="24"/>
          </w:rPr>
          <w:t>https://zaigraevo.gosuslugi.ru/</w:t>
        </w:r>
      </w:hyperlink>
      <w:r>
        <w:rPr>
          <w:sz w:val="24"/>
          <w:szCs w:val="24"/>
        </w:rPr>
        <w:t xml:space="preserve"> </w:t>
      </w:r>
      <w:r w:rsidRPr="00900EA9">
        <w:rPr>
          <w:sz w:val="24"/>
          <w:szCs w:val="24"/>
        </w:rPr>
        <w:t>и опубликовать в газете «Вперед».</w:t>
      </w:r>
    </w:p>
    <w:p w:rsidR="00900EA9" w:rsidRPr="00900EA9" w:rsidRDefault="00900EA9" w:rsidP="00900EA9">
      <w:pPr>
        <w:ind w:firstLine="709"/>
        <w:jc w:val="both"/>
        <w:rPr>
          <w:sz w:val="24"/>
          <w:szCs w:val="24"/>
        </w:rPr>
      </w:pPr>
      <w:r w:rsidRPr="00900EA9">
        <w:rPr>
          <w:sz w:val="24"/>
          <w:szCs w:val="24"/>
        </w:rPr>
        <w:t xml:space="preserve">4. </w:t>
      </w:r>
      <w:proofErr w:type="gramStart"/>
      <w:r w:rsidRPr="00900EA9">
        <w:rPr>
          <w:sz w:val="24"/>
          <w:szCs w:val="24"/>
        </w:rPr>
        <w:t>Контроль за</w:t>
      </w:r>
      <w:proofErr w:type="gramEnd"/>
      <w:r w:rsidRPr="00900EA9">
        <w:rPr>
          <w:sz w:val="24"/>
          <w:szCs w:val="24"/>
        </w:rPr>
        <w:t xml:space="preserve"> исполнением настоящего </w:t>
      </w:r>
      <w:r>
        <w:rPr>
          <w:sz w:val="24"/>
          <w:szCs w:val="24"/>
        </w:rPr>
        <w:t>П</w:t>
      </w:r>
      <w:r w:rsidRPr="00900EA9">
        <w:rPr>
          <w:sz w:val="24"/>
          <w:szCs w:val="24"/>
        </w:rPr>
        <w:t>остановления оставляю за собой.</w:t>
      </w:r>
    </w:p>
    <w:p w:rsidR="00C31A7C" w:rsidRPr="00900EA9" w:rsidRDefault="00C31A7C" w:rsidP="00616F91">
      <w:pPr>
        <w:jc w:val="both"/>
        <w:rPr>
          <w:sz w:val="24"/>
          <w:szCs w:val="24"/>
        </w:rPr>
      </w:pPr>
    </w:p>
    <w:p w:rsidR="0020042E" w:rsidRDefault="0020042E" w:rsidP="00616F91">
      <w:pPr>
        <w:jc w:val="both"/>
        <w:rPr>
          <w:sz w:val="24"/>
          <w:szCs w:val="24"/>
        </w:rPr>
      </w:pPr>
    </w:p>
    <w:p w:rsidR="00900EA9" w:rsidRPr="00900EA9" w:rsidRDefault="00900EA9" w:rsidP="00616F91">
      <w:pPr>
        <w:jc w:val="both"/>
        <w:rPr>
          <w:sz w:val="24"/>
          <w:szCs w:val="24"/>
        </w:rPr>
      </w:pPr>
    </w:p>
    <w:p w:rsidR="00D80A5D" w:rsidRPr="00900EA9" w:rsidRDefault="00B8687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900EA9">
        <w:rPr>
          <w:sz w:val="24"/>
          <w:szCs w:val="24"/>
        </w:rPr>
        <w:t>Глава</w:t>
      </w:r>
      <w:r w:rsidR="00D80A5D" w:rsidRPr="00900EA9">
        <w:rPr>
          <w:sz w:val="24"/>
          <w:szCs w:val="24"/>
        </w:rPr>
        <w:t xml:space="preserve"> муниципального образования </w:t>
      </w:r>
    </w:p>
    <w:p w:rsidR="00D80A5D" w:rsidRPr="00900EA9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900EA9">
        <w:rPr>
          <w:sz w:val="24"/>
          <w:szCs w:val="24"/>
        </w:rPr>
        <w:t xml:space="preserve">«Заиграевский район», </w:t>
      </w:r>
    </w:p>
    <w:p w:rsidR="00E1189D" w:rsidRPr="00900EA9" w:rsidRDefault="00532E39" w:rsidP="00900EA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900EA9">
        <w:rPr>
          <w:sz w:val="24"/>
          <w:szCs w:val="24"/>
        </w:rPr>
        <w:t>руководитель</w:t>
      </w:r>
      <w:r w:rsidR="00D80A5D" w:rsidRPr="00900EA9">
        <w:rPr>
          <w:sz w:val="24"/>
          <w:szCs w:val="24"/>
        </w:rPr>
        <w:t xml:space="preserve"> Администрации     </w:t>
      </w:r>
      <w:r w:rsidR="00900EA9">
        <w:rPr>
          <w:sz w:val="24"/>
          <w:szCs w:val="24"/>
        </w:rPr>
        <w:t xml:space="preserve">                               </w:t>
      </w:r>
      <w:r w:rsidR="00D80A5D" w:rsidRPr="00900EA9">
        <w:rPr>
          <w:sz w:val="24"/>
          <w:szCs w:val="24"/>
        </w:rPr>
        <w:t xml:space="preserve">                        </w:t>
      </w:r>
      <w:r w:rsidR="00900EA9">
        <w:rPr>
          <w:sz w:val="24"/>
          <w:szCs w:val="24"/>
        </w:rPr>
        <w:t xml:space="preserve">                       </w:t>
      </w:r>
      <w:r w:rsidR="00D80A5D" w:rsidRPr="00900EA9">
        <w:rPr>
          <w:sz w:val="24"/>
          <w:szCs w:val="24"/>
        </w:rPr>
        <w:t xml:space="preserve">  Л.С. Волкова</w:t>
      </w:r>
    </w:p>
    <w:sectPr w:rsidR="00E1189D" w:rsidRPr="00900EA9" w:rsidSect="00900EA9">
      <w:pgSz w:w="11905" w:h="16838"/>
      <w:pgMar w:top="964" w:right="851" w:bottom="96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7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8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4"/>
    <w:lvlOverride w:ilvl="0">
      <w:startOverride w:val="2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B19E7"/>
    <w:rsid w:val="002C4E31"/>
    <w:rsid w:val="002C6BDC"/>
    <w:rsid w:val="002D7CBB"/>
    <w:rsid w:val="002D7EC6"/>
    <w:rsid w:val="002F464A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E4FFF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4F46"/>
    <w:rsid w:val="00482DC9"/>
    <w:rsid w:val="00483603"/>
    <w:rsid w:val="004967CA"/>
    <w:rsid w:val="004C58FC"/>
    <w:rsid w:val="004D4906"/>
    <w:rsid w:val="004D58AE"/>
    <w:rsid w:val="004E023E"/>
    <w:rsid w:val="00511A02"/>
    <w:rsid w:val="00532E39"/>
    <w:rsid w:val="0053742E"/>
    <w:rsid w:val="00543EEC"/>
    <w:rsid w:val="00567C43"/>
    <w:rsid w:val="00583AF0"/>
    <w:rsid w:val="005F56A7"/>
    <w:rsid w:val="006133E1"/>
    <w:rsid w:val="00616F91"/>
    <w:rsid w:val="00621242"/>
    <w:rsid w:val="00647D20"/>
    <w:rsid w:val="006560C1"/>
    <w:rsid w:val="00672804"/>
    <w:rsid w:val="00680FE8"/>
    <w:rsid w:val="006937D3"/>
    <w:rsid w:val="006A0403"/>
    <w:rsid w:val="006A04F6"/>
    <w:rsid w:val="006A3FED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0EA9"/>
    <w:rsid w:val="00901E82"/>
    <w:rsid w:val="00926162"/>
    <w:rsid w:val="009425A5"/>
    <w:rsid w:val="009439AA"/>
    <w:rsid w:val="009522CC"/>
    <w:rsid w:val="00953BD9"/>
    <w:rsid w:val="00963976"/>
    <w:rsid w:val="0096724C"/>
    <w:rsid w:val="00975492"/>
    <w:rsid w:val="009756E5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F3B"/>
    <w:rsid w:val="00A51535"/>
    <w:rsid w:val="00A524E7"/>
    <w:rsid w:val="00A755A0"/>
    <w:rsid w:val="00A85F1A"/>
    <w:rsid w:val="00A91D23"/>
    <w:rsid w:val="00AC063F"/>
    <w:rsid w:val="00AC5E9A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900EA9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5">
    <w:name w:val="Основной текст (5)_"/>
    <w:link w:val="50"/>
    <w:locked/>
    <w:rsid w:val="00900EA9"/>
    <w:rPr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00EA9"/>
    <w:pPr>
      <w:shd w:val="clear" w:color="auto" w:fill="FFFFFF"/>
      <w:spacing w:after="780" w:line="322" w:lineRule="exact"/>
      <w:ind w:hanging="400"/>
      <w:jc w:val="center"/>
    </w:pPr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900EA9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5">
    <w:name w:val="Основной текст (5)_"/>
    <w:link w:val="50"/>
    <w:locked/>
    <w:rsid w:val="00900EA9"/>
    <w:rPr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00EA9"/>
    <w:pPr>
      <w:shd w:val="clear" w:color="auto" w:fill="FFFFFF"/>
      <w:spacing w:after="780" w:line="322" w:lineRule="exact"/>
      <w:ind w:hanging="400"/>
      <w:jc w:val="center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745D3-E39D-4524-B317-4F59E7048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2</cp:revision>
  <cp:lastPrinted>2022-10-24T02:33:00Z</cp:lastPrinted>
  <dcterms:created xsi:type="dcterms:W3CDTF">2026-06-11T02:32:00Z</dcterms:created>
  <dcterms:modified xsi:type="dcterms:W3CDTF">2026-06-11T02:32:00Z</dcterms:modified>
</cp:coreProperties>
</file>