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10D" w:rsidRPr="00237244" w:rsidRDefault="0061010D" w:rsidP="00237244">
      <w:pPr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E1E6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2742565</wp:posOffset>
            </wp:positionH>
            <wp:positionV relativeFrom="paragraph">
              <wp:posOffset>97790</wp:posOffset>
            </wp:positionV>
            <wp:extent cx="534670" cy="587375"/>
            <wp:effectExtent l="19050" t="0" r="0" b="0"/>
            <wp:wrapTopAndBottom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58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314"/>
      </w:tblGrid>
      <w:tr w:rsidR="0061010D" w:rsidTr="00AF561F">
        <w:tc>
          <w:tcPr>
            <w:tcW w:w="10314" w:type="dxa"/>
            <w:tcBorders>
              <w:bottom w:val="single" w:sz="18" w:space="0" w:color="auto"/>
            </w:tcBorders>
          </w:tcPr>
          <w:p w:rsidR="0061010D" w:rsidRDefault="0061010D" w:rsidP="0061010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E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ЗАИГРАЕВСКИЙ РАЙОННЫЙ СОВЕТ ДЕПУТАТОВ </w:t>
            </w:r>
          </w:p>
          <w:p w:rsidR="0061010D" w:rsidRDefault="0061010D" w:rsidP="0061010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E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МУНИЦИПАЛЬНОГО ОБРАЗОВАНИЯ </w:t>
            </w:r>
          </w:p>
          <w:p w:rsidR="0061010D" w:rsidRDefault="0061010D" w:rsidP="0061010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EA1">
              <w:rPr>
                <w:rFonts w:ascii="Times New Roman" w:hAnsi="Times New Roman" w:cs="Times New Roman"/>
                <w:b/>
                <w:sz w:val="24"/>
                <w:szCs w:val="24"/>
              </w:rPr>
              <w:t>«ЗАИГРАЕВСКИЙ РАЙОН» РЕСПУБЛИКИ БУРЯТИЯ</w:t>
            </w:r>
          </w:p>
          <w:p w:rsidR="0061010D" w:rsidRDefault="0061010D" w:rsidP="0061010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43EA1">
              <w:rPr>
                <w:rFonts w:ascii="Times New Roman" w:hAnsi="Times New Roman" w:cs="Times New Roman"/>
                <w:sz w:val="24"/>
                <w:szCs w:val="24"/>
              </w:rPr>
              <w:t xml:space="preserve">Заиграевский районный Совет депутатов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r w:rsidRPr="00243EA1">
              <w:rPr>
                <w:rFonts w:ascii="Times New Roman" w:hAnsi="Times New Roman" w:cs="Times New Roman"/>
                <w:sz w:val="24"/>
                <w:szCs w:val="24"/>
              </w:rPr>
              <w:t xml:space="preserve"> «Заиграевский район»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РБ)</w:t>
            </w:r>
          </w:p>
          <w:p w:rsidR="0061010D" w:rsidRPr="00A5765B" w:rsidRDefault="0061010D" w:rsidP="0061010D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1010D" w:rsidRDefault="0061010D" w:rsidP="006101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БУРЯ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 УЛАСАЙ </w:t>
            </w: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«ЗАГАРАЙН АЙМАГ» </w:t>
            </w:r>
          </w:p>
          <w:p w:rsidR="0061010D" w:rsidRDefault="0061010D" w:rsidP="006101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ГЭҺЭН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>НЮТАГАЙ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ЗАСАГАЙ БАЙГУУЛАМЖЫН  ЗАГАРАЙН </w:t>
            </w:r>
          </w:p>
          <w:p w:rsidR="0061010D" w:rsidRPr="00243EA1" w:rsidRDefault="0061010D" w:rsidP="006101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АЙМАГАЙ  </w:t>
            </w: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>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УНГАМАЛНУУДАЙ 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Y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БЛЭЛ</w:t>
            </w:r>
          </w:p>
        </w:tc>
      </w:tr>
    </w:tbl>
    <w:p w:rsidR="0061010D" w:rsidRDefault="0061010D" w:rsidP="008931BB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61010D" w:rsidRDefault="0061010D" w:rsidP="0061010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415A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3C46F5" w:rsidRDefault="003C46F5" w:rsidP="0061010D">
      <w:pPr>
        <w:spacing w:line="276" w:lineRule="auto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61010D" w:rsidRPr="00AF561F" w:rsidRDefault="0061010D" w:rsidP="0061010D">
      <w:pPr>
        <w:spacing w:line="276" w:lineRule="auto"/>
        <w:jc w:val="left"/>
        <w:rPr>
          <w:rFonts w:ascii="Times New Roman" w:hAnsi="Times New Roman" w:cs="Times New Roman"/>
          <w:b/>
          <w:sz w:val="24"/>
          <w:szCs w:val="24"/>
        </w:rPr>
      </w:pPr>
      <w:r w:rsidRPr="00AF561F">
        <w:rPr>
          <w:rFonts w:ascii="Times New Roman" w:hAnsi="Times New Roman" w:cs="Times New Roman"/>
          <w:sz w:val="24"/>
          <w:szCs w:val="24"/>
        </w:rPr>
        <w:t>«</w:t>
      </w:r>
      <w:r w:rsidR="00237244">
        <w:rPr>
          <w:rFonts w:ascii="Times New Roman" w:hAnsi="Times New Roman" w:cs="Times New Roman"/>
          <w:sz w:val="24"/>
          <w:szCs w:val="24"/>
        </w:rPr>
        <w:t>2</w:t>
      </w:r>
      <w:r w:rsidR="00237244">
        <w:rPr>
          <w:rFonts w:ascii="Times New Roman" w:hAnsi="Times New Roman" w:cs="Times New Roman"/>
          <w:sz w:val="24"/>
          <w:szCs w:val="24"/>
          <w:lang w:val="en-US"/>
        </w:rPr>
        <w:t>6</w:t>
      </w:r>
      <w:r w:rsidRPr="00AF561F">
        <w:rPr>
          <w:rFonts w:ascii="Times New Roman" w:hAnsi="Times New Roman" w:cs="Times New Roman"/>
          <w:sz w:val="24"/>
          <w:szCs w:val="24"/>
        </w:rPr>
        <w:t>»</w:t>
      </w:r>
      <w:r w:rsidR="00F2394F" w:rsidRPr="00AF561F">
        <w:rPr>
          <w:rFonts w:ascii="Times New Roman" w:hAnsi="Times New Roman" w:cs="Times New Roman"/>
          <w:sz w:val="24"/>
          <w:szCs w:val="24"/>
        </w:rPr>
        <w:t xml:space="preserve"> </w:t>
      </w:r>
      <w:r w:rsidR="001C42AB" w:rsidRPr="00AF561F">
        <w:rPr>
          <w:rFonts w:ascii="Times New Roman" w:hAnsi="Times New Roman" w:cs="Times New Roman"/>
          <w:sz w:val="24"/>
          <w:szCs w:val="24"/>
        </w:rPr>
        <w:t>апреля 2024</w:t>
      </w:r>
      <w:r w:rsidR="00F2394F" w:rsidRPr="00AF561F">
        <w:rPr>
          <w:rFonts w:ascii="Times New Roman" w:hAnsi="Times New Roman" w:cs="Times New Roman"/>
          <w:sz w:val="24"/>
          <w:szCs w:val="24"/>
        </w:rPr>
        <w:t>г</w:t>
      </w:r>
      <w:r w:rsidR="003C46F5" w:rsidRPr="00AF561F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AF561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="00F2394F" w:rsidRPr="00AF561F">
        <w:rPr>
          <w:rFonts w:ascii="Times New Roman" w:hAnsi="Times New Roman" w:cs="Times New Roman"/>
          <w:sz w:val="24"/>
          <w:szCs w:val="24"/>
        </w:rPr>
        <w:t xml:space="preserve">       </w:t>
      </w:r>
      <w:r w:rsidRPr="00AF561F">
        <w:rPr>
          <w:rFonts w:ascii="Times New Roman" w:hAnsi="Times New Roman" w:cs="Times New Roman"/>
          <w:sz w:val="24"/>
          <w:szCs w:val="24"/>
        </w:rPr>
        <w:t xml:space="preserve"> </w:t>
      </w:r>
      <w:r w:rsidR="003C46F5" w:rsidRPr="00AF561F">
        <w:rPr>
          <w:rFonts w:ascii="Times New Roman" w:hAnsi="Times New Roman" w:cs="Times New Roman"/>
          <w:sz w:val="24"/>
          <w:szCs w:val="24"/>
        </w:rPr>
        <w:t xml:space="preserve">      </w:t>
      </w:r>
      <w:r w:rsidR="00115C7C" w:rsidRPr="00AF561F">
        <w:rPr>
          <w:rFonts w:ascii="Times New Roman" w:hAnsi="Times New Roman" w:cs="Times New Roman"/>
          <w:sz w:val="24"/>
          <w:szCs w:val="24"/>
        </w:rPr>
        <w:t xml:space="preserve">   </w:t>
      </w:r>
      <w:r w:rsidR="00237244">
        <w:rPr>
          <w:rFonts w:ascii="Times New Roman" w:hAnsi="Times New Roman" w:cs="Times New Roman"/>
          <w:sz w:val="24"/>
          <w:szCs w:val="24"/>
          <w:lang w:val="en-US"/>
        </w:rPr>
        <w:t xml:space="preserve">         </w:t>
      </w:r>
      <w:r w:rsidR="001C42AB" w:rsidRPr="00AF561F">
        <w:rPr>
          <w:rFonts w:ascii="Times New Roman" w:hAnsi="Times New Roman" w:cs="Times New Roman"/>
          <w:sz w:val="24"/>
          <w:szCs w:val="24"/>
        </w:rPr>
        <w:t>№ 327</w:t>
      </w:r>
    </w:p>
    <w:p w:rsidR="0061010D" w:rsidRDefault="0061010D" w:rsidP="0061010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31BB" w:rsidRPr="0061010D" w:rsidRDefault="008931BB" w:rsidP="008931BB">
      <w:pPr>
        <w:ind w:right="23"/>
        <w:jc w:val="center"/>
        <w:rPr>
          <w:rFonts w:ascii="Times New Roman" w:hAnsi="Times New Roman"/>
          <w:bCs/>
          <w:sz w:val="24"/>
          <w:szCs w:val="24"/>
        </w:rPr>
      </w:pPr>
      <w:r w:rsidRPr="0061010D">
        <w:rPr>
          <w:rFonts w:ascii="Times New Roman" w:hAnsi="Times New Roman"/>
          <w:bCs/>
          <w:sz w:val="24"/>
          <w:szCs w:val="24"/>
        </w:rPr>
        <w:t>п. Заиграево</w:t>
      </w:r>
    </w:p>
    <w:p w:rsidR="0061010D" w:rsidRPr="00AF561F" w:rsidRDefault="0061010D" w:rsidP="0061010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06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54"/>
        <w:gridCol w:w="4110"/>
      </w:tblGrid>
      <w:tr w:rsidR="0095175F" w:rsidRPr="00AF561F" w:rsidTr="00237244">
        <w:tc>
          <w:tcPr>
            <w:tcW w:w="5954" w:type="dxa"/>
          </w:tcPr>
          <w:p w:rsidR="0095175F" w:rsidRPr="00AF561F" w:rsidRDefault="00AF561F" w:rsidP="00237244">
            <w:pPr>
              <w:pStyle w:val="aa"/>
              <w:spacing w:before="0" w:beforeAutospacing="0" w:after="0" w:afterAutospacing="0"/>
              <w:ind w:left="-108"/>
              <w:jc w:val="both"/>
              <w:rPr>
                <w:color w:val="000000"/>
              </w:rPr>
            </w:pPr>
            <w:r w:rsidRPr="00AF561F">
              <w:rPr>
                <w:color w:val="000000"/>
              </w:rPr>
              <w:t xml:space="preserve">Об утверждении Положения о порядке </w:t>
            </w:r>
            <w:r w:rsidRPr="00AF561F">
              <w:t>увековечения памяти</w:t>
            </w:r>
            <w:r w:rsidRPr="00AF561F">
              <w:rPr>
                <w:color w:val="000000"/>
              </w:rPr>
              <w:t xml:space="preserve"> о выдающихся личностях и знаменательных событиях на территории Заиграевского района</w:t>
            </w:r>
          </w:p>
        </w:tc>
        <w:tc>
          <w:tcPr>
            <w:tcW w:w="4110" w:type="dxa"/>
          </w:tcPr>
          <w:p w:rsidR="0095175F" w:rsidRPr="00AF561F" w:rsidRDefault="0095175F" w:rsidP="00C2534A">
            <w:pPr>
              <w:spacing w:line="276" w:lineRule="auto"/>
              <w:ind w:left="-5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15C7C" w:rsidRPr="00AF561F" w:rsidRDefault="00115C7C" w:rsidP="00B54962">
      <w:p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</w:p>
    <w:p w:rsidR="00AF561F" w:rsidRPr="00AF561F" w:rsidRDefault="00237244" w:rsidP="00237244">
      <w:pPr>
        <w:pStyle w:val="af0"/>
        <w:ind w:firstLine="0"/>
        <w:rPr>
          <w:rFonts w:ascii="Times New Roman" w:hAnsi="Times New Roman"/>
          <w:color w:val="000000"/>
          <w:sz w:val="24"/>
        </w:rPr>
      </w:pPr>
      <w:r w:rsidRPr="00237244">
        <w:rPr>
          <w:rFonts w:ascii="Times New Roman" w:hAnsi="Times New Roman"/>
          <w:sz w:val="24"/>
        </w:rPr>
        <w:t xml:space="preserve">       </w:t>
      </w:r>
      <w:r w:rsidR="00AF561F" w:rsidRPr="00AF561F">
        <w:rPr>
          <w:rFonts w:ascii="Times New Roman" w:hAnsi="Times New Roman"/>
          <w:sz w:val="24"/>
        </w:rPr>
        <w:t xml:space="preserve">В соответствии с Федеральным </w:t>
      </w:r>
      <w:hyperlink r:id="rId9">
        <w:r w:rsidR="00AF561F" w:rsidRPr="00AF561F">
          <w:rPr>
            <w:rFonts w:ascii="Times New Roman" w:hAnsi="Times New Roman"/>
            <w:sz w:val="24"/>
          </w:rPr>
          <w:t>законом</w:t>
        </w:r>
      </w:hyperlink>
      <w:r w:rsidR="00AF561F" w:rsidRPr="00AF561F">
        <w:rPr>
          <w:rFonts w:ascii="Times New Roman" w:hAnsi="Times New Roman"/>
          <w:sz w:val="24"/>
        </w:rPr>
        <w:t xml:space="preserve"> от 06.10.2003 № 131-ФЗ «Об общих принципах организации местного самоуправления в Российской Федерации»</w:t>
      </w:r>
      <w:r w:rsidR="00AF561F" w:rsidRPr="00AF561F">
        <w:rPr>
          <w:rFonts w:ascii="Times New Roman" w:eastAsia="PT Astra Serif" w:hAnsi="Times New Roman"/>
          <w:color w:val="000000"/>
          <w:sz w:val="24"/>
        </w:rPr>
        <w:t xml:space="preserve">, </w:t>
      </w:r>
      <w:r w:rsidR="00AF561F" w:rsidRPr="00AF561F">
        <w:rPr>
          <w:rFonts w:ascii="Times New Roman" w:eastAsia="Times New Roman" w:hAnsi="Times New Roman"/>
          <w:sz w:val="24"/>
        </w:rPr>
        <w:t>Законом Российской Федерации от 14.01.1993 № 4292-1 «Об увековечивании памяти погибших при защите Отечества», ру</w:t>
      </w:r>
      <w:r w:rsidR="00AF561F" w:rsidRPr="00AF561F">
        <w:rPr>
          <w:rFonts w:ascii="Times New Roman" w:eastAsia="PT Astra Serif" w:hAnsi="Times New Roman"/>
          <w:color w:val="000000"/>
          <w:sz w:val="24"/>
        </w:rPr>
        <w:t xml:space="preserve">ководствуясь </w:t>
      </w:r>
      <w:r w:rsidR="00AF561F" w:rsidRPr="00AF561F">
        <w:rPr>
          <w:rFonts w:ascii="Times New Roman" w:hAnsi="Times New Roman"/>
          <w:color w:val="000000"/>
          <w:sz w:val="24"/>
        </w:rPr>
        <w:t xml:space="preserve">статьями21-23 Устава муниципального образования «Заиграевский район», Заиграевский районный Совет депутатов муниципального образования «Заиграевский район» </w:t>
      </w:r>
      <w:r w:rsidR="00AF561F" w:rsidRPr="00AF561F">
        <w:rPr>
          <w:rFonts w:ascii="Times New Roman" w:hAnsi="Times New Roman"/>
          <w:b/>
          <w:color w:val="000000"/>
          <w:sz w:val="24"/>
        </w:rPr>
        <w:t>решил</w:t>
      </w:r>
      <w:r w:rsidR="00AF561F" w:rsidRPr="00AF561F">
        <w:rPr>
          <w:rFonts w:ascii="Times New Roman" w:hAnsi="Times New Roman"/>
          <w:color w:val="000000"/>
          <w:sz w:val="24"/>
        </w:rPr>
        <w:t>:</w:t>
      </w:r>
    </w:p>
    <w:p w:rsidR="00AF561F" w:rsidRDefault="00AF561F" w:rsidP="00237244">
      <w:pPr>
        <w:pStyle w:val="aa"/>
        <w:spacing w:before="0" w:beforeAutospacing="0" w:after="0" w:afterAutospacing="0"/>
        <w:ind w:firstLine="426"/>
        <w:jc w:val="both"/>
        <w:rPr>
          <w:color w:val="000000"/>
        </w:rPr>
      </w:pPr>
      <w:r w:rsidRPr="00AF561F">
        <w:rPr>
          <w:color w:val="000000"/>
        </w:rPr>
        <w:t>1.</w:t>
      </w:r>
      <w:r>
        <w:rPr>
          <w:color w:val="000000"/>
        </w:rPr>
        <w:t xml:space="preserve"> </w:t>
      </w:r>
      <w:r w:rsidRPr="00AF561F">
        <w:rPr>
          <w:color w:val="000000"/>
        </w:rPr>
        <w:t xml:space="preserve">Утвердить Положение о порядке </w:t>
      </w:r>
      <w:r w:rsidR="00EB7C84">
        <w:t>увековечени</w:t>
      </w:r>
      <w:r w:rsidR="00974B35">
        <w:t>я</w:t>
      </w:r>
      <w:r w:rsidRPr="00AF561F">
        <w:t xml:space="preserve"> памяти</w:t>
      </w:r>
      <w:r>
        <w:rPr>
          <w:color w:val="000000"/>
        </w:rPr>
        <w:t xml:space="preserve"> </w:t>
      </w:r>
      <w:r w:rsidR="00EB7C84">
        <w:rPr>
          <w:color w:val="000000"/>
        </w:rPr>
        <w:t xml:space="preserve">о выдающихся </w:t>
      </w:r>
      <w:r w:rsidRPr="00AF561F">
        <w:rPr>
          <w:color w:val="000000"/>
        </w:rPr>
        <w:t>личностях  и знам</w:t>
      </w:r>
      <w:r w:rsidRPr="00AF561F">
        <w:rPr>
          <w:color w:val="000000"/>
        </w:rPr>
        <w:t>е</w:t>
      </w:r>
      <w:r w:rsidRPr="00AF561F">
        <w:rPr>
          <w:color w:val="000000"/>
        </w:rPr>
        <w:t>нательных событиях на территории Заиграевско</w:t>
      </w:r>
      <w:r>
        <w:rPr>
          <w:color w:val="000000"/>
        </w:rPr>
        <w:t>го района</w:t>
      </w:r>
      <w:r w:rsidRPr="00AF561F">
        <w:rPr>
          <w:color w:val="000000"/>
        </w:rPr>
        <w:t xml:space="preserve"> согласно приложению к настоящему решению.</w:t>
      </w:r>
    </w:p>
    <w:p w:rsidR="00AF561F" w:rsidRPr="00AF561F" w:rsidRDefault="00AF561F" w:rsidP="00237244">
      <w:pPr>
        <w:pStyle w:val="aa"/>
        <w:spacing w:before="0" w:beforeAutospacing="0" w:after="0" w:afterAutospacing="0"/>
        <w:ind w:firstLine="426"/>
        <w:jc w:val="both"/>
        <w:rPr>
          <w:lang w:eastAsia="en-US"/>
        </w:rPr>
      </w:pPr>
      <w:r w:rsidRPr="00AF561F">
        <w:rPr>
          <w:color w:val="000000"/>
        </w:rPr>
        <w:t>2.</w:t>
      </w:r>
      <w:r>
        <w:rPr>
          <w:color w:val="000000"/>
        </w:rPr>
        <w:t xml:space="preserve"> </w:t>
      </w:r>
      <w:r w:rsidRPr="00AF561F">
        <w:rPr>
          <w:color w:val="000000"/>
        </w:rPr>
        <w:t>Опубликовать настоящее решение в районной газете «Вперед» и разместить на официал</w:t>
      </w:r>
      <w:r w:rsidRPr="00AF561F">
        <w:rPr>
          <w:color w:val="000000"/>
        </w:rPr>
        <w:t>ь</w:t>
      </w:r>
      <w:r w:rsidRPr="00AF561F">
        <w:rPr>
          <w:color w:val="000000"/>
        </w:rPr>
        <w:t xml:space="preserve">ном сайте администрации муниципального образования «Заиграевский район» </w:t>
      </w:r>
      <w:r w:rsidRPr="00AF561F">
        <w:rPr>
          <w:rFonts w:eastAsia="Calibri"/>
          <w:lang w:val="en-US" w:eastAsia="en-US"/>
        </w:rPr>
        <w:t>https</w:t>
      </w:r>
      <w:r w:rsidRPr="00AF561F">
        <w:rPr>
          <w:rFonts w:eastAsia="Calibri"/>
          <w:lang w:eastAsia="en-US"/>
        </w:rPr>
        <w:t>://zaigraevo.</w:t>
      </w:r>
      <w:r w:rsidRPr="00AF561F">
        <w:rPr>
          <w:rFonts w:eastAsia="Calibri"/>
          <w:lang w:val="en-US" w:eastAsia="en-US"/>
        </w:rPr>
        <w:t>gosuslugi</w:t>
      </w:r>
      <w:r w:rsidRPr="00AF561F">
        <w:rPr>
          <w:rFonts w:eastAsia="Calibri"/>
          <w:lang w:eastAsia="en-US"/>
        </w:rPr>
        <w:t>.</w:t>
      </w:r>
      <w:r w:rsidRPr="00AF561F">
        <w:rPr>
          <w:rFonts w:eastAsia="Calibri"/>
          <w:lang w:val="en-US" w:eastAsia="en-US"/>
        </w:rPr>
        <w:t>ru</w:t>
      </w:r>
      <w:r w:rsidRPr="00AF561F">
        <w:rPr>
          <w:lang w:eastAsia="en-US"/>
        </w:rPr>
        <w:t>.</w:t>
      </w:r>
    </w:p>
    <w:p w:rsidR="00AF561F" w:rsidRPr="00AF561F" w:rsidRDefault="00AF561F" w:rsidP="00237244">
      <w:pPr>
        <w:pStyle w:val="aa"/>
        <w:spacing w:before="0" w:beforeAutospacing="0" w:after="0" w:afterAutospacing="0"/>
        <w:ind w:firstLine="426"/>
        <w:jc w:val="both"/>
        <w:rPr>
          <w:color w:val="000000" w:themeColor="text1"/>
        </w:rPr>
      </w:pPr>
      <w:r w:rsidRPr="00AF561F">
        <w:rPr>
          <w:color w:val="000000" w:themeColor="text1"/>
        </w:rPr>
        <w:t>3. Признать утратившим силу решение</w:t>
      </w:r>
      <w:r w:rsidR="00EB7C84">
        <w:rPr>
          <w:color w:val="000000" w:themeColor="text1"/>
        </w:rPr>
        <w:t xml:space="preserve"> </w:t>
      </w:r>
      <w:r w:rsidRPr="00AF561F">
        <w:rPr>
          <w:color w:val="000000"/>
        </w:rPr>
        <w:t>Заиграевского районного Совета депутатов:</w:t>
      </w:r>
    </w:p>
    <w:p w:rsidR="00AF561F" w:rsidRPr="00EB7C84" w:rsidRDefault="00AF561F" w:rsidP="00237244">
      <w:pPr>
        <w:widowControl w:val="0"/>
        <w:autoSpaceDE w:val="0"/>
        <w:autoSpaceDN w:val="0"/>
        <w:adjustRightInd w:val="0"/>
        <w:ind w:firstLine="426"/>
        <w:rPr>
          <w:rFonts w:ascii="Times New Roman" w:hAnsi="Times New Roman" w:cs="Times New Roman"/>
          <w:color w:val="000000"/>
          <w:sz w:val="24"/>
          <w:szCs w:val="24"/>
        </w:rPr>
      </w:pPr>
      <w:r w:rsidRPr="00AF561F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AF561F">
        <w:rPr>
          <w:rFonts w:ascii="Times New Roman" w:hAnsi="Times New Roman" w:cs="Times New Roman"/>
          <w:sz w:val="24"/>
          <w:szCs w:val="24"/>
          <w:lang w:eastAsia="ru-RU"/>
        </w:rPr>
        <w:t xml:space="preserve">от </w:t>
      </w:r>
      <w:r w:rsidRPr="00EB7C84">
        <w:rPr>
          <w:rFonts w:ascii="Times New Roman" w:hAnsi="Times New Roman" w:cs="Times New Roman"/>
          <w:sz w:val="24"/>
          <w:szCs w:val="24"/>
          <w:lang w:eastAsia="ru-RU"/>
        </w:rPr>
        <w:t xml:space="preserve">02.10.2015г. № 72 </w:t>
      </w:r>
      <w:r w:rsidR="00EB7C84">
        <w:rPr>
          <w:rFonts w:ascii="Times New Roman" w:hAnsi="Times New Roman" w:cs="Times New Roman"/>
          <w:sz w:val="24"/>
          <w:szCs w:val="24"/>
          <w:lang w:eastAsia="ru-RU"/>
        </w:rPr>
        <w:t>«</w:t>
      </w:r>
      <w:r w:rsidRPr="00EB7C84">
        <w:rPr>
          <w:rFonts w:ascii="Times New Roman" w:hAnsi="Times New Roman" w:cs="Times New Roman"/>
          <w:sz w:val="24"/>
          <w:szCs w:val="24"/>
          <w:lang w:eastAsia="ru-RU"/>
        </w:rPr>
        <w:t>Об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утверждении Положения о </w:t>
      </w:r>
      <w:r w:rsidRPr="00AF561F">
        <w:rPr>
          <w:rFonts w:ascii="Times New Roman" w:hAnsi="Times New Roman" w:cs="Times New Roman"/>
          <w:sz w:val="24"/>
          <w:szCs w:val="24"/>
          <w:lang w:eastAsia="ru-RU"/>
        </w:rPr>
        <w:t>порядке присвоения муниципальным учреждениям культуры имен государственных и общественных деятелей, выдающихся людей Заиграевского района</w:t>
      </w:r>
      <w:r w:rsidR="00EB7C84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Pr="00AF561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AF561F" w:rsidRPr="00AF561F" w:rsidRDefault="00AF561F" w:rsidP="00237244">
      <w:pPr>
        <w:widowControl w:val="0"/>
        <w:autoSpaceDE w:val="0"/>
        <w:autoSpaceDN w:val="0"/>
        <w:adjustRightInd w:val="0"/>
        <w:ind w:firstLine="426"/>
        <w:rPr>
          <w:rFonts w:ascii="Times New Roman" w:hAnsi="Times New Roman" w:cs="Times New Roman"/>
          <w:color w:val="000000"/>
          <w:sz w:val="24"/>
          <w:szCs w:val="24"/>
        </w:rPr>
      </w:pPr>
      <w:r w:rsidRPr="00EB7C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Pr="00EB7C84">
        <w:rPr>
          <w:rFonts w:ascii="Times New Roman" w:hAnsi="Times New Roman" w:cs="Times New Roman"/>
          <w:sz w:val="24"/>
          <w:szCs w:val="24"/>
        </w:rPr>
        <w:t xml:space="preserve">от 20.08.2021г. № 139 </w:t>
      </w:r>
      <w:r w:rsidR="00EB7C84" w:rsidRPr="00EB7C84">
        <w:rPr>
          <w:rFonts w:ascii="Times New Roman" w:hAnsi="Times New Roman" w:cs="Times New Roman"/>
          <w:sz w:val="24"/>
          <w:szCs w:val="24"/>
        </w:rPr>
        <w:t>«</w:t>
      </w:r>
      <w:r w:rsidRPr="00AF561F">
        <w:rPr>
          <w:rFonts w:ascii="Times New Roman" w:hAnsi="Times New Roman" w:cs="Times New Roman"/>
          <w:color w:val="000000"/>
          <w:sz w:val="24"/>
          <w:szCs w:val="24"/>
        </w:rPr>
        <w:t>Об утверждении Положения о порядке присвоения муниципальным образовательным организациям имен государственных и общественных деятелей, выдающихся людей Заиграевского района</w:t>
      </w:r>
      <w:r w:rsidR="00EB7C84">
        <w:rPr>
          <w:rFonts w:ascii="Times New Roman" w:hAnsi="Times New Roman" w:cs="Times New Roman"/>
          <w:color w:val="000000"/>
          <w:sz w:val="24"/>
          <w:szCs w:val="24"/>
        </w:rPr>
        <w:t>»</w:t>
      </w:r>
    </w:p>
    <w:p w:rsidR="00AF561F" w:rsidRPr="00AF561F" w:rsidRDefault="00AF561F" w:rsidP="00237244">
      <w:pPr>
        <w:pStyle w:val="aa"/>
        <w:spacing w:before="0" w:beforeAutospacing="0" w:after="0" w:afterAutospacing="0"/>
        <w:ind w:firstLine="426"/>
        <w:jc w:val="both"/>
        <w:rPr>
          <w:color w:val="000000"/>
        </w:rPr>
      </w:pPr>
      <w:r w:rsidRPr="00AF561F">
        <w:rPr>
          <w:color w:val="000000"/>
        </w:rPr>
        <w:t>4.</w:t>
      </w:r>
      <w:r>
        <w:rPr>
          <w:color w:val="000000"/>
        </w:rPr>
        <w:t xml:space="preserve"> </w:t>
      </w:r>
      <w:r w:rsidRPr="00AF561F">
        <w:rPr>
          <w:color w:val="000000"/>
        </w:rPr>
        <w:t>Настоящее решение вступает в силу со дня его опубликования.</w:t>
      </w:r>
    </w:p>
    <w:p w:rsidR="00AF561F" w:rsidRPr="00AF561F" w:rsidRDefault="00AF561F" w:rsidP="00237244">
      <w:pPr>
        <w:pStyle w:val="af0"/>
        <w:tabs>
          <w:tab w:val="left" w:pos="993"/>
        </w:tabs>
        <w:ind w:firstLine="426"/>
        <w:rPr>
          <w:rFonts w:ascii="Times New Roman" w:hAnsi="Times New Roman"/>
          <w:color w:val="000000"/>
          <w:sz w:val="24"/>
        </w:rPr>
      </w:pPr>
      <w:r w:rsidRPr="00AF561F">
        <w:rPr>
          <w:rFonts w:ascii="Times New Roman" w:hAnsi="Times New Roman"/>
          <w:color w:val="000000"/>
          <w:sz w:val="24"/>
        </w:rPr>
        <w:t>5.</w:t>
      </w:r>
      <w:r w:rsidR="00237244" w:rsidRPr="00237244">
        <w:rPr>
          <w:rFonts w:ascii="Times New Roman" w:hAnsi="Times New Roman"/>
          <w:color w:val="000000"/>
          <w:sz w:val="24"/>
        </w:rPr>
        <w:t xml:space="preserve"> </w:t>
      </w:r>
      <w:r w:rsidRPr="00AF561F">
        <w:rPr>
          <w:rFonts w:ascii="Times New Roman" w:hAnsi="Times New Roman"/>
          <w:color w:val="000000"/>
          <w:sz w:val="24"/>
        </w:rPr>
        <w:t>Контроль</w:t>
      </w:r>
      <w:r w:rsidR="00237244" w:rsidRPr="00237244">
        <w:rPr>
          <w:rFonts w:ascii="Times New Roman" w:hAnsi="Times New Roman"/>
          <w:color w:val="000000"/>
          <w:sz w:val="24"/>
        </w:rPr>
        <w:t xml:space="preserve"> </w:t>
      </w:r>
      <w:r w:rsidRPr="00AF561F">
        <w:rPr>
          <w:rFonts w:ascii="Times New Roman" w:hAnsi="Times New Roman"/>
          <w:color w:val="000000"/>
          <w:sz w:val="24"/>
        </w:rPr>
        <w:t>за исполнением настоящего решения возложить на комиссию по законности и правопорядку Заиграевского районного Совета депутатов муниципального образования «Заиграевский район».</w:t>
      </w:r>
    </w:p>
    <w:p w:rsidR="00AF561F" w:rsidRPr="00AF561F" w:rsidRDefault="00AF561F" w:rsidP="00AF561F">
      <w:pPr>
        <w:pStyle w:val="aa"/>
        <w:spacing w:before="0" w:beforeAutospacing="0" w:after="0" w:afterAutospacing="0"/>
        <w:ind w:firstLine="709"/>
        <w:jc w:val="both"/>
        <w:rPr>
          <w:color w:val="000000"/>
        </w:rPr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797"/>
        <w:gridCol w:w="2409"/>
      </w:tblGrid>
      <w:tr w:rsidR="0095175F" w:rsidRPr="00AF561F" w:rsidTr="00974B35">
        <w:tc>
          <w:tcPr>
            <w:tcW w:w="7797" w:type="dxa"/>
          </w:tcPr>
          <w:p w:rsidR="0095175F" w:rsidRPr="00AF561F" w:rsidRDefault="0095175F" w:rsidP="00237244">
            <w:pPr>
              <w:ind w:lef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56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Глава муниципального образования </w:t>
            </w:r>
          </w:p>
          <w:p w:rsidR="0095175F" w:rsidRPr="00AF561F" w:rsidRDefault="0095175F" w:rsidP="00C2534A">
            <w:pPr>
              <w:ind w:lef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561F">
              <w:rPr>
                <w:rFonts w:ascii="Times New Roman" w:eastAsia="Calibri" w:hAnsi="Times New Roman" w:cs="Times New Roman"/>
                <w:sz w:val="24"/>
                <w:szCs w:val="24"/>
              </w:rPr>
              <w:t>«Заиграевский район» Республики Бурятия</w:t>
            </w:r>
          </w:p>
        </w:tc>
        <w:tc>
          <w:tcPr>
            <w:tcW w:w="2409" w:type="dxa"/>
            <w:vAlign w:val="bottom"/>
          </w:tcPr>
          <w:p w:rsidR="0095175F" w:rsidRPr="00AF561F" w:rsidRDefault="0095175F" w:rsidP="00C2534A">
            <w:pPr>
              <w:contextualSpacing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561F">
              <w:rPr>
                <w:rFonts w:ascii="Times New Roman" w:eastAsia="Calibri" w:hAnsi="Times New Roman" w:cs="Times New Roman"/>
                <w:sz w:val="24"/>
                <w:szCs w:val="24"/>
              </w:rPr>
              <w:t>В.А. Шальков</w:t>
            </w:r>
          </w:p>
        </w:tc>
      </w:tr>
      <w:tr w:rsidR="00C3352B" w:rsidRPr="00AF561F" w:rsidTr="00974B35">
        <w:tc>
          <w:tcPr>
            <w:tcW w:w="7797" w:type="dxa"/>
          </w:tcPr>
          <w:p w:rsidR="00C3352B" w:rsidRPr="00AF561F" w:rsidRDefault="00C3352B" w:rsidP="00C253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bottom"/>
          </w:tcPr>
          <w:p w:rsidR="00C3352B" w:rsidRPr="00AF561F" w:rsidRDefault="00C3352B" w:rsidP="00C2534A">
            <w:pPr>
              <w:contextualSpacing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5175F" w:rsidRPr="00AF561F" w:rsidTr="00974B35">
        <w:tc>
          <w:tcPr>
            <w:tcW w:w="7797" w:type="dxa"/>
          </w:tcPr>
          <w:p w:rsidR="0095175F" w:rsidRPr="00AF561F" w:rsidRDefault="0095175F" w:rsidP="00C2534A">
            <w:pPr>
              <w:ind w:left="-108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56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Председатель </w:t>
            </w:r>
          </w:p>
          <w:p w:rsidR="0095175F" w:rsidRPr="00AF561F" w:rsidRDefault="0095175F" w:rsidP="00C2534A">
            <w:pPr>
              <w:ind w:left="-108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561F">
              <w:rPr>
                <w:rFonts w:ascii="Times New Roman" w:eastAsia="Calibri" w:hAnsi="Times New Roman" w:cs="Times New Roman"/>
                <w:sz w:val="24"/>
                <w:szCs w:val="24"/>
              </w:rPr>
              <w:t>Заиграевского районного Совета депутатов</w:t>
            </w:r>
          </w:p>
          <w:p w:rsidR="00237244" w:rsidRPr="003B20F8" w:rsidRDefault="0095175F" w:rsidP="00974B35">
            <w:pPr>
              <w:ind w:left="-108" w:right="-108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56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муниципального образования «Заиграевский район» </w:t>
            </w:r>
          </w:p>
          <w:p w:rsidR="0095175F" w:rsidRPr="00AF561F" w:rsidRDefault="0095175F" w:rsidP="00974B35">
            <w:pPr>
              <w:ind w:left="-108" w:right="-108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561F">
              <w:rPr>
                <w:rFonts w:ascii="Times New Roman" w:eastAsia="Calibri" w:hAnsi="Times New Roman" w:cs="Times New Roman"/>
                <w:sz w:val="24"/>
                <w:szCs w:val="24"/>
              </w:rPr>
              <w:t>Республики Бурятия</w:t>
            </w:r>
          </w:p>
        </w:tc>
        <w:tc>
          <w:tcPr>
            <w:tcW w:w="2409" w:type="dxa"/>
            <w:vAlign w:val="bottom"/>
          </w:tcPr>
          <w:p w:rsidR="0095175F" w:rsidRPr="00AF561F" w:rsidRDefault="0095175F" w:rsidP="00C2534A">
            <w:pPr>
              <w:contextualSpacing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5175F" w:rsidRPr="00AF561F" w:rsidRDefault="0095175F" w:rsidP="00C2534A">
            <w:pPr>
              <w:contextualSpacing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5175F" w:rsidRPr="00AF561F" w:rsidRDefault="0095175F" w:rsidP="00C2534A">
            <w:pPr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561F">
              <w:rPr>
                <w:rFonts w:ascii="Times New Roman" w:eastAsia="Calibri" w:hAnsi="Times New Roman" w:cs="Times New Roman"/>
                <w:sz w:val="24"/>
                <w:szCs w:val="24"/>
              </w:rPr>
              <w:t>И.М. Кириллов</w:t>
            </w:r>
          </w:p>
        </w:tc>
      </w:tr>
    </w:tbl>
    <w:p w:rsidR="00EB7C84" w:rsidRPr="00237244" w:rsidRDefault="00EB7C84" w:rsidP="00237244">
      <w:pPr>
        <w:pStyle w:val="aa"/>
        <w:spacing w:before="0" w:beforeAutospacing="0" w:after="0" w:afterAutospacing="0"/>
        <w:rPr>
          <w:color w:val="000000"/>
          <w:lang w:val="en-US"/>
        </w:rPr>
      </w:pPr>
    </w:p>
    <w:tbl>
      <w:tblPr>
        <w:tblStyle w:val="a3"/>
        <w:tblW w:w="0" w:type="auto"/>
        <w:tblInd w:w="108" w:type="dxa"/>
        <w:tblLook w:val="04A0"/>
      </w:tblPr>
      <w:tblGrid>
        <w:gridCol w:w="5245"/>
        <w:gridCol w:w="4961"/>
      </w:tblGrid>
      <w:tr w:rsidR="00974B35" w:rsidRPr="00BD10BF" w:rsidTr="00D66F96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974B35" w:rsidRDefault="00974B35" w:rsidP="003055B5">
            <w:pPr>
              <w:ind w:left="-108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974B35" w:rsidRDefault="00974B35" w:rsidP="003055B5">
            <w:pPr>
              <w:ind w:left="-108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974B35" w:rsidRDefault="00974B35" w:rsidP="003055B5">
            <w:pPr>
              <w:ind w:left="-108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974B35" w:rsidRDefault="00974B35" w:rsidP="003055B5">
            <w:pPr>
              <w:ind w:left="-108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974B35" w:rsidRDefault="00974B35" w:rsidP="003055B5">
            <w:pPr>
              <w:ind w:left="-108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974B35" w:rsidRPr="0088001C" w:rsidRDefault="00974B35" w:rsidP="003055B5">
            <w:pPr>
              <w:ind w:left="-108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974B35" w:rsidRPr="00974B35" w:rsidRDefault="00974B35" w:rsidP="003055B5">
            <w:pPr>
              <w:tabs>
                <w:tab w:val="left" w:pos="1416"/>
                <w:tab w:val="left" w:pos="5529"/>
                <w:tab w:val="left" w:pos="5670"/>
              </w:tabs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74B35">
              <w:rPr>
                <w:rFonts w:ascii="Times New Roman" w:hAnsi="Times New Roman" w:cs="Times New Roman"/>
                <w:sz w:val="20"/>
                <w:szCs w:val="20"/>
              </w:rPr>
              <w:t>Приложение</w:t>
            </w:r>
          </w:p>
          <w:p w:rsidR="00974B35" w:rsidRPr="00BD10BF" w:rsidRDefault="00974B35" w:rsidP="00D66F96">
            <w:pPr>
              <w:tabs>
                <w:tab w:val="left" w:pos="1416"/>
                <w:tab w:val="left" w:pos="5529"/>
                <w:tab w:val="left" w:pos="590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74B35">
              <w:rPr>
                <w:rFonts w:ascii="Times New Roman" w:hAnsi="Times New Roman" w:cs="Times New Roman"/>
                <w:sz w:val="20"/>
                <w:szCs w:val="20"/>
              </w:rPr>
              <w:t>к решению Заиграевского районного Совета депутатов муниципального образования «Заиграевский район» Республики Бурятия «</w:t>
            </w:r>
            <w:r w:rsidRPr="00974B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 утверждении Положения о порядке </w:t>
            </w:r>
            <w:r w:rsidRPr="00974B35">
              <w:rPr>
                <w:rFonts w:ascii="Times New Roman" w:hAnsi="Times New Roman" w:cs="Times New Roman"/>
                <w:sz w:val="20"/>
                <w:szCs w:val="20"/>
              </w:rPr>
              <w:t>увековечения памяти</w:t>
            </w:r>
            <w:r w:rsidRPr="00974B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 выдающихся личн</w:t>
            </w:r>
            <w:r w:rsidRPr="00974B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974B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стях и знаменательных событиях на территории За</w:t>
            </w:r>
            <w:r w:rsidRPr="00974B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974B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граевского района»</w:t>
            </w:r>
            <w:r w:rsidR="00D66F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D66F96" w:rsidRPr="00974B35">
              <w:rPr>
                <w:rFonts w:ascii="Times New Roman" w:hAnsi="Times New Roman" w:cs="Times New Roman"/>
                <w:sz w:val="20"/>
                <w:szCs w:val="20"/>
              </w:rPr>
              <w:t>от 26.04.2024г. № 327</w:t>
            </w:r>
          </w:p>
        </w:tc>
      </w:tr>
    </w:tbl>
    <w:p w:rsidR="00974B35" w:rsidRDefault="00974B35" w:rsidP="00EB7C84">
      <w:pPr>
        <w:pStyle w:val="aa"/>
        <w:spacing w:before="0" w:beforeAutospacing="0" w:after="0" w:afterAutospacing="0"/>
        <w:ind w:firstLine="709"/>
        <w:jc w:val="center"/>
        <w:rPr>
          <w:color w:val="000000"/>
        </w:rPr>
      </w:pPr>
    </w:p>
    <w:p w:rsidR="00974B35" w:rsidRPr="00D66F96" w:rsidRDefault="00974B35" w:rsidP="00EB7C84">
      <w:pPr>
        <w:pStyle w:val="aa"/>
        <w:spacing w:before="0" w:beforeAutospacing="0" w:after="0" w:afterAutospacing="0"/>
        <w:ind w:firstLine="709"/>
        <w:jc w:val="center"/>
        <w:rPr>
          <w:color w:val="000000"/>
          <w:sz w:val="22"/>
          <w:szCs w:val="22"/>
        </w:rPr>
      </w:pPr>
    </w:p>
    <w:p w:rsidR="00EB7C84" w:rsidRPr="00D66F96" w:rsidRDefault="00EB7C84" w:rsidP="00EB7C84">
      <w:pPr>
        <w:pStyle w:val="aa"/>
        <w:spacing w:before="0" w:beforeAutospacing="0" w:after="0" w:afterAutospacing="0"/>
        <w:ind w:firstLine="709"/>
        <w:jc w:val="center"/>
        <w:rPr>
          <w:b/>
          <w:color w:val="000000"/>
          <w:sz w:val="22"/>
          <w:szCs w:val="22"/>
        </w:rPr>
      </w:pPr>
      <w:r w:rsidRPr="00D66F96">
        <w:rPr>
          <w:b/>
          <w:color w:val="000000"/>
          <w:sz w:val="22"/>
          <w:szCs w:val="22"/>
        </w:rPr>
        <w:t>ПОЛОЖЕНИЕ</w:t>
      </w:r>
    </w:p>
    <w:p w:rsidR="00D66F96" w:rsidRDefault="00EB7C84" w:rsidP="00EB7C84">
      <w:pPr>
        <w:pStyle w:val="aa"/>
        <w:spacing w:before="0" w:beforeAutospacing="0" w:after="0" w:afterAutospacing="0"/>
        <w:ind w:firstLine="709"/>
        <w:jc w:val="center"/>
        <w:rPr>
          <w:b/>
          <w:caps/>
          <w:color w:val="000000"/>
          <w:sz w:val="22"/>
          <w:szCs w:val="22"/>
        </w:rPr>
      </w:pPr>
      <w:r w:rsidRPr="00D66F96">
        <w:rPr>
          <w:b/>
          <w:caps/>
          <w:color w:val="000000"/>
          <w:sz w:val="22"/>
          <w:szCs w:val="22"/>
        </w:rPr>
        <w:t xml:space="preserve">о порядке </w:t>
      </w:r>
      <w:r w:rsidRPr="00D66F96">
        <w:rPr>
          <w:b/>
          <w:caps/>
          <w:sz w:val="22"/>
          <w:szCs w:val="22"/>
        </w:rPr>
        <w:t xml:space="preserve">увековечения памяти </w:t>
      </w:r>
      <w:r w:rsidRPr="00D66F96">
        <w:rPr>
          <w:b/>
          <w:caps/>
          <w:color w:val="000000"/>
          <w:sz w:val="22"/>
          <w:szCs w:val="22"/>
        </w:rPr>
        <w:t xml:space="preserve">о выдающихся личностях </w:t>
      </w:r>
    </w:p>
    <w:p w:rsidR="00EB7C84" w:rsidRPr="00D66F96" w:rsidRDefault="00EB7C84" w:rsidP="00D66F96">
      <w:pPr>
        <w:pStyle w:val="aa"/>
        <w:spacing w:before="0" w:beforeAutospacing="0" w:after="0" w:afterAutospacing="0"/>
        <w:ind w:firstLine="709"/>
        <w:jc w:val="center"/>
        <w:rPr>
          <w:b/>
          <w:caps/>
          <w:color w:val="000000"/>
          <w:sz w:val="22"/>
          <w:szCs w:val="22"/>
        </w:rPr>
      </w:pPr>
      <w:r w:rsidRPr="00D66F96">
        <w:rPr>
          <w:b/>
          <w:caps/>
          <w:color w:val="000000"/>
          <w:sz w:val="22"/>
          <w:szCs w:val="22"/>
        </w:rPr>
        <w:t>и знам</w:t>
      </w:r>
      <w:r w:rsidRPr="00D66F96">
        <w:rPr>
          <w:b/>
          <w:caps/>
          <w:color w:val="000000"/>
          <w:sz w:val="22"/>
          <w:szCs w:val="22"/>
        </w:rPr>
        <w:t>е</w:t>
      </w:r>
      <w:r w:rsidRPr="00D66F96">
        <w:rPr>
          <w:b/>
          <w:caps/>
          <w:color w:val="000000"/>
          <w:sz w:val="22"/>
          <w:szCs w:val="22"/>
        </w:rPr>
        <w:t>нательных событиях на территории Заиграевского района</w:t>
      </w:r>
    </w:p>
    <w:p w:rsidR="00EB7C84" w:rsidRPr="003B20F8" w:rsidRDefault="00EB7C84" w:rsidP="00974B35">
      <w:pPr>
        <w:pStyle w:val="aa"/>
        <w:spacing w:before="0" w:beforeAutospacing="0" w:after="0" w:afterAutospacing="0"/>
        <w:jc w:val="both"/>
        <w:rPr>
          <w:b/>
          <w:color w:val="000000"/>
        </w:rPr>
      </w:pPr>
    </w:p>
    <w:p w:rsidR="00EB7C84" w:rsidRPr="003B20F8" w:rsidRDefault="00EB7C84" w:rsidP="003B20F8">
      <w:pPr>
        <w:pStyle w:val="aa"/>
        <w:numPr>
          <w:ilvl w:val="0"/>
          <w:numId w:val="8"/>
        </w:numPr>
        <w:spacing w:before="0" w:beforeAutospacing="0" w:after="0" w:afterAutospacing="0"/>
        <w:ind w:left="426" w:hanging="426"/>
        <w:jc w:val="center"/>
        <w:rPr>
          <w:b/>
          <w:color w:val="000000"/>
        </w:rPr>
      </w:pPr>
      <w:r w:rsidRPr="003B20F8">
        <w:rPr>
          <w:b/>
          <w:color w:val="000000"/>
        </w:rPr>
        <w:t>Общие положения</w:t>
      </w:r>
    </w:p>
    <w:p w:rsidR="00EB7C84" w:rsidRPr="00EB7C84" w:rsidRDefault="00EB7C84" w:rsidP="00EB7C84">
      <w:pPr>
        <w:pStyle w:val="aa"/>
        <w:spacing w:before="0" w:beforeAutospacing="0" w:after="0" w:afterAutospacing="0"/>
        <w:ind w:left="720" w:firstLine="709"/>
        <w:jc w:val="both"/>
        <w:rPr>
          <w:color w:val="000000"/>
        </w:rPr>
      </w:pPr>
    </w:p>
    <w:p w:rsidR="00EB7C84" w:rsidRPr="00EB7C84" w:rsidRDefault="00EB7C84" w:rsidP="00EB7C84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bookmarkStart w:id="0" w:name="_Hlk153015627"/>
      <w:r w:rsidRPr="00EB7C84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1.1 </w:t>
      </w:r>
      <w:r w:rsidRPr="00EB7C84">
        <w:rPr>
          <w:rFonts w:ascii="Times New Roman" w:hAnsi="Times New Roman" w:cs="Times New Roman"/>
          <w:b w:val="0"/>
          <w:sz w:val="24"/>
          <w:szCs w:val="24"/>
        </w:rPr>
        <w:t>Настоящее Положение устанавливает порядок и условия увековечения памяти о в</w:t>
      </w:r>
      <w:r w:rsidRPr="00EB7C84">
        <w:rPr>
          <w:rFonts w:ascii="Times New Roman" w:hAnsi="Times New Roman" w:cs="Times New Roman"/>
          <w:b w:val="0"/>
          <w:sz w:val="24"/>
          <w:szCs w:val="24"/>
        </w:rPr>
        <w:t>ы</w:t>
      </w:r>
      <w:r w:rsidRPr="00EB7C84">
        <w:rPr>
          <w:rFonts w:ascii="Times New Roman" w:hAnsi="Times New Roman" w:cs="Times New Roman"/>
          <w:b w:val="0"/>
          <w:sz w:val="24"/>
          <w:szCs w:val="24"/>
        </w:rPr>
        <w:t>дающихся личностях и знаменательных событиях на территории муниципального образования «Заиграевский район», определяет порядок принятия данных решений, устанавливает требования, предъявляемые к присвоению имен выдающихся людей муниципальным организациям, подв</w:t>
      </w:r>
      <w:r w:rsidRPr="00EB7C84">
        <w:rPr>
          <w:rFonts w:ascii="Times New Roman" w:hAnsi="Times New Roman" w:cs="Times New Roman"/>
          <w:b w:val="0"/>
          <w:sz w:val="24"/>
          <w:szCs w:val="24"/>
        </w:rPr>
        <w:t>е</w:t>
      </w:r>
      <w:r w:rsidRPr="00EB7C84">
        <w:rPr>
          <w:rFonts w:ascii="Times New Roman" w:hAnsi="Times New Roman" w:cs="Times New Roman"/>
          <w:b w:val="0"/>
          <w:sz w:val="24"/>
          <w:szCs w:val="24"/>
        </w:rPr>
        <w:t>домственных</w:t>
      </w:r>
      <w:r w:rsidR="003B20F8" w:rsidRPr="003B20F8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EB7C84">
        <w:rPr>
          <w:rFonts w:ascii="Times New Roman" w:hAnsi="Times New Roman" w:cs="Times New Roman"/>
          <w:b w:val="0"/>
          <w:sz w:val="24"/>
          <w:szCs w:val="24"/>
        </w:rPr>
        <w:t>органам местного самоуправления муниципального образования «Заиграевский ра</w:t>
      </w:r>
      <w:r w:rsidRPr="00EB7C84">
        <w:rPr>
          <w:rFonts w:ascii="Times New Roman" w:hAnsi="Times New Roman" w:cs="Times New Roman"/>
          <w:b w:val="0"/>
          <w:sz w:val="24"/>
          <w:szCs w:val="24"/>
        </w:rPr>
        <w:t>й</w:t>
      </w:r>
      <w:r w:rsidRPr="00EB7C84">
        <w:rPr>
          <w:rFonts w:ascii="Times New Roman" w:hAnsi="Times New Roman" w:cs="Times New Roman"/>
          <w:b w:val="0"/>
          <w:sz w:val="24"/>
          <w:szCs w:val="24"/>
        </w:rPr>
        <w:t>он», памятным знакам,в целях сохранения исторической памяти о выдающихся личностях и зн</w:t>
      </w:r>
      <w:r w:rsidRPr="00EB7C84">
        <w:rPr>
          <w:rFonts w:ascii="Times New Roman" w:hAnsi="Times New Roman" w:cs="Times New Roman"/>
          <w:b w:val="0"/>
          <w:sz w:val="24"/>
          <w:szCs w:val="24"/>
        </w:rPr>
        <w:t>а</w:t>
      </w:r>
      <w:r w:rsidRPr="00EB7C84">
        <w:rPr>
          <w:rFonts w:ascii="Times New Roman" w:hAnsi="Times New Roman" w:cs="Times New Roman"/>
          <w:b w:val="0"/>
          <w:sz w:val="24"/>
          <w:szCs w:val="24"/>
        </w:rPr>
        <w:t>менательных событиях, порядок их установки и содержания.</w:t>
      </w:r>
      <w:bookmarkEnd w:id="0"/>
    </w:p>
    <w:p w:rsidR="00EB7C84" w:rsidRPr="00EB7C84" w:rsidRDefault="00EB7C84" w:rsidP="00EB7C84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  <w:r w:rsidRPr="00EB7C84">
        <w:rPr>
          <w:rFonts w:ascii="Times New Roman" w:hAnsi="Times New Roman" w:cs="Times New Roman"/>
          <w:sz w:val="24"/>
          <w:szCs w:val="24"/>
        </w:rPr>
        <w:t>1.2. Настоящее Положение не распространяется на отношения, возникающие при:</w:t>
      </w:r>
    </w:p>
    <w:p w:rsidR="00EB7C84" w:rsidRPr="00EB7C84" w:rsidRDefault="00EB7C84" w:rsidP="00EB7C84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  <w:r w:rsidRPr="00EB7C84">
        <w:rPr>
          <w:rFonts w:ascii="Times New Roman" w:hAnsi="Times New Roman" w:cs="Times New Roman"/>
          <w:sz w:val="24"/>
          <w:szCs w:val="24"/>
        </w:rPr>
        <w:t>- установке информационных надписей и обозначений на объектах культурного наследия (памятниках истории и культуры) народов Российской Федерации, включённых в Единый гос</w:t>
      </w:r>
      <w:r w:rsidRPr="00EB7C84">
        <w:rPr>
          <w:rFonts w:ascii="Times New Roman" w:hAnsi="Times New Roman" w:cs="Times New Roman"/>
          <w:sz w:val="24"/>
          <w:szCs w:val="24"/>
        </w:rPr>
        <w:t>у</w:t>
      </w:r>
      <w:r w:rsidRPr="00EB7C84">
        <w:rPr>
          <w:rFonts w:ascii="Times New Roman" w:hAnsi="Times New Roman" w:cs="Times New Roman"/>
          <w:sz w:val="24"/>
          <w:szCs w:val="24"/>
        </w:rPr>
        <w:t>дарственный реестр объектов культурного наследия (памятников истории и культуры) народов Российской Федерации;</w:t>
      </w:r>
    </w:p>
    <w:p w:rsidR="00EB7C84" w:rsidRPr="00EB7C84" w:rsidRDefault="00EB7C84" w:rsidP="00EB7C84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  <w:r w:rsidRPr="00EB7C84">
        <w:rPr>
          <w:rFonts w:ascii="Times New Roman" w:hAnsi="Times New Roman" w:cs="Times New Roman"/>
          <w:sz w:val="24"/>
          <w:szCs w:val="24"/>
        </w:rPr>
        <w:t>- установке и размещении объектов благоустройства, декоративных и садово-парковых скульптур, архитектурных элементов, применяемых для оформления фасадов и интерьеров зд</w:t>
      </w:r>
      <w:r w:rsidRPr="00EB7C84">
        <w:rPr>
          <w:rFonts w:ascii="Times New Roman" w:hAnsi="Times New Roman" w:cs="Times New Roman"/>
          <w:sz w:val="24"/>
          <w:szCs w:val="24"/>
        </w:rPr>
        <w:t>а</w:t>
      </w:r>
      <w:r w:rsidRPr="00EB7C84">
        <w:rPr>
          <w:rFonts w:ascii="Times New Roman" w:hAnsi="Times New Roman" w:cs="Times New Roman"/>
          <w:sz w:val="24"/>
          <w:szCs w:val="24"/>
        </w:rPr>
        <w:t>ний, территорий общего пользования (парков, скверов, площадей и т.п.);</w:t>
      </w:r>
    </w:p>
    <w:p w:rsidR="00EB7C84" w:rsidRPr="00EB7C84" w:rsidRDefault="00EB7C84" w:rsidP="00EB7C84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  <w:r w:rsidRPr="00EB7C84">
        <w:rPr>
          <w:rFonts w:ascii="Times New Roman" w:hAnsi="Times New Roman" w:cs="Times New Roman"/>
          <w:sz w:val="24"/>
          <w:szCs w:val="24"/>
        </w:rPr>
        <w:t>- установке произведений монументально-декоративного искусства на территориях, пр</w:t>
      </w:r>
      <w:r w:rsidRPr="00EB7C84">
        <w:rPr>
          <w:rFonts w:ascii="Times New Roman" w:hAnsi="Times New Roman" w:cs="Times New Roman"/>
          <w:sz w:val="24"/>
          <w:szCs w:val="24"/>
        </w:rPr>
        <w:t>и</w:t>
      </w:r>
      <w:r w:rsidRPr="00EB7C84">
        <w:rPr>
          <w:rFonts w:ascii="Times New Roman" w:hAnsi="Times New Roman" w:cs="Times New Roman"/>
          <w:sz w:val="24"/>
          <w:szCs w:val="24"/>
        </w:rPr>
        <w:t>надлежащих физическим и юридическим лицам, закрытых для обзора и для свободного посещ</w:t>
      </w:r>
      <w:r w:rsidRPr="00EB7C84">
        <w:rPr>
          <w:rFonts w:ascii="Times New Roman" w:hAnsi="Times New Roman" w:cs="Times New Roman"/>
          <w:sz w:val="24"/>
          <w:szCs w:val="24"/>
        </w:rPr>
        <w:t>е</w:t>
      </w:r>
      <w:r w:rsidRPr="00EB7C84">
        <w:rPr>
          <w:rFonts w:ascii="Times New Roman" w:hAnsi="Times New Roman" w:cs="Times New Roman"/>
          <w:sz w:val="24"/>
          <w:szCs w:val="24"/>
        </w:rPr>
        <w:t>ния;</w:t>
      </w:r>
    </w:p>
    <w:p w:rsidR="00EB7C84" w:rsidRPr="00EB7C84" w:rsidRDefault="00EB7C84" w:rsidP="00EB7C84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  <w:r w:rsidRPr="00EB7C84">
        <w:rPr>
          <w:rFonts w:ascii="Times New Roman" w:hAnsi="Times New Roman" w:cs="Times New Roman"/>
          <w:sz w:val="24"/>
          <w:szCs w:val="24"/>
        </w:rPr>
        <w:t>- установке памятников на территории мест захоронения;</w:t>
      </w:r>
    </w:p>
    <w:p w:rsidR="00EB7C84" w:rsidRPr="00EB7C84" w:rsidRDefault="00EB7C84" w:rsidP="00EB7C84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 w:rsidRPr="00EB7C84">
        <w:rPr>
          <w:rFonts w:ascii="Times New Roman" w:hAnsi="Times New Roman" w:cs="Times New Roman"/>
          <w:b w:val="0"/>
          <w:sz w:val="24"/>
          <w:szCs w:val="24"/>
        </w:rPr>
        <w:t>К отношениям по увековечению памяти погибших при защите Отечества настоящее Пол</w:t>
      </w:r>
      <w:r w:rsidRPr="00EB7C84">
        <w:rPr>
          <w:rFonts w:ascii="Times New Roman" w:hAnsi="Times New Roman" w:cs="Times New Roman"/>
          <w:b w:val="0"/>
          <w:sz w:val="24"/>
          <w:szCs w:val="24"/>
        </w:rPr>
        <w:t>о</w:t>
      </w:r>
      <w:r w:rsidRPr="00EB7C84">
        <w:rPr>
          <w:rFonts w:ascii="Times New Roman" w:hAnsi="Times New Roman" w:cs="Times New Roman"/>
          <w:b w:val="0"/>
          <w:sz w:val="24"/>
          <w:szCs w:val="24"/>
        </w:rPr>
        <w:t>жение применяется в части, не урегулированной Законом Российской Федерации от 14.01.1993 № 4292-1 «Об увековечении памяти погибших при защите Отечества», законодательством Республ</w:t>
      </w:r>
      <w:r w:rsidRPr="00EB7C84">
        <w:rPr>
          <w:rFonts w:ascii="Times New Roman" w:hAnsi="Times New Roman" w:cs="Times New Roman"/>
          <w:b w:val="0"/>
          <w:sz w:val="24"/>
          <w:szCs w:val="24"/>
        </w:rPr>
        <w:t>и</w:t>
      </w:r>
      <w:r w:rsidRPr="00EB7C84">
        <w:rPr>
          <w:rFonts w:ascii="Times New Roman" w:hAnsi="Times New Roman" w:cs="Times New Roman"/>
          <w:b w:val="0"/>
          <w:sz w:val="24"/>
          <w:szCs w:val="24"/>
        </w:rPr>
        <w:t>ки Бурятия.</w:t>
      </w:r>
    </w:p>
    <w:p w:rsidR="00EB7C84" w:rsidRPr="00EB7C84" w:rsidRDefault="00EB7C84" w:rsidP="00EB7C84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  <w:r w:rsidRPr="00EB7C84">
        <w:rPr>
          <w:rFonts w:ascii="Times New Roman" w:hAnsi="Times New Roman" w:cs="Times New Roman"/>
          <w:sz w:val="24"/>
          <w:szCs w:val="24"/>
        </w:rPr>
        <w:t>1.3. Основные понятия, используемые в настоящем Положении:</w:t>
      </w:r>
    </w:p>
    <w:p w:rsidR="00EB7C84" w:rsidRPr="00EB7C84" w:rsidRDefault="00EB7C84" w:rsidP="00EB7C84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  <w:r w:rsidRPr="00EB7C84">
        <w:rPr>
          <w:rFonts w:ascii="Times New Roman" w:hAnsi="Times New Roman" w:cs="Times New Roman"/>
          <w:sz w:val="24"/>
          <w:szCs w:val="24"/>
        </w:rPr>
        <w:t>1) выдающиеся личности:</w:t>
      </w:r>
    </w:p>
    <w:p w:rsidR="00EB7C84" w:rsidRPr="00EB7C84" w:rsidRDefault="00EB7C84" w:rsidP="00EB7C84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  <w:bookmarkStart w:id="1" w:name="P27"/>
      <w:bookmarkEnd w:id="1"/>
      <w:r w:rsidRPr="00EB7C84">
        <w:rPr>
          <w:rFonts w:ascii="Times New Roman" w:hAnsi="Times New Roman" w:cs="Times New Roman"/>
          <w:sz w:val="24"/>
          <w:szCs w:val="24"/>
        </w:rPr>
        <w:t>а) лица</w:t>
      </w:r>
      <w:r w:rsidR="00974B35">
        <w:rPr>
          <w:rFonts w:ascii="Times New Roman" w:hAnsi="Times New Roman" w:cs="Times New Roman"/>
          <w:sz w:val="24"/>
          <w:szCs w:val="24"/>
        </w:rPr>
        <w:t xml:space="preserve"> </w:t>
      </w:r>
      <w:r w:rsidRPr="00EB7C84">
        <w:rPr>
          <w:rFonts w:ascii="Times New Roman" w:hAnsi="Times New Roman" w:cs="Times New Roman"/>
          <w:sz w:val="24"/>
          <w:szCs w:val="24"/>
        </w:rPr>
        <w:t>- уроженцы Заиграевского района либо</w:t>
      </w:r>
      <w:r w:rsidR="00974B35">
        <w:rPr>
          <w:rFonts w:ascii="Times New Roman" w:hAnsi="Times New Roman" w:cs="Times New Roman"/>
          <w:sz w:val="24"/>
          <w:szCs w:val="24"/>
        </w:rPr>
        <w:t xml:space="preserve"> </w:t>
      </w:r>
      <w:r w:rsidRPr="00EB7C84">
        <w:rPr>
          <w:rFonts w:ascii="Times New Roman" w:hAnsi="Times New Roman" w:cs="Times New Roman"/>
          <w:sz w:val="24"/>
          <w:szCs w:val="24"/>
        </w:rPr>
        <w:t>граждане Российской Федерации,</w:t>
      </w:r>
      <w:r w:rsidR="00974B35">
        <w:rPr>
          <w:rFonts w:ascii="Times New Roman" w:hAnsi="Times New Roman" w:cs="Times New Roman"/>
          <w:sz w:val="24"/>
          <w:szCs w:val="24"/>
        </w:rPr>
        <w:t xml:space="preserve"> </w:t>
      </w:r>
      <w:r w:rsidRPr="00EB7C84">
        <w:rPr>
          <w:rFonts w:ascii="Times New Roman" w:hAnsi="Times New Roman" w:cs="Times New Roman"/>
          <w:color w:val="000000"/>
          <w:sz w:val="24"/>
          <w:szCs w:val="24"/>
        </w:rPr>
        <w:t xml:space="preserve">внесшие особый или выдающийся вклад в развитие района,  </w:t>
      </w:r>
      <w:r w:rsidRPr="00EB7C84">
        <w:rPr>
          <w:rFonts w:ascii="Times New Roman" w:hAnsi="Times New Roman" w:cs="Times New Roman"/>
          <w:sz w:val="24"/>
          <w:szCs w:val="24"/>
        </w:rPr>
        <w:t>которые проявили личное мужество и героизм при выполнении служебного или гражданского долга либо внесли официально признанный знач</w:t>
      </w:r>
      <w:r w:rsidRPr="00EB7C84">
        <w:rPr>
          <w:rFonts w:ascii="Times New Roman" w:hAnsi="Times New Roman" w:cs="Times New Roman"/>
          <w:sz w:val="24"/>
          <w:szCs w:val="24"/>
        </w:rPr>
        <w:t>и</w:t>
      </w:r>
      <w:r w:rsidRPr="00EB7C84">
        <w:rPr>
          <w:rFonts w:ascii="Times New Roman" w:hAnsi="Times New Roman" w:cs="Times New Roman"/>
          <w:sz w:val="24"/>
          <w:szCs w:val="24"/>
        </w:rPr>
        <w:t xml:space="preserve">тельный вклад в развитие экономики, науки, техники, культуры, спорта, а равно в осуществление государственной (в том числе политической или военной), общественной, производственной или другой деятельности, но не были отмечены наградами, указанными в </w:t>
      </w:r>
      <w:hyperlink w:anchor="P28" w:history="1">
        <w:r w:rsidRPr="00EB7C84">
          <w:rPr>
            <w:rFonts w:ascii="Times New Roman" w:hAnsi="Times New Roman" w:cs="Times New Roman"/>
            <w:sz w:val="24"/>
            <w:szCs w:val="24"/>
          </w:rPr>
          <w:t>подпункте «б</w:t>
        </w:r>
      </w:hyperlink>
      <w:r w:rsidRPr="00EB7C84">
        <w:rPr>
          <w:rFonts w:ascii="Times New Roman" w:hAnsi="Times New Roman" w:cs="Times New Roman"/>
          <w:sz w:val="24"/>
          <w:szCs w:val="24"/>
        </w:rPr>
        <w:t>» настоящего подпункта;</w:t>
      </w:r>
    </w:p>
    <w:p w:rsidR="00EB7C84" w:rsidRPr="00EB7C84" w:rsidRDefault="00EB7C84" w:rsidP="00EB7C84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  <w:bookmarkStart w:id="2" w:name="P28"/>
      <w:bookmarkEnd w:id="2"/>
      <w:r w:rsidRPr="00EB7C84">
        <w:rPr>
          <w:rFonts w:ascii="Times New Roman" w:hAnsi="Times New Roman" w:cs="Times New Roman"/>
          <w:sz w:val="24"/>
          <w:szCs w:val="24"/>
        </w:rPr>
        <w:t>б) лица- уроженцы Заиграевского района либо</w:t>
      </w:r>
      <w:r w:rsidR="00974B35">
        <w:rPr>
          <w:rFonts w:ascii="Times New Roman" w:hAnsi="Times New Roman" w:cs="Times New Roman"/>
          <w:sz w:val="24"/>
          <w:szCs w:val="24"/>
        </w:rPr>
        <w:t xml:space="preserve"> </w:t>
      </w:r>
      <w:r w:rsidRPr="00EB7C84">
        <w:rPr>
          <w:rFonts w:ascii="Times New Roman" w:hAnsi="Times New Roman" w:cs="Times New Roman"/>
          <w:sz w:val="24"/>
          <w:szCs w:val="24"/>
        </w:rPr>
        <w:t>граждане Российской Федерации,</w:t>
      </w:r>
      <w:r w:rsidR="00974B35">
        <w:rPr>
          <w:rFonts w:ascii="Times New Roman" w:hAnsi="Times New Roman" w:cs="Times New Roman"/>
          <w:sz w:val="24"/>
          <w:szCs w:val="24"/>
        </w:rPr>
        <w:t xml:space="preserve"> </w:t>
      </w:r>
      <w:r w:rsidRPr="00EB7C84">
        <w:rPr>
          <w:rFonts w:ascii="Times New Roman" w:hAnsi="Times New Roman" w:cs="Times New Roman"/>
          <w:color w:val="000000"/>
          <w:sz w:val="24"/>
          <w:szCs w:val="24"/>
        </w:rPr>
        <w:t>внесшие особый или выдающийся вклад в развитие района, которым</w:t>
      </w:r>
      <w:r w:rsidRPr="00EB7C84">
        <w:rPr>
          <w:rFonts w:ascii="Times New Roman" w:hAnsi="Times New Roman" w:cs="Times New Roman"/>
          <w:sz w:val="24"/>
          <w:szCs w:val="24"/>
        </w:rPr>
        <w:t xml:space="preserve"> были пожалованы награды Росси</w:t>
      </w:r>
      <w:r w:rsidRPr="00EB7C84">
        <w:rPr>
          <w:rFonts w:ascii="Times New Roman" w:hAnsi="Times New Roman" w:cs="Times New Roman"/>
          <w:sz w:val="24"/>
          <w:szCs w:val="24"/>
        </w:rPr>
        <w:t>й</w:t>
      </w:r>
      <w:r w:rsidRPr="00EB7C84">
        <w:rPr>
          <w:rFonts w:ascii="Times New Roman" w:hAnsi="Times New Roman" w:cs="Times New Roman"/>
          <w:sz w:val="24"/>
          <w:szCs w:val="24"/>
        </w:rPr>
        <w:t>ской империи либо которые были награждены государственными наградами СССР, РСФСР, Ро</w:t>
      </w:r>
      <w:r w:rsidRPr="00EB7C84">
        <w:rPr>
          <w:rFonts w:ascii="Times New Roman" w:hAnsi="Times New Roman" w:cs="Times New Roman"/>
          <w:sz w:val="24"/>
          <w:szCs w:val="24"/>
        </w:rPr>
        <w:t>с</w:t>
      </w:r>
      <w:r w:rsidRPr="00EB7C84">
        <w:rPr>
          <w:rFonts w:ascii="Times New Roman" w:hAnsi="Times New Roman" w:cs="Times New Roman"/>
          <w:sz w:val="24"/>
          <w:szCs w:val="24"/>
        </w:rPr>
        <w:t xml:space="preserve">сийской Федерации или Республики Бурятия, в том числе по основаниям, указанным в </w:t>
      </w:r>
      <w:hyperlink w:anchor="P27" w:history="1">
        <w:r w:rsidRPr="00EB7C84">
          <w:rPr>
            <w:rFonts w:ascii="Times New Roman" w:hAnsi="Times New Roman" w:cs="Times New Roman"/>
            <w:sz w:val="24"/>
            <w:szCs w:val="24"/>
          </w:rPr>
          <w:t>подпункте «а</w:t>
        </w:r>
      </w:hyperlink>
      <w:r w:rsidRPr="00EB7C84">
        <w:rPr>
          <w:rFonts w:ascii="Times New Roman" w:hAnsi="Times New Roman" w:cs="Times New Roman"/>
          <w:sz w:val="24"/>
          <w:szCs w:val="24"/>
        </w:rPr>
        <w:t>» настоящего подпункта;</w:t>
      </w:r>
    </w:p>
    <w:p w:rsidR="00EB7C84" w:rsidRPr="00EB7C84" w:rsidRDefault="00EB7C84" w:rsidP="00EB7C84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  <w:bookmarkStart w:id="3" w:name="P29"/>
      <w:bookmarkEnd w:id="3"/>
      <w:r w:rsidRPr="00EB7C84">
        <w:rPr>
          <w:rFonts w:ascii="Times New Roman" w:hAnsi="Times New Roman" w:cs="Times New Roman"/>
          <w:sz w:val="24"/>
          <w:szCs w:val="24"/>
        </w:rPr>
        <w:lastRenderedPageBreak/>
        <w:t>2)  знаменательные события – события, имевшие важное историческое или иное значение, в том числе сыгравшие значительную роль в становлении и развитии Заиграевского районаили Ре</w:t>
      </w:r>
      <w:r w:rsidRPr="00EB7C84">
        <w:rPr>
          <w:rFonts w:ascii="Times New Roman" w:hAnsi="Times New Roman" w:cs="Times New Roman"/>
          <w:sz w:val="24"/>
          <w:szCs w:val="24"/>
        </w:rPr>
        <w:t>с</w:t>
      </w:r>
      <w:r w:rsidRPr="00EB7C84">
        <w:rPr>
          <w:rFonts w:ascii="Times New Roman" w:hAnsi="Times New Roman" w:cs="Times New Roman"/>
          <w:sz w:val="24"/>
          <w:szCs w:val="24"/>
        </w:rPr>
        <w:t>публики Бурятия.</w:t>
      </w:r>
    </w:p>
    <w:p w:rsidR="00EB7C84" w:rsidRPr="00EB7C84" w:rsidRDefault="00EB7C84" w:rsidP="00EB7C84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  <w:r w:rsidRPr="00EB7C84">
        <w:rPr>
          <w:rFonts w:ascii="Times New Roman" w:hAnsi="Times New Roman" w:cs="Times New Roman"/>
          <w:sz w:val="24"/>
          <w:szCs w:val="24"/>
        </w:rPr>
        <w:t>3)  памятный знак - памятник, обелиск, стела, памятный камень, мемориальная доска  или иная подобная отдельно стоящая конструкция, устанавливаемая в целях увековечения памяти о выдающейся личности либо о знаменательном событии;</w:t>
      </w:r>
    </w:p>
    <w:p w:rsidR="00EB7C84" w:rsidRPr="00EB7C84" w:rsidRDefault="00EB7C84" w:rsidP="00EB7C84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 w:rsidRPr="00EB7C84">
        <w:rPr>
          <w:rFonts w:ascii="Times New Roman" w:hAnsi="Times New Roman" w:cs="Times New Roman"/>
          <w:b w:val="0"/>
          <w:sz w:val="24"/>
          <w:szCs w:val="24"/>
        </w:rPr>
        <w:t>1.4. Формами увековечения памяти о выдающихся личностях и знаменательных событиях на территории муниципального образования «Заиграевский район» являются:</w:t>
      </w:r>
    </w:p>
    <w:p w:rsidR="00EB7C84" w:rsidRPr="00EB7C84" w:rsidRDefault="00EB7C84" w:rsidP="00EB7C84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EB7C84">
        <w:rPr>
          <w:rFonts w:ascii="Times New Roman" w:hAnsi="Times New Roman" w:cs="Times New Roman"/>
          <w:sz w:val="24"/>
          <w:szCs w:val="24"/>
        </w:rPr>
        <w:t>1) присвоение имён выдающихся личностей муниципальным учреждениям, организациям и предприятиям, учредителями которых является муниципальное образование «Заиграевский ра</w:t>
      </w:r>
      <w:r w:rsidRPr="00EB7C84">
        <w:rPr>
          <w:rFonts w:ascii="Times New Roman" w:hAnsi="Times New Roman" w:cs="Times New Roman"/>
          <w:sz w:val="24"/>
          <w:szCs w:val="24"/>
        </w:rPr>
        <w:t>й</w:t>
      </w:r>
      <w:r w:rsidRPr="00EB7C84">
        <w:rPr>
          <w:rFonts w:ascii="Times New Roman" w:hAnsi="Times New Roman" w:cs="Times New Roman"/>
          <w:sz w:val="24"/>
          <w:szCs w:val="24"/>
        </w:rPr>
        <w:t>он» (или его уполномоченный орган) (далее</w:t>
      </w:r>
      <w:r w:rsidR="00D66F96">
        <w:rPr>
          <w:rFonts w:ascii="Times New Roman" w:hAnsi="Times New Roman" w:cs="Times New Roman"/>
          <w:sz w:val="24"/>
          <w:szCs w:val="24"/>
        </w:rPr>
        <w:t xml:space="preserve"> </w:t>
      </w:r>
      <w:r w:rsidRPr="00EB7C84">
        <w:rPr>
          <w:rFonts w:ascii="Times New Roman" w:hAnsi="Times New Roman" w:cs="Times New Roman"/>
          <w:sz w:val="24"/>
          <w:szCs w:val="24"/>
        </w:rPr>
        <w:t>- муниципальным организациям);</w:t>
      </w:r>
    </w:p>
    <w:p w:rsidR="00EB7C84" w:rsidRPr="00EB7C84" w:rsidRDefault="00EB7C84" w:rsidP="00EB7C84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  <w:r w:rsidRPr="00EB7C84">
        <w:rPr>
          <w:rFonts w:ascii="Times New Roman" w:hAnsi="Times New Roman" w:cs="Times New Roman"/>
          <w:sz w:val="24"/>
          <w:szCs w:val="24"/>
        </w:rPr>
        <w:t>2)  установка памятных знаков.</w:t>
      </w:r>
    </w:p>
    <w:p w:rsidR="00EB7C84" w:rsidRPr="00EB7C84" w:rsidRDefault="00EB7C84" w:rsidP="00EB7C84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  <w:r w:rsidRPr="00EB7C84">
        <w:rPr>
          <w:rFonts w:ascii="Times New Roman" w:hAnsi="Times New Roman" w:cs="Times New Roman"/>
          <w:sz w:val="24"/>
          <w:szCs w:val="24"/>
        </w:rPr>
        <w:t>1.5. Основанием для принятия решения об увековечении памяти о выдающейся личности, знаменательном событии является установление факта соответствия личности или события, п</w:t>
      </w:r>
      <w:r w:rsidRPr="00EB7C84">
        <w:rPr>
          <w:rFonts w:ascii="Times New Roman" w:hAnsi="Times New Roman" w:cs="Times New Roman"/>
          <w:sz w:val="24"/>
          <w:szCs w:val="24"/>
        </w:rPr>
        <w:t>а</w:t>
      </w:r>
      <w:r w:rsidRPr="00EB7C84">
        <w:rPr>
          <w:rFonts w:ascii="Times New Roman" w:hAnsi="Times New Roman" w:cs="Times New Roman"/>
          <w:sz w:val="24"/>
          <w:szCs w:val="24"/>
        </w:rPr>
        <w:t>мять о которых предполагается увековечить или сохранить, критериям, предусмотренным соо</w:t>
      </w:r>
      <w:r w:rsidRPr="00EB7C84">
        <w:rPr>
          <w:rFonts w:ascii="Times New Roman" w:hAnsi="Times New Roman" w:cs="Times New Roman"/>
          <w:sz w:val="24"/>
          <w:szCs w:val="24"/>
        </w:rPr>
        <w:t>т</w:t>
      </w:r>
      <w:r w:rsidRPr="00EB7C84">
        <w:rPr>
          <w:rFonts w:ascii="Times New Roman" w:hAnsi="Times New Roman" w:cs="Times New Roman"/>
          <w:sz w:val="24"/>
          <w:szCs w:val="24"/>
        </w:rPr>
        <w:t xml:space="preserve">ветственно подпунктом 1 или подпунктом 2 пункта 1.3 настоящего Положения. </w:t>
      </w:r>
    </w:p>
    <w:p w:rsidR="00EB7C84" w:rsidRPr="00EB7C84" w:rsidRDefault="00EB7C84" w:rsidP="00EB7C84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  <w:r w:rsidRPr="00EB7C84">
        <w:rPr>
          <w:rFonts w:ascii="Times New Roman" w:hAnsi="Times New Roman" w:cs="Times New Roman"/>
          <w:sz w:val="24"/>
          <w:szCs w:val="24"/>
        </w:rPr>
        <w:t>1.6. В целях объективной оценки значимости знаменательного события или выдающейся личности, память о которых предлагается увековечить, сохранить, решение об увековечении пр</w:t>
      </w:r>
      <w:r w:rsidRPr="00EB7C84">
        <w:rPr>
          <w:rFonts w:ascii="Times New Roman" w:hAnsi="Times New Roman" w:cs="Times New Roman"/>
          <w:sz w:val="24"/>
          <w:szCs w:val="24"/>
        </w:rPr>
        <w:t>и</w:t>
      </w:r>
      <w:r w:rsidRPr="00EB7C84">
        <w:rPr>
          <w:rFonts w:ascii="Times New Roman" w:hAnsi="Times New Roman" w:cs="Times New Roman"/>
          <w:sz w:val="24"/>
          <w:szCs w:val="24"/>
        </w:rPr>
        <w:t>нимается не менее чем через:</w:t>
      </w:r>
    </w:p>
    <w:p w:rsidR="00EB7C84" w:rsidRPr="00EB7C84" w:rsidRDefault="00EB7C84" w:rsidP="00EB7C84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  <w:r w:rsidRPr="00EB7C84">
        <w:rPr>
          <w:rFonts w:ascii="Times New Roman" w:hAnsi="Times New Roman" w:cs="Times New Roman"/>
          <w:sz w:val="24"/>
          <w:szCs w:val="24"/>
        </w:rPr>
        <w:t>5 лет после кончины лица, память о котором увековечивается;</w:t>
      </w:r>
    </w:p>
    <w:p w:rsidR="00EB7C84" w:rsidRPr="00EB7C84" w:rsidRDefault="00EB7C84" w:rsidP="00EB7C84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  <w:r w:rsidRPr="00EB7C84">
        <w:rPr>
          <w:rFonts w:ascii="Times New Roman" w:hAnsi="Times New Roman" w:cs="Times New Roman"/>
          <w:sz w:val="24"/>
          <w:szCs w:val="24"/>
        </w:rPr>
        <w:t>10 лет после события, память о котором увековечивается.</w:t>
      </w:r>
    </w:p>
    <w:p w:rsidR="00EB7C84" w:rsidRPr="00EB7C84" w:rsidRDefault="00EB7C84" w:rsidP="00EB7C84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  <w:r w:rsidRPr="00EB7C84">
        <w:rPr>
          <w:rFonts w:ascii="Times New Roman" w:hAnsi="Times New Roman" w:cs="Times New Roman"/>
          <w:sz w:val="24"/>
          <w:szCs w:val="24"/>
        </w:rPr>
        <w:t>1.7. До истечения указанного срока может быть увековечена память:</w:t>
      </w:r>
    </w:p>
    <w:p w:rsidR="00EB7C84" w:rsidRPr="00EB7C84" w:rsidRDefault="00EB7C84" w:rsidP="00EB7C84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  <w:r w:rsidRPr="00EB7C84">
        <w:rPr>
          <w:rFonts w:ascii="Times New Roman" w:hAnsi="Times New Roman" w:cs="Times New Roman"/>
          <w:sz w:val="24"/>
          <w:szCs w:val="24"/>
        </w:rPr>
        <w:t>- Героев Советского Союза, Героев Социалистического Труда, полных Кавалеров ордена Славы, Героев Российской Федерации, Героев Труда Российской Федерации, Почётных граждан муниципального образования «Заиграевский район»;</w:t>
      </w:r>
    </w:p>
    <w:p w:rsidR="00EB7C84" w:rsidRPr="00EB7C84" w:rsidRDefault="00EB7C84" w:rsidP="00EB7C84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  <w:r w:rsidRPr="00EB7C84">
        <w:rPr>
          <w:rFonts w:ascii="Times New Roman" w:hAnsi="Times New Roman" w:cs="Times New Roman"/>
          <w:sz w:val="24"/>
          <w:szCs w:val="24"/>
        </w:rPr>
        <w:t>- лиц, погибших при исполнении воинского и (или) служебного долга на территории Ро</w:t>
      </w:r>
      <w:r w:rsidRPr="00EB7C84">
        <w:rPr>
          <w:rFonts w:ascii="Times New Roman" w:hAnsi="Times New Roman" w:cs="Times New Roman"/>
          <w:sz w:val="24"/>
          <w:szCs w:val="24"/>
        </w:rPr>
        <w:t>с</w:t>
      </w:r>
      <w:r w:rsidRPr="00EB7C84">
        <w:rPr>
          <w:rFonts w:ascii="Times New Roman" w:hAnsi="Times New Roman" w:cs="Times New Roman"/>
          <w:sz w:val="24"/>
          <w:szCs w:val="24"/>
        </w:rPr>
        <w:t>сийской Федерации и других государств, в том числе награждённых государственными наградами Российской Федерации.</w:t>
      </w:r>
    </w:p>
    <w:p w:rsidR="00EB7C84" w:rsidRPr="00EB7C84" w:rsidRDefault="00EB7C84" w:rsidP="00EB7C84">
      <w:pPr>
        <w:pStyle w:val="ConsPlusNormal"/>
        <w:numPr>
          <w:ilvl w:val="1"/>
          <w:numId w:val="7"/>
        </w:numPr>
        <w:adjustRightInd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EB7C84">
        <w:rPr>
          <w:rFonts w:ascii="Times New Roman" w:hAnsi="Times New Roman" w:cs="Times New Roman"/>
          <w:sz w:val="24"/>
          <w:szCs w:val="24"/>
        </w:rPr>
        <w:t>При решении вопроса об увековечении, сохранении памяти о знаменательном соб</w:t>
      </w:r>
      <w:r w:rsidRPr="00EB7C84">
        <w:rPr>
          <w:rFonts w:ascii="Times New Roman" w:hAnsi="Times New Roman" w:cs="Times New Roman"/>
          <w:sz w:val="24"/>
          <w:szCs w:val="24"/>
        </w:rPr>
        <w:t>ы</w:t>
      </w:r>
      <w:r w:rsidRPr="00EB7C84">
        <w:rPr>
          <w:rFonts w:ascii="Times New Roman" w:hAnsi="Times New Roman" w:cs="Times New Roman"/>
          <w:sz w:val="24"/>
          <w:szCs w:val="24"/>
        </w:rPr>
        <w:t>тии, выдающейся личности учитываются наличие или отсутствие иных форм увековечения соо</w:t>
      </w:r>
      <w:r w:rsidRPr="00EB7C84">
        <w:rPr>
          <w:rFonts w:ascii="Times New Roman" w:hAnsi="Times New Roman" w:cs="Times New Roman"/>
          <w:sz w:val="24"/>
          <w:szCs w:val="24"/>
        </w:rPr>
        <w:t>т</w:t>
      </w:r>
      <w:r w:rsidRPr="00EB7C84">
        <w:rPr>
          <w:rFonts w:ascii="Times New Roman" w:hAnsi="Times New Roman" w:cs="Times New Roman"/>
          <w:sz w:val="24"/>
          <w:szCs w:val="24"/>
        </w:rPr>
        <w:t>ветствующего знаменательного события, выдающейся личности на территории муниципального образования «Заиграевский район».</w:t>
      </w:r>
    </w:p>
    <w:p w:rsidR="00EB7C84" w:rsidRPr="00EB7C84" w:rsidRDefault="00EB7C84" w:rsidP="00EB7C84">
      <w:pPr>
        <w:pStyle w:val="ConsPlusNormal"/>
        <w:numPr>
          <w:ilvl w:val="1"/>
          <w:numId w:val="7"/>
        </w:numPr>
        <w:adjustRightInd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EB7C84">
        <w:rPr>
          <w:rFonts w:ascii="Times New Roman" w:hAnsi="Times New Roman" w:cs="Times New Roman"/>
          <w:color w:val="000000"/>
          <w:sz w:val="24"/>
          <w:szCs w:val="24"/>
        </w:rPr>
        <w:t>Присвоение одного и того же имени двум или более муниципальным организациям не допускается.</w:t>
      </w:r>
    </w:p>
    <w:p w:rsidR="00EB7C84" w:rsidRPr="00EB7C84" w:rsidRDefault="00EB7C84" w:rsidP="00EB7C84">
      <w:pPr>
        <w:pStyle w:val="ConsPlusNormal"/>
        <w:numPr>
          <w:ilvl w:val="1"/>
          <w:numId w:val="7"/>
        </w:numPr>
        <w:adjustRightInd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EB7C84">
        <w:rPr>
          <w:rFonts w:ascii="Times New Roman" w:hAnsi="Times New Roman" w:cs="Times New Roman"/>
          <w:color w:val="000000"/>
          <w:sz w:val="24"/>
          <w:szCs w:val="24"/>
        </w:rPr>
        <w:t xml:space="preserve"> Присвоение одной муниципальной организации двух и более имен не допускается.</w:t>
      </w:r>
    </w:p>
    <w:p w:rsidR="00EB7C84" w:rsidRPr="00EB7C84" w:rsidRDefault="00EB7C84" w:rsidP="00EB7C84">
      <w:pPr>
        <w:pStyle w:val="ConsPlusNormal"/>
        <w:ind w:left="1429" w:firstLine="709"/>
        <w:rPr>
          <w:rFonts w:ascii="Times New Roman" w:hAnsi="Times New Roman" w:cs="Times New Roman"/>
          <w:sz w:val="24"/>
          <w:szCs w:val="24"/>
        </w:rPr>
      </w:pPr>
    </w:p>
    <w:p w:rsidR="00EB7C84" w:rsidRPr="003B20F8" w:rsidRDefault="00EB7C84" w:rsidP="00EB7C84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bCs/>
          <w:sz w:val="24"/>
          <w:szCs w:val="24"/>
        </w:rPr>
      </w:pPr>
      <w:r w:rsidRPr="003B20F8">
        <w:rPr>
          <w:rFonts w:ascii="Times New Roman" w:hAnsi="Times New Roman" w:cs="Times New Roman"/>
          <w:sz w:val="24"/>
          <w:szCs w:val="24"/>
        </w:rPr>
        <w:t>2. Порядок принятия решения об увековечении памяти</w:t>
      </w:r>
    </w:p>
    <w:p w:rsidR="00974B35" w:rsidRPr="003B20F8" w:rsidRDefault="00EB7C84" w:rsidP="00EB7C84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3B20F8">
        <w:rPr>
          <w:rFonts w:ascii="Times New Roman" w:hAnsi="Times New Roman" w:cs="Times New Roman"/>
          <w:sz w:val="24"/>
          <w:szCs w:val="24"/>
        </w:rPr>
        <w:t>о выдающихся личностях и знаменательных событиях на территории</w:t>
      </w:r>
      <w:r w:rsidR="00974B35" w:rsidRPr="003B20F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7C84" w:rsidRPr="003B20F8" w:rsidRDefault="00EB7C84" w:rsidP="00EB7C84">
      <w:pPr>
        <w:pStyle w:val="ConsPlusTitle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B20F8">
        <w:rPr>
          <w:rFonts w:ascii="Times New Roman" w:hAnsi="Times New Roman" w:cs="Times New Roman"/>
          <w:sz w:val="24"/>
          <w:szCs w:val="24"/>
        </w:rPr>
        <w:t>муниципального образования «Заиграевский район»</w:t>
      </w:r>
    </w:p>
    <w:p w:rsidR="00EB7C84" w:rsidRPr="00EB7C84" w:rsidRDefault="00EB7C84" w:rsidP="00EB7C84">
      <w:pPr>
        <w:pStyle w:val="aa"/>
        <w:spacing w:before="0" w:beforeAutospacing="0" w:after="0" w:afterAutospacing="0"/>
        <w:ind w:firstLine="709"/>
        <w:jc w:val="both"/>
      </w:pPr>
    </w:p>
    <w:p w:rsidR="00EB7C84" w:rsidRPr="00EB7C84" w:rsidRDefault="00EB7C84" w:rsidP="00EB7C84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bCs/>
          <w:color w:val="000000"/>
          <w:sz w:val="24"/>
          <w:szCs w:val="24"/>
        </w:rPr>
      </w:pPr>
      <w:r w:rsidRPr="00EB7C84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2.1. Инициаторами </w:t>
      </w:r>
      <w:r w:rsidRPr="00EB7C84">
        <w:rPr>
          <w:rFonts w:ascii="Times New Roman" w:hAnsi="Times New Roman" w:cs="Times New Roman"/>
          <w:b w:val="0"/>
          <w:sz w:val="24"/>
          <w:szCs w:val="24"/>
        </w:rPr>
        <w:t>увековечения памяти о выдающихся личностях и знаменательных соб</w:t>
      </w:r>
      <w:r w:rsidRPr="00EB7C84">
        <w:rPr>
          <w:rFonts w:ascii="Times New Roman" w:hAnsi="Times New Roman" w:cs="Times New Roman"/>
          <w:b w:val="0"/>
          <w:sz w:val="24"/>
          <w:szCs w:val="24"/>
        </w:rPr>
        <w:t>ы</w:t>
      </w:r>
      <w:r w:rsidRPr="00EB7C84">
        <w:rPr>
          <w:rFonts w:ascii="Times New Roman" w:hAnsi="Times New Roman" w:cs="Times New Roman"/>
          <w:b w:val="0"/>
          <w:sz w:val="24"/>
          <w:szCs w:val="24"/>
        </w:rPr>
        <w:t xml:space="preserve">тиях </w:t>
      </w:r>
      <w:r w:rsidRPr="00EB7C84">
        <w:rPr>
          <w:rFonts w:ascii="Times New Roman" w:hAnsi="Times New Roman" w:cs="Times New Roman"/>
          <w:b w:val="0"/>
          <w:color w:val="000000"/>
          <w:sz w:val="24"/>
          <w:szCs w:val="24"/>
        </w:rPr>
        <w:t>могут являться:</w:t>
      </w:r>
    </w:p>
    <w:p w:rsidR="00EB7C84" w:rsidRPr="00EB7C84" w:rsidRDefault="00EB7C84" w:rsidP="00EB7C84">
      <w:pPr>
        <w:pStyle w:val="aa"/>
        <w:spacing w:before="0" w:beforeAutospacing="0" w:after="0" w:afterAutospacing="0"/>
        <w:ind w:firstLine="709"/>
        <w:jc w:val="both"/>
        <w:rPr>
          <w:color w:val="000000"/>
        </w:rPr>
      </w:pPr>
      <w:r w:rsidRPr="00EB7C84">
        <w:rPr>
          <w:color w:val="000000"/>
        </w:rPr>
        <w:t>- федеральные органы государственной власти, органы государственной власти Республики Бурятия, а также органы местного самоуправления муниципального образования «Заиграевский район»;</w:t>
      </w:r>
    </w:p>
    <w:p w:rsidR="00EB7C84" w:rsidRPr="00EB7C84" w:rsidRDefault="00EB7C84" w:rsidP="00EB7C84">
      <w:pPr>
        <w:pStyle w:val="aa"/>
        <w:spacing w:before="0" w:beforeAutospacing="0" w:after="0" w:afterAutospacing="0"/>
        <w:ind w:firstLine="709"/>
        <w:jc w:val="both"/>
        <w:rPr>
          <w:color w:val="000000"/>
        </w:rPr>
      </w:pPr>
      <w:r w:rsidRPr="00EB7C84">
        <w:rPr>
          <w:color w:val="000000"/>
        </w:rPr>
        <w:t>- организации и учреждения, расположенные на территории муниципального образования «Заиграевский район»;</w:t>
      </w:r>
    </w:p>
    <w:p w:rsidR="00EB7C84" w:rsidRPr="00EB7C84" w:rsidRDefault="00EB7C84" w:rsidP="00EB7C84">
      <w:pPr>
        <w:pStyle w:val="aa"/>
        <w:spacing w:before="0" w:beforeAutospacing="0" w:after="0" w:afterAutospacing="0"/>
        <w:ind w:firstLine="709"/>
        <w:jc w:val="both"/>
        <w:rPr>
          <w:color w:val="000000"/>
        </w:rPr>
      </w:pPr>
      <w:r w:rsidRPr="00EB7C84">
        <w:rPr>
          <w:color w:val="000000"/>
        </w:rPr>
        <w:t>- общественные объединения, расположенные на территории муниципального образования «Заиграевский район»;</w:t>
      </w:r>
    </w:p>
    <w:p w:rsidR="00EB7C84" w:rsidRPr="00EB7C84" w:rsidRDefault="00EB7C84" w:rsidP="00EB7C84">
      <w:pPr>
        <w:pStyle w:val="aa"/>
        <w:spacing w:before="0" w:beforeAutospacing="0" w:after="0" w:afterAutospacing="0"/>
        <w:ind w:firstLine="709"/>
        <w:jc w:val="both"/>
        <w:rPr>
          <w:color w:val="000000"/>
        </w:rPr>
      </w:pPr>
      <w:r w:rsidRPr="00EB7C84">
        <w:rPr>
          <w:color w:val="000000"/>
        </w:rPr>
        <w:t>- органы территориального общественного самоуправления муниципального образования «Заиграевский район»;</w:t>
      </w:r>
    </w:p>
    <w:p w:rsidR="00EB7C84" w:rsidRPr="00EB7C84" w:rsidRDefault="00EB7C84" w:rsidP="00EB7C84">
      <w:pPr>
        <w:pStyle w:val="aa"/>
        <w:spacing w:before="0" w:beforeAutospacing="0" w:after="0" w:afterAutospacing="0"/>
        <w:ind w:firstLine="709"/>
        <w:jc w:val="both"/>
        <w:rPr>
          <w:color w:val="000000"/>
        </w:rPr>
      </w:pPr>
      <w:r w:rsidRPr="00EB7C84">
        <w:rPr>
          <w:color w:val="000000"/>
        </w:rPr>
        <w:lastRenderedPageBreak/>
        <w:t>- инициативные группы жителей муниципального образования «Заиграевский район» чи</w:t>
      </w:r>
      <w:r w:rsidRPr="00EB7C84">
        <w:rPr>
          <w:color w:val="000000"/>
        </w:rPr>
        <w:t>с</w:t>
      </w:r>
      <w:r w:rsidRPr="00EB7C84">
        <w:rPr>
          <w:color w:val="000000"/>
        </w:rPr>
        <w:t>ленностью не менее 100 человек.</w:t>
      </w:r>
    </w:p>
    <w:p w:rsidR="00EB7C84" w:rsidRPr="00EB7C84" w:rsidRDefault="00EB7C84" w:rsidP="00EB7C84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bCs/>
          <w:color w:val="000000"/>
          <w:sz w:val="24"/>
          <w:szCs w:val="24"/>
        </w:rPr>
      </w:pPr>
      <w:r w:rsidRPr="00EB7C84">
        <w:rPr>
          <w:rFonts w:ascii="Times New Roman" w:hAnsi="Times New Roman" w:cs="Times New Roman"/>
          <w:b w:val="0"/>
          <w:color w:val="000000"/>
          <w:sz w:val="24"/>
          <w:szCs w:val="24"/>
        </w:rPr>
        <w:t>2.2. Ходатайство о</w:t>
      </w:r>
      <w:r w:rsidR="00974B35">
        <w:rPr>
          <w:rFonts w:ascii="Times New Roman" w:hAnsi="Times New Roman" w:cs="Times New Roman"/>
          <w:b w:val="0"/>
          <w:color w:val="000000"/>
          <w:sz w:val="24"/>
          <w:szCs w:val="24"/>
        </w:rPr>
        <w:t>б</w:t>
      </w:r>
      <w:r w:rsidRPr="00EB7C84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r w:rsidRPr="00EB7C84">
        <w:rPr>
          <w:rFonts w:ascii="Times New Roman" w:hAnsi="Times New Roman" w:cs="Times New Roman"/>
          <w:b w:val="0"/>
          <w:sz w:val="24"/>
          <w:szCs w:val="24"/>
        </w:rPr>
        <w:t>увековечении памяти о выдающихся личностях и знаменательных с</w:t>
      </w:r>
      <w:r w:rsidRPr="00EB7C84">
        <w:rPr>
          <w:rFonts w:ascii="Times New Roman" w:hAnsi="Times New Roman" w:cs="Times New Roman"/>
          <w:b w:val="0"/>
          <w:sz w:val="24"/>
          <w:szCs w:val="24"/>
        </w:rPr>
        <w:t>о</w:t>
      </w:r>
      <w:r w:rsidRPr="00EB7C84">
        <w:rPr>
          <w:rFonts w:ascii="Times New Roman" w:hAnsi="Times New Roman" w:cs="Times New Roman"/>
          <w:b w:val="0"/>
          <w:sz w:val="24"/>
          <w:szCs w:val="24"/>
        </w:rPr>
        <w:t xml:space="preserve">бытиях </w:t>
      </w:r>
      <w:r w:rsidRPr="00EB7C84">
        <w:rPr>
          <w:rFonts w:ascii="Times New Roman" w:hAnsi="Times New Roman" w:cs="Times New Roman"/>
          <w:b w:val="0"/>
          <w:color w:val="000000"/>
          <w:sz w:val="24"/>
          <w:szCs w:val="24"/>
        </w:rPr>
        <w:t>должно содержать:</w:t>
      </w:r>
    </w:p>
    <w:p w:rsidR="00EB7C84" w:rsidRPr="00EB7C84" w:rsidRDefault="00EB7C84" w:rsidP="00EB7C84">
      <w:pPr>
        <w:pStyle w:val="aa"/>
        <w:spacing w:before="0" w:beforeAutospacing="0" w:after="0" w:afterAutospacing="0"/>
        <w:ind w:firstLine="709"/>
        <w:jc w:val="both"/>
        <w:rPr>
          <w:color w:val="000000"/>
        </w:rPr>
      </w:pPr>
      <w:r w:rsidRPr="00EB7C84">
        <w:rPr>
          <w:color w:val="000000"/>
        </w:rPr>
        <w:t>- сведения об инициаторе ходатайства (наименование юридического лица, юридический адрес и контактный телефон, данные представителя инициативной группы жителей – адрес, ко</w:t>
      </w:r>
      <w:r w:rsidRPr="00EB7C84">
        <w:rPr>
          <w:color w:val="000000"/>
        </w:rPr>
        <w:t>н</w:t>
      </w:r>
      <w:r w:rsidRPr="00EB7C84">
        <w:rPr>
          <w:color w:val="000000"/>
        </w:rPr>
        <w:t>тактный телефон);</w:t>
      </w:r>
    </w:p>
    <w:p w:rsidR="00EB7C84" w:rsidRPr="00EB7C84" w:rsidRDefault="00EB7C84" w:rsidP="00EB7C84">
      <w:pPr>
        <w:pStyle w:val="aa"/>
        <w:spacing w:before="0" w:beforeAutospacing="0" w:after="0" w:afterAutospacing="0"/>
        <w:ind w:firstLine="709"/>
        <w:jc w:val="both"/>
        <w:rPr>
          <w:color w:val="000000"/>
        </w:rPr>
      </w:pPr>
      <w:r w:rsidRPr="00EB7C84">
        <w:rPr>
          <w:color w:val="000000"/>
        </w:rPr>
        <w:t>- фамилию, имя, отчество деятеля, которое предлагается присвоить, его краткие биограф</w:t>
      </w:r>
      <w:r w:rsidRPr="00EB7C84">
        <w:rPr>
          <w:color w:val="000000"/>
        </w:rPr>
        <w:t>и</w:t>
      </w:r>
      <w:r w:rsidRPr="00EB7C84">
        <w:rPr>
          <w:color w:val="000000"/>
        </w:rPr>
        <w:t xml:space="preserve">ческие данные с указанием его заслуг или </w:t>
      </w:r>
      <w:r w:rsidRPr="00EB7C84">
        <w:t>значимость события согласно п. 1.3. настоящего пол</w:t>
      </w:r>
      <w:r w:rsidRPr="00EB7C84">
        <w:t>о</w:t>
      </w:r>
      <w:r w:rsidRPr="00EB7C84">
        <w:t>жения;</w:t>
      </w:r>
    </w:p>
    <w:p w:rsidR="00EB7C84" w:rsidRPr="00EB7C84" w:rsidRDefault="00EB7C84" w:rsidP="00EB7C84">
      <w:pPr>
        <w:pStyle w:val="aa"/>
        <w:spacing w:before="0" w:beforeAutospacing="0" w:after="0" w:afterAutospacing="0"/>
        <w:ind w:firstLine="709"/>
        <w:jc w:val="both"/>
      </w:pPr>
      <w:r w:rsidRPr="00EB7C84">
        <w:rPr>
          <w:color w:val="000000"/>
        </w:rPr>
        <w:t xml:space="preserve">- </w:t>
      </w:r>
      <w:r w:rsidRPr="00EB7C84">
        <w:t>форма увековечения памяти о выдающихся личностях и знаменательных событиях;</w:t>
      </w:r>
    </w:p>
    <w:p w:rsidR="00EB7C84" w:rsidRPr="00EB7C84" w:rsidRDefault="00EB7C84" w:rsidP="00EB7C84">
      <w:pPr>
        <w:pStyle w:val="aa"/>
        <w:spacing w:before="0" w:beforeAutospacing="0" w:after="0" w:afterAutospacing="0"/>
        <w:ind w:firstLine="709"/>
        <w:jc w:val="both"/>
        <w:rPr>
          <w:color w:val="000000"/>
        </w:rPr>
      </w:pPr>
      <w:r w:rsidRPr="00EB7C84">
        <w:rPr>
          <w:color w:val="000000"/>
        </w:rPr>
        <w:t>- письменное согласие выдающихся людей Заиграевского района, или письменное согласие членов их семьи (родителей, супругов, детей), если таковые имеются;</w:t>
      </w:r>
    </w:p>
    <w:p w:rsidR="00EB7C84" w:rsidRPr="00EB7C84" w:rsidRDefault="00EB7C84" w:rsidP="00EB7C84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7C84">
        <w:rPr>
          <w:rFonts w:ascii="Times New Roman" w:hAnsi="Times New Roman" w:cs="Times New Roman"/>
          <w:color w:val="000000"/>
          <w:sz w:val="24"/>
          <w:szCs w:val="24"/>
        </w:rPr>
        <w:t>- наименование муниципальной организации, которой предлагается присвоить имя</w:t>
      </w:r>
      <w:r w:rsidR="00974B3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B7C84">
        <w:rPr>
          <w:rFonts w:ascii="Times New Roman" w:hAnsi="Times New Roman" w:cs="Times New Roman"/>
          <w:color w:val="000000"/>
          <w:sz w:val="24"/>
          <w:szCs w:val="24"/>
        </w:rPr>
        <w:t>выда</w:t>
      </w:r>
      <w:r w:rsidRPr="00EB7C84">
        <w:rPr>
          <w:rFonts w:ascii="Times New Roman" w:hAnsi="Times New Roman" w:cs="Times New Roman"/>
          <w:color w:val="000000"/>
          <w:sz w:val="24"/>
          <w:szCs w:val="24"/>
        </w:rPr>
        <w:t>ю</w:t>
      </w:r>
      <w:r w:rsidR="00974B35">
        <w:rPr>
          <w:rFonts w:ascii="Times New Roman" w:hAnsi="Times New Roman" w:cs="Times New Roman"/>
          <w:color w:val="000000"/>
          <w:sz w:val="24"/>
          <w:szCs w:val="24"/>
        </w:rPr>
        <w:t>щей</w:t>
      </w:r>
      <w:r w:rsidRPr="00EB7C84">
        <w:rPr>
          <w:rFonts w:ascii="Times New Roman" w:hAnsi="Times New Roman" w:cs="Times New Roman"/>
          <w:color w:val="000000"/>
          <w:sz w:val="24"/>
          <w:szCs w:val="24"/>
        </w:rPr>
        <w:t xml:space="preserve">ся личности или </w:t>
      </w:r>
      <w:r w:rsidRPr="00EB7C84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предполагаемом месте установки памятного знака;</w:t>
      </w:r>
    </w:p>
    <w:p w:rsidR="00EB7C84" w:rsidRPr="00EB7C84" w:rsidRDefault="00EB7C84" w:rsidP="00EB7C84">
      <w:pPr>
        <w:pStyle w:val="aa"/>
        <w:spacing w:before="0" w:beforeAutospacing="0" w:after="0" w:afterAutospacing="0"/>
        <w:ind w:firstLine="709"/>
        <w:jc w:val="both"/>
        <w:rPr>
          <w:color w:val="000000"/>
        </w:rPr>
      </w:pPr>
      <w:r w:rsidRPr="00EB7C84">
        <w:rPr>
          <w:color w:val="000000"/>
        </w:rPr>
        <w:t>- обоснование необходимости и целесообразности у</w:t>
      </w:r>
      <w:r w:rsidRPr="00EB7C84">
        <w:t>вековечения памяти</w:t>
      </w:r>
      <w:r w:rsidRPr="00EB7C84">
        <w:rPr>
          <w:color w:val="000000"/>
        </w:rPr>
        <w:t>;</w:t>
      </w:r>
    </w:p>
    <w:p w:rsidR="00EB7C84" w:rsidRPr="00EB7C84" w:rsidRDefault="00EB7C84" w:rsidP="00EB7C84">
      <w:pPr>
        <w:pStyle w:val="aa"/>
        <w:spacing w:before="0" w:beforeAutospacing="0" w:after="0" w:afterAutospacing="0"/>
        <w:ind w:firstLine="709"/>
        <w:jc w:val="both"/>
      </w:pPr>
      <w:r w:rsidRPr="00EB7C84">
        <w:rPr>
          <w:color w:val="000000"/>
        </w:rPr>
        <w:t>- выписку из протокола общего собрания работников муниципальной организации</w:t>
      </w:r>
      <w:r w:rsidR="00974B35">
        <w:rPr>
          <w:color w:val="000000"/>
        </w:rPr>
        <w:t xml:space="preserve"> </w:t>
      </w:r>
      <w:r w:rsidRPr="00EB7C84">
        <w:rPr>
          <w:color w:val="000000"/>
        </w:rPr>
        <w:t>и согл</w:t>
      </w:r>
      <w:r w:rsidRPr="00EB7C84">
        <w:rPr>
          <w:color w:val="000000"/>
        </w:rPr>
        <w:t>а</w:t>
      </w:r>
      <w:r w:rsidRPr="00EB7C84">
        <w:rPr>
          <w:color w:val="000000"/>
        </w:rPr>
        <w:t>сие органа, осуществляющего функции и полномочия учредителя муниципальной  организации</w:t>
      </w:r>
      <w:r w:rsidR="00974B35">
        <w:rPr>
          <w:color w:val="000000"/>
        </w:rPr>
        <w:t xml:space="preserve"> </w:t>
      </w:r>
      <w:r w:rsidRPr="00EB7C84">
        <w:t xml:space="preserve">на установку памятного знака или присвоение имени; </w:t>
      </w:r>
    </w:p>
    <w:p w:rsidR="00EB7C84" w:rsidRPr="00EB7C84" w:rsidRDefault="00EB7C84" w:rsidP="00EB7C84">
      <w:pPr>
        <w:pStyle w:val="aa"/>
        <w:spacing w:before="0" w:beforeAutospacing="0" w:after="0" w:afterAutospacing="0"/>
        <w:ind w:firstLine="709"/>
        <w:jc w:val="both"/>
        <w:rPr>
          <w:color w:val="000000"/>
        </w:rPr>
      </w:pPr>
      <w:r w:rsidRPr="00EB7C84">
        <w:rPr>
          <w:color w:val="000000"/>
        </w:rPr>
        <w:t>- гарантийное письмо по обеспечению финансирования мероприятий по увековечению</w:t>
      </w:r>
      <w:r w:rsidRPr="00EB7C84">
        <w:t xml:space="preserve"> п</w:t>
      </w:r>
      <w:r w:rsidRPr="00EB7C84">
        <w:t>а</w:t>
      </w:r>
      <w:r w:rsidRPr="00EB7C84">
        <w:t>мяти и по обеспечению его сохранности и поддержанию в надлежащем эстетическом виде.</w:t>
      </w:r>
    </w:p>
    <w:p w:rsidR="00EB7C84" w:rsidRPr="00EB7C84" w:rsidRDefault="00EB7C84" w:rsidP="00EB7C84">
      <w:pPr>
        <w:pStyle w:val="aa"/>
        <w:spacing w:before="0" w:beforeAutospacing="0" w:after="0" w:afterAutospacing="0"/>
        <w:ind w:firstLine="709"/>
        <w:jc w:val="both"/>
        <w:rPr>
          <w:color w:val="000000"/>
        </w:rPr>
      </w:pPr>
      <w:r w:rsidRPr="00EB7C84">
        <w:rPr>
          <w:color w:val="000000"/>
        </w:rPr>
        <w:t>К ходатайству о присвоении имени муниципальной организации должны быть приложены документы (архивные, музейные и пр.) или их копии, заслуги лица, имя которого предлагается к присвоению.</w:t>
      </w:r>
    </w:p>
    <w:p w:rsidR="00EB7C84" w:rsidRPr="00EB7C84" w:rsidRDefault="00EB7C84" w:rsidP="00EB7C84">
      <w:pPr>
        <w:pStyle w:val="aa"/>
        <w:spacing w:before="0" w:beforeAutospacing="0" w:after="0" w:afterAutospacing="0"/>
        <w:ind w:firstLine="709"/>
        <w:jc w:val="both"/>
        <w:rPr>
          <w:color w:val="000000"/>
        </w:rPr>
      </w:pPr>
      <w:r w:rsidRPr="00EB7C84">
        <w:rPr>
          <w:color w:val="000000"/>
        </w:rPr>
        <w:t>2.3. Ходатайство с приложением протоколов, решений, справочно-информационных мат</w:t>
      </w:r>
      <w:r w:rsidRPr="00EB7C84">
        <w:rPr>
          <w:color w:val="000000"/>
        </w:rPr>
        <w:t>е</w:t>
      </w:r>
      <w:r w:rsidRPr="00EB7C84">
        <w:rPr>
          <w:color w:val="000000"/>
        </w:rPr>
        <w:t>риалов и иных материалов о выдающемся человеке или знаменательном событии представляется инициаторами ходатайства в Заиграевский районный Совет депутатов муниципального образов</w:t>
      </w:r>
      <w:r w:rsidRPr="00EB7C84">
        <w:rPr>
          <w:color w:val="000000"/>
        </w:rPr>
        <w:t>а</w:t>
      </w:r>
      <w:r w:rsidRPr="00EB7C84">
        <w:rPr>
          <w:color w:val="000000"/>
        </w:rPr>
        <w:t>ния «Заиграевский район».</w:t>
      </w:r>
    </w:p>
    <w:p w:rsidR="00EB7C84" w:rsidRPr="00EB7C84" w:rsidRDefault="00EB7C84" w:rsidP="00EB7C84">
      <w:pPr>
        <w:pStyle w:val="aa"/>
        <w:spacing w:before="0" w:beforeAutospacing="0" w:after="0" w:afterAutospacing="0"/>
        <w:ind w:firstLine="709"/>
        <w:jc w:val="both"/>
        <w:rPr>
          <w:color w:val="000000"/>
        </w:rPr>
      </w:pPr>
      <w:r w:rsidRPr="00EB7C84">
        <w:rPr>
          <w:color w:val="000000"/>
        </w:rPr>
        <w:t>Заиграевский районный Совет депутатов муниципального образования «Заиграевский ра</w:t>
      </w:r>
      <w:r w:rsidRPr="00EB7C84">
        <w:rPr>
          <w:color w:val="000000"/>
        </w:rPr>
        <w:t>й</w:t>
      </w:r>
      <w:r w:rsidRPr="00EB7C84">
        <w:rPr>
          <w:color w:val="000000"/>
        </w:rPr>
        <w:t>он» направляет данное ходатайство в комиссию, утвержденную распоряжением руководителя а</w:t>
      </w:r>
      <w:r w:rsidRPr="00EB7C84">
        <w:rPr>
          <w:color w:val="000000"/>
        </w:rPr>
        <w:t>д</w:t>
      </w:r>
      <w:r w:rsidRPr="00EB7C84">
        <w:rPr>
          <w:color w:val="000000"/>
        </w:rPr>
        <w:t>министрации муниципального образования «Заиграевский район». Комиссия в течени</w:t>
      </w:r>
      <w:r w:rsidR="00974B35">
        <w:rPr>
          <w:color w:val="000000"/>
        </w:rPr>
        <w:t>е</w:t>
      </w:r>
      <w:r w:rsidRPr="00EB7C84">
        <w:rPr>
          <w:color w:val="000000"/>
        </w:rPr>
        <w:t xml:space="preserve"> 30 (тр</w:t>
      </w:r>
      <w:r w:rsidRPr="00EB7C84">
        <w:rPr>
          <w:color w:val="000000"/>
        </w:rPr>
        <w:t>и</w:t>
      </w:r>
      <w:r w:rsidRPr="00EB7C84">
        <w:rPr>
          <w:color w:val="000000"/>
        </w:rPr>
        <w:t>дцати) дней рассматривает ходатайство об увековечении памяти. По итогам рассмотрения коми</w:t>
      </w:r>
      <w:r w:rsidRPr="00EB7C84">
        <w:rPr>
          <w:color w:val="000000"/>
        </w:rPr>
        <w:t>с</w:t>
      </w:r>
      <w:r w:rsidRPr="00EB7C84">
        <w:rPr>
          <w:color w:val="000000"/>
        </w:rPr>
        <w:t>сия выдает заключение и направляет его в Заиграевский районный Совет депутатов муниципал</w:t>
      </w:r>
      <w:r w:rsidRPr="00EB7C84">
        <w:rPr>
          <w:color w:val="000000"/>
        </w:rPr>
        <w:t>ь</w:t>
      </w:r>
      <w:r w:rsidRPr="00EB7C84">
        <w:rPr>
          <w:color w:val="000000"/>
        </w:rPr>
        <w:t>ного образования «Заиграевский район» для принятия решения.</w:t>
      </w:r>
    </w:p>
    <w:p w:rsidR="00EB7C84" w:rsidRPr="00EB7C84" w:rsidRDefault="00EB7C84" w:rsidP="00EB7C84">
      <w:pPr>
        <w:pStyle w:val="aa"/>
        <w:spacing w:before="0" w:beforeAutospacing="0" w:after="0" w:afterAutospacing="0"/>
        <w:ind w:firstLine="709"/>
        <w:jc w:val="both"/>
        <w:rPr>
          <w:color w:val="000000"/>
        </w:rPr>
      </w:pPr>
      <w:r w:rsidRPr="00EB7C84">
        <w:rPr>
          <w:color w:val="000000"/>
        </w:rPr>
        <w:t>2.4. Увековеч</w:t>
      </w:r>
      <w:r w:rsidR="00D66F96">
        <w:rPr>
          <w:color w:val="000000"/>
        </w:rPr>
        <w:t>ение</w:t>
      </w:r>
      <w:r w:rsidRPr="00EB7C84">
        <w:rPr>
          <w:color w:val="000000"/>
        </w:rPr>
        <w:t xml:space="preserve"> памяти </w:t>
      </w:r>
      <w:r w:rsidRPr="00EB7C84">
        <w:t>о выдающихся личностях и знаменательных событиях</w:t>
      </w:r>
      <w:r w:rsidR="00974B35">
        <w:t xml:space="preserve"> </w:t>
      </w:r>
      <w:r w:rsidRPr="00EB7C84">
        <w:rPr>
          <w:color w:val="000000"/>
        </w:rPr>
        <w:t>осущест</w:t>
      </w:r>
      <w:r w:rsidRPr="00EB7C84">
        <w:rPr>
          <w:color w:val="000000"/>
        </w:rPr>
        <w:t>в</w:t>
      </w:r>
      <w:r w:rsidRPr="00EB7C84">
        <w:rPr>
          <w:color w:val="000000"/>
        </w:rPr>
        <w:t>ляется на основании решения Заиграевского районного Совета депутатов муниципального образ</w:t>
      </w:r>
      <w:r w:rsidRPr="00EB7C84">
        <w:rPr>
          <w:color w:val="000000"/>
        </w:rPr>
        <w:t>о</w:t>
      </w:r>
      <w:r w:rsidRPr="00EB7C84">
        <w:rPr>
          <w:color w:val="000000"/>
        </w:rPr>
        <w:t>вания «Заиграевский район», принимаемого с учетом заключения Комиссии. Решение Заиграе</w:t>
      </w:r>
      <w:r w:rsidRPr="00EB7C84">
        <w:rPr>
          <w:color w:val="000000"/>
        </w:rPr>
        <w:t>в</w:t>
      </w:r>
      <w:r w:rsidRPr="00EB7C84">
        <w:rPr>
          <w:color w:val="000000"/>
        </w:rPr>
        <w:t>ского районного Совета депутатов муниципального образования «Заиграевский район» должно содержать положения, связанные с обеспечением проведения мероприятий по увековечивание п</w:t>
      </w:r>
      <w:r w:rsidRPr="00EB7C84">
        <w:rPr>
          <w:color w:val="000000"/>
        </w:rPr>
        <w:t>а</w:t>
      </w:r>
      <w:r w:rsidRPr="00EB7C84">
        <w:rPr>
          <w:color w:val="000000"/>
        </w:rPr>
        <w:t xml:space="preserve">мяти </w:t>
      </w:r>
      <w:r w:rsidRPr="00EB7C84">
        <w:t>о выдающихся личностях и знаменательных событиях</w:t>
      </w:r>
      <w:r w:rsidRPr="00EB7C84">
        <w:rPr>
          <w:color w:val="000000"/>
        </w:rPr>
        <w:t>.</w:t>
      </w:r>
    </w:p>
    <w:p w:rsidR="00EB7C84" w:rsidRPr="00EB7C84" w:rsidRDefault="00EB7C84" w:rsidP="00EB7C84">
      <w:pPr>
        <w:pStyle w:val="aa"/>
        <w:spacing w:before="0" w:beforeAutospacing="0" w:after="0" w:afterAutospacing="0"/>
        <w:ind w:firstLine="709"/>
        <w:jc w:val="both"/>
        <w:rPr>
          <w:color w:val="000000"/>
        </w:rPr>
      </w:pPr>
      <w:r w:rsidRPr="00EB7C84">
        <w:rPr>
          <w:color w:val="000000"/>
        </w:rPr>
        <w:t>2.5. Реше</w:t>
      </w:r>
      <w:r w:rsidR="00D66F96">
        <w:rPr>
          <w:color w:val="000000"/>
        </w:rPr>
        <w:t>ние об отклонении ходатайства об</w:t>
      </w:r>
      <w:r w:rsidRPr="00EB7C84">
        <w:rPr>
          <w:color w:val="000000"/>
        </w:rPr>
        <w:t xml:space="preserve"> </w:t>
      </w:r>
      <w:r w:rsidR="00D66F96" w:rsidRPr="00EB7C84">
        <w:t>увековечении</w:t>
      </w:r>
      <w:r w:rsidRPr="00EB7C84">
        <w:rPr>
          <w:color w:val="000000"/>
        </w:rPr>
        <w:t xml:space="preserve"> памяти </w:t>
      </w:r>
      <w:r w:rsidRPr="00EB7C84">
        <w:t>о выдающихся личн</w:t>
      </w:r>
      <w:r w:rsidRPr="00EB7C84">
        <w:t>о</w:t>
      </w:r>
      <w:r w:rsidRPr="00EB7C84">
        <w:t>стях и знаменательных событиях</w:t>
      </w:r>
      <w:r w:rsidRPr="00EB7C84">
        <w:rPr>
          <w:color w:val="000000"/>
        </w:rPr>
        <w:t xml:space="preserve"> с мотив</w:t>
      </w:r>
      <w:r w:rsidR="00974B35">
        <w:rPr>
          <w:color w:val="000000"/>
        </w:rPr>
        <w:t>иров</w:t>
      </w:r>
      <w:r w:rsidR="006F0DC7">
        <w:rPr>
          <w:color w:val="000000"/>
        </w:rPr>
        <w:t>кой</w:t>
      </w:r>
      <w:r w:rsidRPr="00EB7C84">
        <w:rPr>
          <w:color w:val="000000"/>
        </w:rPr>
        <w:t xml:space="preserve"> отказа доводится Заиграевским районным Советом депутатов муниципального образования «Заиграевский район» письменно до ходатайству</w:t>
      </w:r>
      <w:r w:rsidRPr="00EB7C84">
        <w:rPr>
          <w:color w:val="000000"/>
        </w:rPr>
        <w:t>ю</w:t>
      </w:r>
      <w:r w:rsidRPr="00EB7C84">
        <w:rPr>
          <w:color w:val="000000"/>
        </w:rPr>
        <w:t>щих лиц.</w:t>
      </w:r>
    </w:p>
    <w:p w:rsidR="00EB7C84" w:rsidRPr="00EB7C84" w:rsidRDefault="00D66F96" w:rsidP="00EB7C84">
      <w:pPr>
        <w:pStyle w:val="aa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Ходатайство об</w:t>
      </w:r>
      <w:r w:rsidRPr="00D66F96">
        <w:t xml:space="preserve"> </w:t>
      </w:r>
      <w:r w:rsidRPr="00EB7C84">
        <w:t>увековечении</w:t>
      </w:r>
      <w:r w:rsidRPr="00EB7C84">
        <w:rPr>
          <w:color w:val="000000"/>
        </w:rPr>
        <w:t xml:space="preserve"> </w:t>
      </w:r>
      <w:r w:rsidR="00EB7C84" w:rsidRPr="00EB7C84">
        <w:rPr>
          <w:color w:val="000000"/>
        </w:rPr>
        <w:t xml:space="preserve">памяти отклоняется в случае: </w:t>
      </w:r>
    </w:p>
    <w:p w:rsidR="00EB7C84" w:rsidRPr="00EB7C84" w:rsidRDefault="00EB7C84" w:rsidP="00EB7C84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  <w:r w:rsidRPr="00EB7C84">
        <w:rPr>
          <w:rFonts w:ascii="Times New Roman" w:hAnsi="Times New Roman" w:cs="Times New Roman"/>
          <w:color w:val="000000"/>
          <w:sz w:val="24"/>
          <w:szCs w:val="24"/>
        </w:rPr>
        <w:t xml:space="preserve">- при несоответствии требований, предусмотренных </w:t>
      </w:r>
      <w:r w:rsidRPr="00EB7C84">
        <w:rPr>
          <w:rFonts w:ascii="Times New Roman" w:hAnsi="Times New Roman" w:cs="Times New Roman"/>
          <w:sz w:val="24"/>
          <w:szCs w:val="24"/>
        </w:rPr>
        <w:t>подпунктом 1 или подпунктом 2 пун</w:t>
      </w:r>
      <w:r w:rsidRPr="00EB7C84">
        <w:rPr>
          <w:rFonts w:ascii="Times New Roman" w:hAnsi="Times New Roman" w:cs="Times New Roman"/>
          <w:sz w:val="24"/>
          <w:szCs w:val="24"/>
        </w:rPr>
        <w:t>к</w:t>
      </w:r>
      <w:r w:rsidRPr="00EB7C84">
        <w:rPr>
          <w:rFonts w:ascii="Times New Roman" w:hAnsi="Times New Roman" w:cs="Times New Roman"/>
          <w:sz w:val="24"/>
          <w:szCs w:val="24"/>
        </w:rPr>
        <w:t xml:space="preserve">та 1.3 настоящего положения; </w:t>
      </w:r>
    </w:p>
    <w:p w:rsidR="00EB7C84" w:rsidRPr="00EB7C84" w:rsidRDefault="00EB7C84" w:rsidP="00EB7C84">
      <w:pPr>
        <w:pStyle w:val="aa"/>
        <w:spacing w:before="0" w:beforeAutospacing="0" w:after="0" w:afterAutospacing="0"/>
        <w:ind w:firstLine="709"/>
        <w:jc w:val="both"/>
        <w:rPr>
          <w:color w:val="000000"/>
        </w:rPr>
      </w:pPr>
      <w:r w:rsidRPr="00EB7C84">
        <w:rPr>
          <w:color w:val="000000"/>
        </w:rPr>
        <w:t>- при непредставлении сведений и документов, предусмотренных п. 2.2.  настоящего</w:t>
      </w:r>
      <w:r w:rsidR="006F0DC7">
        <w:rPr>
          <w:color w:val="000000"/>
        </w:rPr>
        <w:t xml:space="preserve"> </w:t>
      </w:r>
      <w:r w:rsidRPr="00EB7C84">
        <w:rPr>
          <w:color w:val="000000"/>
        </w:rPr>
        <w:t>Пол</w:t>
      </w:r>
      <w:r w:rsidRPr="00EB7C84">
        <w:rPr>
          <w:color w:val="000000"/>
        </w:rPr>
        <w:t>о</w:t>
      </w:r>
      <w:r w:rsidRPr="00EB7C84">
        <w:rPr>
          <w:color w:val="000000"/>
        </w:rPr>
        <w:t xml:space="preserve">жения; </w:t>
      </w:r>
    </w:p>
    <w:p w:rsidR="00EB7C84" w:rsidRPr="00EB7C84" w:rsidRDefault="00EB7C84" w:rsidP="00EB7C84">
      <w:pPr>
        <w:pStyle w:val="aa"/>
        <w:spacing w:before="0" w:beforeAutospacing="0" w:after="0" w:afterAutospacing="0"/>
        <w:ind w:firstLine="709"/>
        <w:jc w:val="both"/>
        <w:rPr>
          <w:color w:val="000000"/>
        </w:rPr>
      </w:pPr>
      <w:r w:rsidRPr="00EB7C84">
        <w:rPr>
          <w:color w:val="000000"/>
        </w:rPr>
        <w:t xml:space="preserve">- при обращении с ходатайством лиц, не соответствующих п. 2.1. настоящего Положения; </w:t>
      </w:r>
    </w:p>
    <w:p w:rsidR="00EB7C84" w:rsidRPr="00EB7C84" w:rsidRDefault="00EB7C84" w:rsidP="00EB7C84">
      <w:pPr>
        <w:pStyle w:val="aa"/>
        <w:spacing w:before="0" w:beforeAutospacing="0" w:after="0" w:afterAutospacing="0"/>
        <w:ind w:firstLine="709"/>
        <w:jc w:val="both"/>
        <w:rPr>
          <w:color w:val="000000"/>
        </w:rPr>
      </w:pPr>
      <w:r w:rsidRPr="00EB7C84">
        <w:rPr>
          <w:color w:val="000000"/>
        </w:rPr>
        <w:t>- если организации уже присвоено имя выдающегося человека Заиграевского района.</w:t>
      </w:r>
    </w:p>
    <w:p w:rsidR="00EB7C84" w:rsidRPr="00EB7C84" w:rsidRDefault="00EB7C84" w:rsidP="00EB7C84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EB7C84">
        <w:rPr>
          <w:color w:val="000000"/>
        </w:rPr>
        <w:lastRenderedPageBreak/>
        <w:t xml:space="preserve">2.6. Расходы на мероприятия по </w:t>
      </w:r>
      <w:r w:rsidRPr="00EB7C84">
        <w:t>увековечению памяти о выдающихся личностях и знамен</w:t>
      </w:r>
      <w:r w:rsidRPr="00EB7C84">
        <w:t>а</w:t>
      </w:r>
      <w:r w:rsidRPr="00EB7C84">
        <w:t xml:space="preserve">тельных событиях осуществляется </w:t>
      </w:r>
      <w:r w:rsidRPr="00EB7C84">
        <w:rPr>
          <w:color w:val="000000"/>
        </w:rPr>
        <w:t xml:space="preserve">за счет средств инициатора </w:t>
      </w:r>
      <w:r w:rsidRPr="00EB7C84">
        <w:t>увековечения памяти о выдающи</w:t>
      </w:r>
      <w:r w:rsidRPr="00EB7C84">
        <w:t>х</w:t>
      </w:r>
      <w:r w:rsidRPr="00EB7C84">
        <w:t>ся личностях и знаменательных и иных источников, не противоречащих требованиям законод</w:t>
      </w:r>
      <w:r w:rsidRPr="00EB7C84">
        <w:t>а</w:t>
      </w:r>
      <w:r w:rsidRPr="00EB7C84">
        <w:t>тельства Российской Федерации.</w:t>
      </w:r>
    </w:p>
    <w:p w:rsidR="00EB7C84" w:rsidRPr="00EB7C84" w:rsidRDefault="00EB7C84" w:rsidP="00EB7C84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EB7C84">
        <w:t>2.7. Повторное ходатайство в отношении одного и того же лица или события может быть подано</w:t>
      </w:r>
      <w:r w:rsidR="006F0DC7">
        <w:t xml:space="preserve"> </w:t>
      </w:r>
      <w:r w:rsidRPr="00EB7C84">
        <w:t>через год после вынесения Заиграевским районным Советом депутатов решения об откл</w:t>
      </w:r>
      <w:r w:rsidRPr="00EB7C84">
        <w:t>о</w:t>
      </w:r>
      <w:r w:rsidRPr="00EB7C84">
        <w:t>нении соответствующего ходатайства.</w:t>
      </w:r>
    </w:p>
    <w:p w:rsidR="00EB7C84" w:rsidRPr="00EB7C84" w:rsidRDefault="00EB7C84" w:rsidP="00EB7C84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</w:p>
    <w:p w:rsidR="00EB7C84" w:rsidRPr="00EB7C84" w:rsidRDefault="00EB7C84" w:rsidP="00EB7C84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EB7C84">
        <w:rPr>
          <w:rFonts w:ascii="Times New Roman" w:hAnsi="Times New Roman" w:cs="Times New Roman"/>
          <w:sz w:val="24"/>
          <w:szCs w:val="24"/>
        </w:rPr>
        <w:t>3. Требования, предъявляемые к памятным знакам</w:t>
      </w:r>
    </w:p>
    <w:p w:rsidR="00EB7C84" w:rsidRPr="00EB7C84" w:rsidRDefault="00EB7C84" w:rsidP="00EB7C84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EB7C84" w:rsidRPr="00EB7C84" w:rsidRDefault="00EB7C84" w:rsidP="00EB7C84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  <w:r w:rsidRPr="00EB7C84">
        <w:rPr>
          <w:rFonts w:ascii="Times New Roman" w:hAnsi="Times New Roman" w:cs="Times New Roman"/>
          <w:sz w:val="24"/>
          <w:szCs w:val="24"/>
        </w:rPr>
        <w:t>3.1. Архитектурно-художественное решение памятного знака должно в доступной, выраз</w:t>
      </w:r>
      <w:r w:rsidRPr="00EB7C84">
        <w:rPr>
          <w:rFonts w:ascii="Times New Roman" w:hAnsi="Times New Roman" w:cs="Times New Roman"/>
          <w:sz w:val="24"/>
          <w:szCs w:val="24"/>
        </w:rPr>
        <w:t>и</w:t>
      </w:r>
      <w:r w:rsidRPr="00EB7C84">
        <w:rPr>
          <w:rFonts w:ascii="Times New Roman" w:hAnsi="Times New Roman" w:cs="Times New Roman"/>
          <w:sz w:val="24"/>
          <w:szCs w:val="24"/>
        </w:rPr>
        <w:t>тельной, художественной форме отражать значение деятельности личности, значимость события и не должно противоречить характеру, особенностям предполагаемого места ее установки (технич</w:t>
      </w:r>
      <w:r w:rsidRPr="00EB7C84">
        <w:rPr>
          <w:rFonts w:ascii="Times New Roman" w:hAnsi="Times New Roman" w:cs="Times New Roman"/>
          <w:sz w:val="24"/>
          <w:szCs w:val="24"/>
        </w:rPr>
        <w:t>е</w:t>
      </w:r>
      <w:r w:rsidRPr="00EB7C84">
        <w:rPr>
          <w:rFonts w:ascii="Times New Roman" w:hAnsi="Times New Roman" w:cs="Times New Roman"/>
          <w:sz w:val="24"/>
          <w:szCs w:val="24"/>
        </w:rPr>
        <w:t>ское состояние, необходимость ремонтных работ, иные условия).</w:t>
      </w:r>
    </w:p>
    <w:p w:rsidR="00EB7C84" w:rsidRPr="00EB7C84" w:rsidRDefault="00EB7C84" w:rsidP="00EB7C84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  <w:r w:rsidRPr="00EB7C84">
        <w:rPr>
          <w:rFonts w:ascii="Times New Roman" w:hAnsi="Times New Roman" w:cs="Times New Roman"/>
          <w:sz w:val="24"/>
          <w:szCs w:val="24"/>
        </w:rPr>
        <w:t>3.2. Текст памятного знака должен содержать информацию об увековечиваемом событии (факте) либо фамилию, имя, отчество, период жизни (деятельности) лица, которому посвящены памятный знак.</w:t>
      </w:r>
    </w:p>
    <w:p w:rsidR="00EB7C84" w:rsidRPr="00EB7C84" w:rsidRDefault="00EB7C84" w:rsidP="00EB7C84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  <w:r w:rsidRPr="00EB7C84">
        <w:rPr>
          <w:rFonts w:ascii="Times New Roman" w:hAnsi="Times New Roman" w:cs="Times New Roman"/>
          <w:sz w:val="24"/>
          <w:szCs w:val="24"/>
        </w:rPr>
        <w:t>3.3. В композицию памятного знака могут, помимо текста, включаться портретные изобр</w:t>
      </w:r>
      <w:r w:rsidRPr="00EB7C84">
        <w:rPr>
          <w:rFonts w:ascii="Times New Roman" w:hAnsi="Times New Roman" w:cs="Times New Roman"/>
          <w:sz w:val="24"/>
          <w:szCs w:val="24"/>
        </w:rPr>
        <w:t>а</w:t>
      </w:r>
      <w:r w:rsidRPr="00EB7C84">
        <w:rPr>
          <w:rFonts w:ascii="Times New Roman" w:hAnsi="Times New Roman" w:cs="Times New Roman"/>
          <w:sz w:val="24"/>
          <w:szCs w:val="24"/>
        </w:rPr>
        <w:t>жения и декоративные элементы.</w:t>
      </w:r>
    </w:p>
    <w:p w:rsidR="00EB7C84" w:rsidRPr="00EB7C84" w:rsidRDefault="00EB7C84" w:rsidP="00EB7C84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  <w:r w:rsidRPr="00EB7C84">
        <w:rPr>
          <w:rFonts w:ascii="Times New Roman" w:hAnsi="Times New Roman" w:cs="Times New Roman"/>
          <w:sz w:val="24"/>
          <w:szCs w:val="24"/>
        </w:rPr>
        <w:t>3.4. Памятные знаки изготавливаются из качественных долговечных материалов (мрамора, гранита, чугуна, бронзы и др.).</w:t>
      </w:r>
    </w:p>
    <w:p w:rsidR="00EB7C84" w:rsidRPr="00EB7C84" w:rsidRDefault="00EB7C84" w:rsidP="00EB7C84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  <w:r w:rsidRPr="00EB7C84">
        <w:rPr>
          <w:rFonts w:ascii="Times New Roman" w:hAnsi="Times New Roman" w:cs="Times New Roman"/>
          <w:sz w:val="24"/>
          <w:szCs w:val="24"/>
        </w:rPr>
        <w:t>3.5. Памятные знаки устанавливаются на фасадах, в интерьерах зданий, сооружений, на о</w:t>
      </w:r>
      <w:r w:rsidRPr="00EB7C84">
        <w:rPr>
          <w:rFonts w:ascii="Times New Roman" w:hAnsi="Times New Roman" w:cs="Times New Roman"/>
          <w:sz w:val="24"/>
          <w:szCs w:val="24"/>
        </w:rPr>
        <w:t>т</w:t>
      </w:r>
      <w:r w:rsidRPr="00EB7C84">
        <w:rPr>
          <w:rFonts w:ascii="Times New Roman" w:hAnsi="Times New Roman" w:cs="Times New Roman"/>
          <w:sz w:val="24"/>
          <w:szCs w:val="24"/>
        </w:rPr>
        <w:t>крытых и закрытых территориях, связанных с важными историческими событиями, жизнью и де</w:t>
      </w:r>
      <w:r w:rsidRPr="00EB7C84">
        <w:rPr>
          <w:rFonts w:ascii="Times New Roman" w:hAnsi="Times New Roman" w:cs="Times New Roman"/>
          <w:sz w:val="24"/>
          <w:szCs w:val="24"/>
        </w:rPr>
        <w:t>я</w:t>
      </w:r>
      <w:r w:rsidRPr="00EB7C84">
        <w:rPr>
          <w:rFonts w:ascii="Times New Roman" w:hAnsi="Times New Roman" w:cs="Times New Roman"/>
          <w:sz w:val="24"/>
          <w:szCs w:val="24"/>
        </w:rPr>
        <w:t xml:space="preserve">тельностью особо выдающихся граждан. </w:t>
      </w:r>
    </w:p>
    <w:p w:rsidR="00EB7C84" w:rsidRPr="00EB7C84" w:rsidRDefault="00EB7C84" w:rsidP="00EB7C84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  <w:r w:rsidRPr="00EB7C84">
        <w:rPr>
          <w:rFonts w:ascii="Times New Roman" w:hAnsi="Times New Roman" w:cs="Times New Roman"/>
          <w:sz w:val="24"/>
          <w:szCs w:val="24"/>
        </w:rPr>
        <w:t>При увековечении памяти граждан, судьба которых связана с памятниками истории и арх</w:t>
      </w:r>
      <w:r w:rsidRPr="00EB7C84">
        <w:rPr>
          <w:rFonts w:ascii="Times New Roman" w:hAnsi="Times New Roman" w:cs="Times New Roman"/>
          <w:sz w:val="24"/>
          <w:szCs w:val="24"/>
        </w:rPr>
        <w:t>и</w:t>
      </w:r>
      <w:r w:rsidRPr="00EB7C84">
        <w:rPr>
          <w:rFonts w:ascii="Times New Roman" w:hAnsi="Times New Roman" w:cs="Times New Roman"/>
          <w:sz w:val="24"/>
          <w:szCs w:val="24"/>
        </w:rPr>
        <w:t>тектуры, со зданиями общественного назначения (учебные заведения, библиотеки и т.п.), памя</w:t>
      </w:r>
      <w:r w:rsidRPr="00EB7C84">
        <w:rPr>
          <w:rFonts w:ascii="Times New Roman" w:hAnsi="Times New Roman" w:cs="Times New Roman"/>
          <w:sz w:val="24"/>
          <w:szCs w:val="24"/>
        </w:rPr>
        <w:t>т</w:t>
      </w:r>
      <w:r w:rsidRPr="00EB7C84">
        <w:rPr>
          <w:rFonts w:ascii="Times New Roman" w:hAnsi="Times New Roman" w:cs="Times New Roman"/>
          <w:sz w:val="24"/>
          <w:szCs w:val="24"/>
        </w:rPr>
        <w:t>ные знаки могут устанавливаться в помещениях.</w:t>
      </w:r>
    </w:p>
    <w:p w:rsidR="00EB7C84" w:rsidRPr="00EB7C84" w:rsidRDefault="00EB7C84" w:rsidP="00EB7C84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</w:p>
    <w:p w:rsidR="00EB7C84" w:rsidRPr="00EB7C84" w:rsidRDefault="00EB7C84" w:rsidP="00EB7C84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EB7C84">
        <w:rPr>
          <w:rFonts w:ascii="Times New Roman" w:hAnsi="Times New Roman" w:cs="Times New Roman"/>
          <w:sz w:val="24"/>
          <w:szCs w:val="24"/>
        </w:rPr>
        <w:t xml:space="preserve">     4. Порядок установки и содержания памятных знаков</w:t>
      </w:r>
    </w:p>
    <w:p w:rsidR="00EB7C84" w:rsidRPr="00EB7C84" w:rsidRDefault="00EB7C84" w:rsidP="00EB7C84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</w:p>
    <w:p w:rsidR="00EB7C84" w:rsidRPr="00EB7C84" w:rsidRDefault="00EB7C84" w:rsidP="00EB7C84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  <w:r w:rsidRPr="00EB7C84">
        <w:rPr>
          <w:rFonts w:ascii="Times New Roman" w:hAnsi="Times New Roman" w:cs="Times New Roman"/>
          <w:sz w:val="24"/>
          <w:szCs w:val="24"/>
        </w:rPr>
        <w:t>4.1. Установление памятного знака на земельных участках, зданиях и сооружениях, нах</w:t>
      </w:r>
      <w:r w:rsidRPr="00EB7C84">
        <w:rPr>
          <w:rFonts w:ascii="Times New Roman" w:hAnsi="Times New Roman" w:cs="Times New Roman"/>
          <w:sz w:val="24"/>
          <w:szCs w:val="24"/>
        </w:rPr>
        <w:t>о</w:t>
      </w:r>
      <w:r w:rsidRPr="00EB7C84">
        <w:rPr>
          <w:rFonts w:ascii="Times New Roman" w:hAnsi="Times New Roman" w:cs="Times New Roman"/>
          <w:sz w:val="24"/>
          <w:szCs w:val="24"/>
        </w:rPr>
        <w:t>дящихся в собственности граждан и юридических лиц, осуществляется с согласия собственников этих объектов недвижимости.</w:t>
      </w:r>
    </w:p>
    <w:p w:rsidR="00EB7C84" w:rsidRPr="00EB7C84" w:rsidRDefault="00EB7C84" w:rsidP="00EB7C84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  <w:r w:rsidRPr="00EB7C84">
        <w:rPr>
          <w:rFonts w:ascii="Times New Roman" w:hAnsi="Times New Roman" w:cs="Times New Roman"/>
          <w:sz w:val="24"/>
          <w:szCs w:val="24"/>
        </w:rPr>
        <w:t>4.2. Памятные знаки включаются в реестр памятных знаков, которые ведет структурное подразделение Администрации муниципального образования «Заиграевский район», определя</w:t>
      </w:r>
      <w:r w:rsidRPr="00EB7C84">
        <w:rPr>
          <w:rFonts w:ascii="Times New Roman" w:hAnsi="Times New Roman" w:cs="Times New Roman"/>
          <w:sz w:val="24"/>
          <w:szCs w:val="24"/>
        </w:rPr>
        <w:t>е</w:t>
      </w:r>
      <w:r w:rsidRPr="00EB7C84">
        <w:rPr>
          <w:rFonts w:ascii="Times New Roman" w:hAnsi="Times New Roman" w:cs="Times New Roman"/>
          <w:sz w:val="24"/>
          <w:szCs w:val="24"/>
        </w:rPr>
        <w:t>мое постановлением Администрации муниципального образования «Заиграевский район».</w:t>
      </w:r>
    </w:p>
    <w:p w:rsidR="00EB7C84" w:rsidRPr="00EB7C84" w:rsidRDefault="00EB7C84" w:rsidP="00EB7C84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  <w:r w:rsidRPr="00EB7C84">
        <w:rPr>
          <w:rFonts w:ascii="Times New Roman" w:hAnsi="Times New Roman" w:cs="Times New Roman"/>
          <w:sz w:val="24"/>
          <w:szCs w:val="24"/>
        </w:rPr>
        <w:t>4.3. После завершения работ по установке памятных знаков проводится их торжественное открытие.</w:t>
      </w:r>
    </w:p>
    <w:p w:rsidR="00EB7C84" w:rsidRPr="00EB7C84" w:rsidRDefault="00EB7C84" w:rsidP="00EB7C84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7C84">
        <w:rPr>
          <w:rFonts w:ascii="Times New Roman" w:eastAsia="Times New Roman" w:hAnsi="Times New Roman" w:cs="Times New Roman"/>
          <w:sz w:val="24"/>
          <w:szCs w:val="24"/>
          <w:lang w:eastAsia="ru-RU"/>
        </w:rPr>
        <w:t>4.4. Решение о демонтаже или снятии памятного знака в случаях, когда требуется их ре</w:t>
      </w:r>
      <w:r w:rsidRPr="00EB7C84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EB7C84">
        <w:rPr>
          <w:rFonts w:ascii="Times New Roman" w:eastAsia="Times New Roman" w:hAnsi="Times New Roman" w:cs="Times New Roman"/>
          <w:sz w:val="24"/>
          <w:szCs w:val="24"/>
          <w:lang w:eastAsia="ru-RU"/>
        </w:rPr>
        <w:t>таврация или проводятся ремонтно-реставрационные работы, принимается балансодержателем по согласованию с Администрацией муниципального образования «Заиграевский район».</w:t>
      </w:r>
    </w:p>
    <w:p w:rsidR="00EB7C84" w:rsidRPr="00EB7C84" w:rsidRDefault="00EB7C84" w:rsidP="00EB7C84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7C84">
        <w:rPr>
          <w:rFonts w:ascii="Times New Roman" w:eastAsia="Times New Roman" w:hAnsi="Times New Roman" w:cs="Times New Roman"/>
          <w:sz w:val="24"/>
          <w:szCs w:val="24"/>
          <w:lang w:eastAsia="ru-RU"/>
        </w:rPr>
        <w:t>4.5. Решение о демонтаже, переносе или реконструкции памятного знака (изменении те</w:t>
      </w:r>
      <w:r w:rsidRPr="00EB7C84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EB7C8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ста) при его разрушении, невозможности восстановления, вновь открывшихся обстоятельствах и других случаях принимает Заиграевский районный Совет депутатов муниципального образования «Заиграевский район».</w:t>
      </w:r>
    </w:p>
    <w:p w:rsidR="00EB7C84" w:rsidRPr="00EB7C84" w:rsidRDefault="00EB7C84" w:rsidP="00EB7C84">
      <w:pPr>
        <w:tabs>
          <w:tab w:val="left" w:pos="284"/>
          <w:tab w:val="left" w:pos="9356"/>
          <w:tab w:val="left" w:pos="9923"/>
          <w:tab w:val="left" w:pos="10065"/>
        </w:tabs>
        <w:ind w:right="142" w:firstLine="709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B7C84">
        <w:rPr>
          <w:rFonts w:ascii="Times New Roman" w:eastAsia="Calibri" w:hAnsi="Times New Roman" w:cs="Times New Roman"/>
          <w:sz w:val="24"/>
          <w:szCs w:val="24"/>
        </w:rPr>
        <w:t>4.6 Памятный знак в установленном порядке могут быть приняты в муниципальную со</w:t>
      </w:r>
      <w:r w:rsidRPr="00EB7C84">
        <w:rPr>
          <w:rFonts w:ascii="Times New Roman" w:eastAsia="Calibri" w:hAnsi="Times New Roman" w:cs="Times New Roman"/>
          <w:sz w:val="24"/>
          <w:szCs w:val="24"/>
        </w:rPr>
        <w:t>б</w:t>
      </w:r>
      <w:r w:rsidRPr="00EB7C84">
        <w:rPr>
          <w:rFonts w:ascii="Times New Roman" w:eastAsia="Calibri" w:hAnsi="Times New Roman" w:cs="Times New Roman"/>
          <w:sz w:val="24"/>
          <w:szCs w:val="24"/>
        </w:rPr>
        <w:t>ственность, в таком случае Администрация района в установленном порядке включает данные объекты в реестр муниципальной собственности.</w:t>
      </w:r>
    </w:p>
    <w:p w:rsidR="00EB7C84" w:rsidRPr="00EB7C84" w:rsidRDefault="00EB7C84" w:rsidP="00EB7C84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7C84" w:rsidRPr="00EB7C84" w:rsidRDefault="00EB7C84" w:rsidP="00EB7C84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</w:p>
    <w:p w:rsidR="00EB7C84" w:rsidRPr="00EB7C84" w:rsidRDefault="00EB7C84" w:rsidP="00EB7C8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44C8" w:rsidRPr="00AF561F" w:rsidRDefault="00E144C8" w:rsidP="00582B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E144C8" w:rsidRPr="00AF561F" w:rsidSect="00237244">
      <w:headerReference w:type="default" r:id="rId10"/>
      <w:footerReference w:type="default" r:id="rId11"/>
      <w:pgSz w:w="11906" w:h="16838"/>
      <w:pgMar w:top="426" w:right="567" w:bottom="56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2353" w:rsidRDefault="00A92353" w:rsidP="008931BB">
      <w:r>
        <w:separator/>
      </w:r>
    </w:p>
  </w:endnote>
  <w:endnote w:type="continuationSeparator" w:id="1">
    <w:p w:rsidR="00A92353" w:rsidRDefault="00A92353" w:rsidP="008931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Source Han Sans CN Regular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65180"/>
      <w:docPartObj>
        <w:docPartGallery w:val="Номера страниц (внизу страницы)"/>
        <w:docPartUnique/>
      </w:docPartObj>
    </w:sdtPr>
    <w:sdtContent>
      <w:p w:rsidR="00F174A8" w:rsidRDefault="00596ED7">
        <w:pPr>
          <w:pStyle w:val="a6"/>
          <w:jc w:val="right"/>
        </w:pPr>
        <w:fldSimple w:instr=" PAGE   \* MERGEFORMAT ">
          <w:r w:rsidR="00D66F96">
            <w:rPr>
              <w:noProof/>
            </w:rPr>
            <w:t>5</w:t>
          </w:r>
        </w:fldSimple>
      </w:p>
    </w:sdtContent>
  </w:sdt>
  <w:p w:rsidR="00F174A8" w:rsidRDefault="00F174A8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2353" w:rsidRDefault="00A92353" w:rsidP="008931BB">
      <w:r>
        <w:separator/>
      </w:r>
    </w:p>
  </w:footnote>
  <w:footnote w:type="continuationSeparator" w:id="1">
    <w:p w:rsidR="00A92353" w:rsidRDefault="00A92353" w:rsidP="008931B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394F" w:rsidRDefault="00F2394F" w:rsidP="008931BB">
    <w:pPr>
      <w:pStyle w:val="a4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8302EE"/>
    <w:multiLevelType w:val="hybridMultilevel"/>
    <w:tmpl w:val="7BB0A4D0"/>
    <w:lvl w:ilvl="0" w:tplc="8EE441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3740BF7"/>
    <w:multiLevelType w:val="hybridMultilevel"/>
    <w:tmpl w:val="D0C6E054"/>
    <w:lvl w:ilvl="0" w:tplc="A24E15DC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7A0839"/>
    <w:multiLevelType w:val="hybridMultilevel"/>
    <w:tmpl w:val="682E18D2"/>
    <w:lvl w:ilvl="0" w:tplc="1B38B140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3">
    <w:nsid w:val="26930462"/>
    <w:multiLevelType w:val="multilevel"/>
    <w:tmpl w:val="F0DA6B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4">
    <w:nsid w:val="38DF113E"/>
    <w:multiLevelType w:val="hybridMultilevel"/>
    <w:tmpl w:val="53788BC6"/>
    <w:lvl w:ilvl="0" w:tplc="9B50DE3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8102B44"/>
    <w:multiLevelType w:val="hybridMultilevel"/>
    <w:tmpl w:val="3926D4C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DEA200B"/>
    <w:multiLevelType w:val="multilevel"/>
    <w:tmpl w:val="DFEAC4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787043DC"/>
    <w:multiLevelType w:val="hybridMultilevel"/>
    <w:tmpl w:val="369690C4"/>
    <w:lvl w:ilvl="0" w:tplc="292E3B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3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defaultTabStop w:val="708"/>
  <w:autoHyphenation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1010D"/>
    <w:rsid w:val="000E2B12"/>
    <w:rsid w:val="00115C7C"/>
    <w:rsid w:val="001676A5"/>
    <w:rsid w:val="001C42AB"/>
    <w:rsid w:val="001C7A43"/>
    <w:rsid w:val="00237244"/>
    <w:rsid w:val="002B54FE"/>
    <w:rsid w:val="002E3C20"/>
    <w:rsid w:val="00374448"/>
    <w:rsid w:val="003B20F8"/>
    <w:rsid w:val="003C46F5"/>
    <w:rsid w:val="00411C11"/>
    <w:rsid w:val="00441277"/>
    <w:rsid w:val="00466535"/>
    <w:rsid w:val="0049449A"/>
    <w:rsid w:val="004F1E4A"/>
    <w:rsid w:val="004F5840"/>
    <w:rsid w:val="00564343"/>
    <w:rsid w:val="00582B04"/>
    <w:rsid w:val="00596ED7"/>
    <w:rsid w:val="00597390"/>
    <w:rsid w:val="005A7899"/>
    <w:rsid w:val="005F1E0B"/>
    <w:rsid w:val="0061010D"/>
    <w:rsid w:val="006F0DC7"/>
    <w:rsid w:val="0071739D"/>
    <w:rsid w:val="007C77D9"/>
    <w:rsid w:val="007D34DC"/>
    <w:rsid w:val="008353AC"/>
    <w:rsid w:val="00875EE0"/>
    <w:rsid w:val="008931BB"/>
    <w:rsid w:val="008B4381"/>
    <w:rsid w:val="008F64B0"/>
    <w:rsid w:val="009052D3"/>
    <w:rsid w:val="00933223"/>
    <w:rsid w:val="0095175F"/>
    <w:rsid w:val="00974B35"/>
    <w:rsid w:val="009D0BD8"/>
    <w:rsid w:val="00A92353"/>
    <w:rsid w:val="00AB4AA9"/>
    <w:rsid w:val="00AF561F"/>
    <w:rsid w:val="00B54962"/>
    <w:rsid w:val="00B67A18"/>
    <w:rsid w:val="00B76FB6"/>
    <w:rsid w:val="00B968CD"/>
    <w:rsid w:val="00C0398C"/>
    <w:rsid w:val="00C055B1"/>
    <w:rsid w:val="00C2534A"/>
    <w:rsid w:val="00C3352B"/>
    <w:rsid w:val="00C57FDA"/>
    <w:rsid w:val="00D24E47"/>
    <w:rsid w:val="00D66F96"/>
    <w:rsid w:val="00DC2F9E"/>
    <w:rsid w:val="00DD6571"/>
    <w:rsid w:val="00DE1313"/>
    <w:rsid w:val="00E144C8"/>
    <w:rsid w:val="00E410CF"/>
    <w:rsid w:val="00E45B9B"/>
    <w:rsid w:val="00EB0691"/>
    <w:rsid w:val="00EB7C84"/>
    <w:rsid w:val="00ED40FE"/>
    <w:rsid w:val="00EF6B2E"/>
    <w:rsid w:val="00F174A8"/>
    <w:rsid w:val="00F2394F"/>
    <w:rsid w:val="00F268EE"/>
    <w:rsid w:val="00FB70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10D"/>
    <w:pPr>
      <w:spacing w:after="0" w:line="240" w:lineRule="auto"/>
      <w:jc w:val="both"/>
    </w:pPr>
  </w:style>
  <w:style w:type="paragraph" w:styleId="1">
    <w:name w:val="heading 1"/>
    <w:basedOn w:val="a"/>
    <w:next w:val="a"/>
    <w:link w:val="10"/>
    <w:uiPriority w:val="9"/>
    <w:qFormat/>
    <w:rsid w:val="00441277"/>
    <w:pPr>
      <w:keepNext/>
      <w:keepLines/>
      <w:spacing w:before="240" w:line="276" w:lineRule="auto"/>
      <w:jc w:val="center"/>
      <w:outlineLvl w:val="0"/>
    </w:pPr>
    <w:rPr>
      <w:rFonts w:ascii="Times New Roman" w:eastAsia="Times New Roman" w:hAnsi="Times New Roman" w:cs="Times New Roman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010D"/>
    <w:pPr>
      <w:spacing w:after="0" w:line="240" w:lineRule="auto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931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931BB"/>
  </w:style>
  <w:style w:type="paragraph" w:styleId="a6">
    <w:name w:val="footer"/>
    <w:basedOn w:val="a"/>
    <w:link w:val="a7"/>
    <w:uiPriority w:val="99"/>
    <w:unhideWhenUsed/>
    <w:rsid w:val="008931B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931BB"/>
  </w:style>
  <w:style w:type="paragraph" w:customStyle="1" w:styleId="ConsPlusNormal">
    <w:name w:val="ConsPlusNormal"/>
    <w:link w:val="ConsPlusNormal0"/>
    <w:rsid w:val="009D0BD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D0BD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9D0B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41277"/>
    <w:rPr>
      <w:rFonts w:ascii="Times New Roman" w:eastAsia="Times New Roman" w:hAnsi="Times New Roman" w:cs="Times New Roman"/>
      <w:sz w:val="28"/>
      <w:szCs w:val="32"/>
    </w:rPr>
  </w:style>
  <w:style w:type="paragraph" w:customStyle="1" w:styleId="ConsPlusNonformat">
    <w:name w:val="ConsPlusNonformat"/>
    <w:rsid w:val="0044127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No Spacing"/>
    <w:qFormat/>
    <w:rsid w:val="0044127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Текст1"/>
    <w:basedOn w:val="a"/>
    <w:rsid w:val="00441277"/>
    <w:pPr>
      <w:overflowPunct w:val="0"/>
      <w:autoSpaceDE w:val="0"/>
      <w:autoSpaceDN w:val="0"/>
      <w:adjustRightInd w:val="0"/>
      <w:jc w:val="left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Default">
    <w:name w:val="Default"/>
    <w:rsid w:val="00F2394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List Paragraph"/>
    <w:basedOn w:val="a"/>
    <w:uiPriority w:val="34"/>
    <w:qFormat/>
    <w:rsid w:val="00E144C8"/>
    <w:pPr>
      <w:spacing w:after="200" w:line="276" w:lineRule="auto"/>
      <w:ind w:left="720"/>
      <w:contextualSpacing/>
      <w:jc w:val="left"/>
    </w:pPr>
    <w:rPr>
      <w:rFonts w:ascii="Calibri" w:eastAsia="Times New Roman" w:hAnsi="Calibri" w:cs="Calibri"/>
    </w:rPr>
  </w:style>
  <w:style w:type="paragraph" w:styleId="aa">
    <w:name w:val="Normal (Web)"/>
    <w:basedOn w:val="a"/>
    <w:uiPriority w:val="99"/>
    <w:unhideWhenUsed/>
    <w:rsid w:val="00E144C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uiPriority w:val="99"/>
    <w:unhideWhenUsed/>
    <w:rsid w:val="00E144C8"/>
    <w:rPr>
      <w:color w:val="0000FF"/>
      <w:u w:val="single"/>
    </w:rPr>
  </w:style>
  <w:style w:type="paragraph" w:customStyle="1" w:styleId="ConsNormal">
    <w:name w:val="ConsNormal"/>
    <w:rsid w:val="00E144C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c">
    <w:name w:val="Emphasis"/>
    <w:uiPriority w:val="20"/>
    <w:qFormat/>
    <w:rsid w:val="00E144C8"/>
    <w:rPr>
      <w:i/>
      <w:iCs/>
    </w:rPr>
  </w:style>
  <w:style w:type="character" w:customStyle="1" w:styleId="ad">
    <w:name w:val="Гипертекстовая ссылка"/>
    <w:basedOn w:val="a0"/>
    <w:rsid w:val="00582B04"/>
    <w:rPr>
      <w:rFonts w:cs="Times New Roman"/>
      <w:b/>
      <w:color w:val="106BBE"/>
    </w:rPr>
  </w:style>
  <w:style w:type="paragraph" w:styleId="ae">
    <w:name w:val="Body Text"/>
    <w:basedOn w:val="a"/>
    <w:link w:val="af"/>
    <w:uiPriority w:val="99"/>
    <w:semiHidden/>
    <w:unhideWhenUsed/>
    <w:rsid w:val="00AF561F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AF561F"/>
  </w:style>
  <w:style w:type="paragraph" w:styleId="af0">
    <w:name w:val="Body Text First Indent"/>
    <w:basedOn w:val="a"/>
    <w:link w:val="af1"/>
    <w:rsid w:val="00AF561F"/>
    <w:pPr>
      <w:widowControl w:val="0"/>
      <w:suppressAutoHyphens/>
      <w:ind w:firstLine="709"/>
    </w:pPr>
    <w:rPr>
      <w:rFonts w:ascii="PT Astra Serif" w:eastAsia="Source Han Sans CN Regular" w:hAnsi="PT Astra Serif" w:cs="Times New Roman"/>
      <w:kern w:val="2"/>
      <w:sz w:val="28"/>
      <w:szCs w:val="24"/>
      <w:lang w:eastAsia="ru-RU"/>
    </w:rPr>
  </w:style>
  <w:style w:type="character" w:customStyle="1" w:styleId="af1">
    <w:name w:val="Красная строка Знак"/>
    <w:basedOn w:val="af"/>
    <w:link w:val="af0"/>
    <w:rsid w:val="00AF561F"/>
    <w:rPr>
      <w:rFonts w:ascii="PT Astra Serif" w:eastAsia="Source Han Sans CN Regular" w:hAnsi="PT Astra Serif" w:cs="Times New Roman"/>
      <w:kern w:val="2"/>
      <w:sz w:val="28"/>
      <w:szCs w:val="24"/>
      <w:lang w:eastAsia="ru-RU"/>
    </w:rPr>
  </w:style>
  <w:style w:type="paragraph" w:customStyle="1" w:styleId="formattext">
    <w:name w:val="formattext"/>
    <w:basedOn w:val="a"/>
    <w:rsid w:val="00EB7C84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Основной текст_"/>
    <w:basedOn w:val="a0"/>
    <w:link w:val="2"/>
    <w:rsid w:val="00EB7C8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">
    <w:name w:val="Основной текст2"/>
    <w:basedOn w:val="a"/>
    <w:link w:val="af2"/>
    <w:rsid w:val="00EB7C84"/>
    <w:pPr>
      <w:widowControl w:val="0"/>
      <w:shd w:val="clear" w:color="auto" w:fill="FFFFFF"/>
      <w:spacing w:line="298" w:lineRule="exact"/>
      <w:jc w:val="center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6DDBC6D9E7DDD656B6B75A05B02A4FBE5B499EC87FAB7DBF4ACA83733A3BF6ADFA2D250CB4FACE74F8484EF42iFy7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F8E48A-8460-4546-82EA-708B8A5E1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1</Pages>
  <Words>2320</Words>
  <Characters>13225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Архив-2</dc:creator>
  <cp:lastModifiedBy>Людмила В. Семеняга</cp:lastModifiedBy>
  <cp:revision>23</cp:revision>
  <cp:lastPrinted>2024-05-02T00:36:00Z</cp:lastPrinted>
  <dcterms:created xsi:type="dcterms:W3CDTF">2022-11-07T05:11:00Z</dcterms:created>
  <dcterms:modified xsi:type="dcterms:W3CDTF">2024-05-03T01:25:00Z</dcterms:modified>
</cp:coreProperties>
</file>