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9566DF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42433691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Default="009566DF" w:rsidP="0043356C">
      <w:pPr>
        <w:pBdr>
          <w:top w:val="single" w:sz="12" w:space="1" w:color="auto"/>
        </w:pBdr>
        <w:spacing w:line="360" w:lineRule="auto"/>
        <w:rPr>
          <w:szCs w:val="28"/>
        </w:rPr>
      </w:pPr>
      <w:r>
        <w:rPr>
          <w:szCs w:val="28"/>
          <w:u w:val="single"/>
        </w:rPr>
        <w:t>05</w:t>
      </w:r>
      <w:r w:rsidR="0080058F">
        <w:rPr>
          <w:szCs w:val="28"/>
          <w:u w:val="single"/>
        </w:rPr>
        <w:t>.</w:t>
      </w:r>
      <w:r w:rsidR="00926162">
        <w:rPr>
          <w:szCs w:val="28"/>
          <w:u w:val="single"/>
        </w:rPr>
        <w:t>0</w:t>
      </w:r>
      <w:r w:rsidR="00AC5E9A">
        <w:rPr>
          <w:szCs w:val="28"/>
          <w:u w:val="single"/>
        </w:rPr>
        <w:t>6</w:t>
      </w:r>
      <w:r w:rsidR="008A4DC0">
        <w:rPr>
          <w:szCs w:val="28"/>
          <w:u w:val="single"/>
        </w:rPr>
        <w:t>.202</w:t>
      </w:r>
      <w:r w:rsidR="003E4FFF">
        <w:rPr>
          <w:szCs w:val="28"/>
          <w:u w:val="single"/>
        </w:rPr>
        <w:t>6</w:t>
      </w:r>
      <w:r w:rsidR="0043356C">
        <w:rPr>
          <w:szCs w:val="28"/>
        </w:rPr>
        <w:t xml:space="preserve">                                                  </w:t>
      </w:r>
      <w:r w:rsidR="0020042E">
        <w:rPr>
          <w:szCs w:val="28"/>
        </w:rPr>
        <w:t xml:space="preserve">    </w:t>
      </w:r>
      <w:r w:rsidR="0043356C">
        <w:rPr>
          <w:szCs w:val="28"/>
        </w:rPr>
        <w:t xml:space="preserve">  </w:t>
      </w:r>
      <w:r w:rsidR="008A4DC0">
        <w:rPr>
          <w:szCs w:val="28"/>
        </w:rPr>
        <w:t xml:space="preserve">                                                </w:t>
      </w:r>
      <w:r w:rsidR="003B7EF7">
        <w:rPr>
          <w:szCs w:val="28"/>
        </w:rPr>
        <w:t xml:space="preserve"> </w:t>
      </w:r>
      <w:r w:rsidR="00CE54B7">
        <w:rPr>
          <w:szCs w:val="28"/>
        </w:rPr>
        <w:t xml:space="preserve">   </w:t>
      </w:r>
      <w:r w:rsidR="0043356C">
        <w:rPr>
          <w:szCs w:val="28"/>
        </w:rPr>
        <w:t>№</w:t>
      </w:r>
      <w:r w:rsidR="008A4DC0">
        <w:rPr>
          <w:szCs w:val="28"/>
        </w:rPr>
        <w:t xml:space="preserve"> </w:t>
      </w:r>
      <w:r>
        <w:rPr>
          <w:szCs w:val="28"/>
          <w:u w:val="single"/>
        </w:rPr>
        <w:t>317</w:t>
      </w: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Cs w:val="28"/>
        </w:rPr>
      </w:pPr>
      <w:r>
        <w:rPr>
          <w:szCs w:val="28"/>
        </w:rPr>
        <w:t>п. Заиграево</w:t>
      </w:r>
    </w:p>
    <w:p w:rsidR="009566DF" w:rsidRDefault="009566DF" w:rsidP="009566DF">
      <w:pPr>
        <w:ind w:right="3116"/>
        <w:jc w:val="both"/>
        <w:rPr>
          <w:szCs w:val="28"/>
        </w:rPr>
      </w:pPr>
      <w:r w:rsidRPr="009566DF">
        <w:rPr>
          <w:szCs w:val="28"/>
        </w:rPr>
        <w:t xml:space="preserve">О внесении изменений в приложение к </w:t>
      </w:r>
      <w:r>
        <w:rPr>
          <w:szCs w:val="28"/>
        </w:rPr>
        <w:t>П</w:t>
      </w:r>
      <w:r w:rsidRPr="009566DF">
        <w:rPr>
          <w:szCs w:val="28"/>
        </w:rPr>
        <w:t xml:space="preserve">остановлению </w:t>
      </w:r>
      <w:r>
        <w:rPr>
          <w:szCs w:val="28"/>
        </w:rPr>
        <w:t>А</w:t>
      </w:r>
      <w:r w:rsidRPr="009566DF">
        <w:rPr>
          <w:szCs w:val="28"/>
        </w:rPr>
        <w:t>дминистрации муниципального образования «Заиг</w:t>
      </w:r>
      <w:r>
        <w:rPr>
          <w:szCs w:val="28"/>
        </w:rPr>
        <w:t>раевский район» от 12.12.2</w:t>
      </w:r>
      <w:bookmarkStart w:id="0" w:name="_GoBack"/>
      <w:bookmarkEnd w:id="0"/>
      <w:r>
        <w:rPr>
          <w:szCs w:val="28"/>
        </w:rPr>
        <w:t>018 № 434</w:t>
      </w:r>
      <w:r w:rsidRPr="009566DF">
        <w:rPr>
          <w:szCs w:val="28"/>
        </w:rPr>
        <w:t xml:space="preserve"> «Об утверждении административного регламента предоставления муниципальной услуги «Выдача разрешения на ввод объекта в эксплуатацию»</w:t>
      </w:r>
    </w:p>
    <w:p w:rsidR="009566DF" w:rsidRPr="009566DF" w:rsidRDefault="009566DF" w:rsidP="009566DF">
      <w:pPr>
        <w:jc w:val="both"/>
        <w:rPr>
          <w:szCs w:val="28"/>
        </w:rPr>
      </w:pPr>
    </w:p>
    <w:p w:rsid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 xml:space="preserve">В соответствии с Градостроительным кодексом РФ, Федеральным законом от 27.07.2010 </w:t>
      </w:r>
      <w:r>
        <w:rPr>
          <w:szCs w:val="28"/>
        </w:rPr>
        <w:t>№</w:t>
      </w:r>
      <w:r w:rsidRPr="009566DF">
        <w:rPr>
          <w:szCs w:val="28"/>
        </w:rPr>
        <w:t xml:space="preserve"> 210-ФЗ "Об организации предоставления государственных и муниципальных услуг", </w:t>
      </w:r>
      <w:r>
        <w:rPr>
          <w:szCs w:val="28"/>
        </w:rPr>
        <w:t>П</w:t>
      </w:r>
      <w:r w:rsidRPr="009566DF">
        <w:rPr>
          <w:szCs w:val="28"/>
        </w:rPr>
        <w:t xml:space="preserve">остановлением </w:t>
      </w:r>
      <w:r>
        <w:rPr>
          <w:szCs w:val="28"/>
        </w:rPr>
        <w:t>А</w:t>
      </w:r>
      <w:r w:rsidRPr="009566DF">
        <w:rPr>
          <w:szCs w:val="28"/>
        </w:rPr>
        <w:t>дминистрации муниципального образования «Заиграевский район» от 05.12.</w:t>
      </w:r>
      <w:r>
        <w:rPr>
          <w:szCs w:val="28"/>
        </w:rPr>
        <w:t>2025</w:t>
      </w:r>
      <w:r w:rsidRPr="009566DF">
        <w:rPr>
          <w:szCs w:val="28"/>
        </w:rPr>
        <w:t xml:space="preserve"> № 609 «Об утверждении «Порядка разработки и утверждения административных регламентов предо</w:t>
      </w:r>
      <w:r>
        <w:rPr>
          <w:szCs w:val="28"/>
        </w:rPr>
        <w:t>ставления муниципальных услуг»,</w:t>
      </w:r>
      <w:r w:rsidRPr="009566DF">
        <w:rPr>
          <w:szCs w:val="28"/>
        </w:rPr>
        <w:t xml:space="preserve"> руководствуясь статьями 29, 30 Устава муниципального об</w:t>
      </w:r>
      <w:r>
        <w:rPr>
          <w:szCs w:val="28"/>
        </w:rPr>
        <w:t>разования «Заиграевский район»,</w:t>
      </w:r>
    </w:p>
    <w:p w:rsidR="009566DF" w:rsidRPr="009566DF" w:rsidRDefault="009566DF" w:rsidP="009566DF">
      <w:pPr>
        <w:ind w:firstLine="709"/>
        <w:jc w:val="both"/>
        <w:rPr>
          <w:b/>
          <w:szCs w:val="28"/>
        </w:rPr>
      </w:pPr>
      <w:r w:rsidRPr="009566DF">
        <w:rPr>
          <w:b/>
          <w:szCs w:val="28"/>
        </w:rPr>
        <w:t>постановляю: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1. Внести измен</w:t>
      </w:r>
      <w:r>
        <w:rPr>
          <w:szCs w:val="28"/>
        </w:rPr>
        <w:t>ения в приложение к П</w:t>
      </w:r>
      <w:r w:rsidRPr="009566DF">
        <w:rPr>
          <w:szCs w:val="28"/>
        </w:rPr>
        <w:t xml:space="preserve">остановлению </w:t>
      </w:r>
      <w:r>
        <w:rPr>
          <w:szCs w:val="28"/>
        </w:rPr>
        <w:t>А</w:t>
      </w:r>
      <w:r w:rsidRPr="009566DF">
        <w:rPr>
          <w:szCs w:val="28"/>
        </w:rPr>
        <w:t>дминистрации муниципального образования «Заи</w:t>
      </w:r>
      <w:r>
        <w:rPr>
          <w:szCs w:val="28"/>
        </w:rPr>
        <w:t>граевский район» от 12.12.2018 № 434</w:t>
      </w:r>
      <w:r w:rsidRPr="009566DF">
        <w:rPr>
          <w:szCs w:val="28"/>
        </w:rPr>
        <w:t xml:space="preserve"> «Об утверждении административного регламента предоставления муниципальной услуги «Выдача разрешения на ввод объекта в эксплуатацию»: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 xml:space="preserve">1.1. в пункте 2.6 раздела II: 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1.1.1. подпункт 2 изложить в следующей редакции «2)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proofErr w:type="gramStart"/>
      <w:r w:rsidRPr="009566DF">
        <w:rPr>
          <w:szCs w:val="28"/>
        </w:rPr>
        <w:t>;»</w:t>
      </w:r>
      <w:proofErr w:type="gramEnd"/>
      <w:r w:rsidRPr="009566DF">
        <w:rPr>
          <w:szCs w:val="28"/>
        </w:rPr>
        <w:t>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1.1.2. в подпункте 9 слово «заключение» заменить словами «реквизиты заключения»;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lastRenderedPageBreak/>
        <w:t>1.1.3. в подпункте 11 слова «акт приемки» заменить словами «реквизиты акта приемки»;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proofErr w:type="gramStart"/>
      <w:r w:rsidRPr="009566DF">
        <w:rPr>
          <w:szCs w:val="28"/>
        </w:rPr>
        <w:t>1.1.4. дополнить подпунктом 14 следующего содержания: «14) подтверждение соответствия условиям застройки, предусмотренным статьей 10 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</w:t>
      </w:r>
      <w:proofErr w:type="gramEnd"/>
      <w:r w:rsidRPr="009566DF">
        <w:rPr>
          <w:szCs w:val="28"/>
        </w:rPr>
        <w:t xml:space="preserve">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</w:t>
      </w:r>
      <w:proofErr w:type="gramStart"/>
      <w:r w:rsidRPr="009566DF">
        <w:rPr>
          <w:szCs w:val="28"/>
        </w:rPr>
        <w:t>.»;</w:t>
      </w:r>
      <w:proofErr w:type="gramEnd"/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1.2. п</w:t>
      </w:r>
      <w:r>
        <w:rPr>
          <w:szCs w:val="28"/>
        </w:rPr>
        <w:t xml:space="preserve">ункт 3.10 раздела III изложить </w:t>
      </w:r>
      <w:r w:rsidRPr="009566DF">
        <w:rPr>
          <w:szCs w:val="28"/>
        </w:rPr>
        <w:t xml:space="preserve">в следующей редакции: «3.10. </w:t>
      </w:r>
      <w:proofErr w:type="gramStart"/>
      <w:r w:rsidRPr="009566DF">
        <w:rPr>
          <w:szCs w:val="28"/>
        </w:rPr>
        <w:t>При наличии оснований для отказа, предусмотренных пунктом 2.12 Административного регламента, специалист осуществляет подготовку отказа в выдаче разрешения на ввод объекта в эксплуатацию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и с документами</w:t>
      </w:r>
      <w:proofErr w:type="gramEnd"/>
      <w:r w:rsidRPr="009566DF">
        <w:rPr>
          <w:szCs w:val="28"/>
        </w:rPr>
        <w:t xml:space="preserve"> передает его председателю Комитета.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1.3. Дополнить разделом IV «Способы информирования заявителя об изменении статуса рассмотрения запроса о предоставлении муниципальной услуги» следующего содержания: «4. Перечень способов информирования заявителя об изменении статуса рассмотрения заявления: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а) при личном обращении в Комитет;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б) посредством телефонной связи Комитета;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в) посредством электронной почты Комитета;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г) посредством личного кабинета на ЕПГУ или РПГУ (в случае подачи запроса на ЕПГУ или РПГУ)</w:t>
      </w:r>
      <w:proofErr w:type="gramStart"/>
      <w:r w:rsidRPr="009566DF">
        <w:rPr>
          <w:szCs w:val="28"/>
        </w:rPr>
        <w:t>.»</w:t>
      </w:r>
      <w:proofErr w:type="gramEnd"/>
      <w:r w:rsidRPr="009566DF">
        <w:rPr>
          <w:szCs w:val="28"/>
        </w:rPr>
        <w:t>.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2. Настоящее постановление вступает в законную силу с момента его опубликования.</w:t>
      </w:r>
    </w:p>
    <w:p w:rsidR="009566DF" w:rsidRPr="009566DF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>3.</w:t>
      </w:r>
      <w:r>
        <w:rPr>
          <w:szCs w:val="28"/>
        </w:rPr>
        <w:t xml:space="preserve"> </w:t>
      </w:r>
      <w:r w:rsidRPr="009566DF">
        <w:rPr>
          <w:szCs w:val="28"/>
        </w:rPr>
        <w:t xml:space="preserve">Опубликовать настоящее </w:t>
      </w:r>
      <w:r>
        <w:rPr>
          <w:szCs w:val="28"/>
        </w:rPr>
        <w:t>П</w:t>
      </w:r>
      <w:r w:rsidRPr="009566DF">
        <w:rPr>
          <w:szCs w:val="28"/>
        </w:rPr>
        <w:t xml:space="preserve">остановление в газете «Вперед» и </w:t>
      </w:r>
      <w:r>
        <w:rPr>
          <w:szCs w:val="28"/>
        </w:rPr>
        <w:t xml:space="preserve">разместить на сайте - </w:t>
      </w:r>
      <w:hyperlink r:id="rId9" w:history="1">
        <w:r w:rsidRPr="00410E2B">
          <w:rPr>
            <w:rStyle w:val="a8"/>
            <w:szCs w:val="28"/>
          </w:rPr>
          <w:t>https://zaigraevo.gosuslugi.ru/</w:t>
        </w:r>
      </w:hyperlink>
      <w:r>
        <w:rPr>
          <w:szCs w:val="28"/>
        </w:rPr>
        <w:t xml:space="preserve">. </w:t>
      </w:r>
    </w:p>
    <w:p w:rsidR="0020042E" w:rsidRDefault="009566DF" w:rsidP="009566DF">
      <w:pPr>
        <w:ind w:firstLine="709"/>
        <w:jc w:val="both"/>
        <w:rPr>
          <w:szCs w:val="28"/>
        </w:rPr>
      </w:pPr>
      <w:r w:rsidRPr="009566DF">
        <w:rPr>
          <w:szCs w:val="28"/>
        </w:rPr>
        <w:t xml:space="preserve">4. </w:t>
      </w:r>
      <w:proofErr w:type="gramStart"/>
      <w:r w:rsidRPr="009566DF">
        <w:rPr>
          <w:szCs w:val="28"/>
        </w:rPr>
        <w:t>Контроль за</w:t>
      </w:r>
      <w:proofErr w:type="gramEnd"/>
      <w:r w:rsidRPr="009566DF">
        <w:rPr>
          <w:szCs w:val="28"/>
        </w:rPr>
        <w:t xml:space="preserve"> исполнением настоящего </w:t>
      </w:r>
      <w:r>
        <w:rPr>
          <w:szCs w:val="28"/>
        </w:rPr>
        <w:t>П</w:t>
      </w:r>
      <w:r w:rsidRPr="009566DF">
        <w:rPr>
          <w:szCs w:val="28"/>
        </w:rPr>
        <w:t xml:space="preserve">остановления возложить на В.М. </w:t>
      </w:r>
      <w:proofErr w:type="spellStart"/>
      <w:r w:rsidRPr="009566DF">
        <w:rPr>
          <w:szCs w:val="28"/>
        </w:rPr>
        <w:t>Винокурцева</w:t>
      </w:r>
      <w:proofErr w:type="spellEnd"/>
      <w:r w:rsidRPr="009566DF">
        <w:rPr>
          <w:szCs w:val="28"/>
        </w:rPr>
        <w:t>, первого заместителя руководителя Администрации муниципального образования «Заиграевский район».</w:t>
      </w:r>
    </w:p>
    <w:p w:rsidR="009566DF" w:rsidRDefault="009566DF" w:rsidP="009566DF">
      <w:pPr>
        <w:ind w:firstLine="709"/>
        <w:jc w:val="both"/>
        <w:rPr>
          <w:szCs w:val="28"/>
        </w:rPr>
      </w:pPr>
    </w:p>
    <w:p w:rsidR="009566DF" w:rsidRDefault="009566DF" w:rsidP="009566DF">
      <w:pPr>
        <w:ind w:firstLine="709"/>
        <w:jc w:val="both"/>
        <w:rPr>
          <w:szCs w:val="28"/>
        </w:rPr>
      </w:pPr>
    </w:p>
    <w:p w:rsidR="009566DF" w:rsidRPr="009566DF" w:rsidRDefault="009566DF" w:rsidP="009566DF">
      <w:pPr>
        <w:ind w:firstLine="709"/>
        <w:jc w:val="both"/>
        <w:rPr>
          <w:szCs w:val="28"/>
        </w:rPr>
      </w:pPr>
    </w:p>
    <w:p w:rsidR="00D80A5D" w:rsidRPr="00D80A5D" w:rsidRDefault="00B86879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Глава</w:t>
      </w:r>
      <w:r w:rsidR="00D80A5D" w:rsidRPr="00D80A5D">
        <w:rPr>
          <w:szCs w:val="26"/>
        </w:rPr>
        <w:t xml:space="preserve"> муниципального образования </w:t>
      </w:r>
    </w:p>
    <w:p w:rsidR="00D80A5D" w:rsidRPr="00D80A5D" w:rsidRDefault="00D80A5D" w:rsidP="00D80A5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 w:rsidRPr="00D80A5D">
        <w:rPr>
          <w:szCs w:val="26"/>
        </w:rPr>
        <w:t xml:space="preserve">«Заиграевский район», </w:t>
      </w:r>
    </w:p>
    <w:p w:rsidR="00E1189D" w:rsidRPr="009566DF" w:rsidRDefault="00532E39" w:rsidP="009566D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руководитель</w:t>
      </w:r>
      <w:r w:rsidR="00D80A5D" w:rsidRPr="00D80A5D">
        <w:rPr>
          <w:szCs w:val="26"/>
        </w:rPr>
        <w:t xml:space="preserve"> Администрации                                       </w:t>
      </w:r>
      <w:r w:rsidR="00D80A5D">
        <w:rPr>
          <w:szCs w:val="26"/>
        </w:rPr>
        <w:t xml:space="preserve">                        </w:t>
      </w:r>
      <w:r w:rsidR="00D80A5D" w:rsidRPr="00D80A5D">
        <w:rPr>
          <w:szCs w:val="26"/>
        </w:rPr>
        <w:t>Л.С. Волкова</w:t>
      </w:r>
    </w:p>
    <w:sectPr w:rsidR="00E1189D" w:rsidRPr="009566DF" w:rsidSect="009566DF">
      <w:pgSz w:w="11905" w:h="16838"/>
      <w:pgMar w:top="1134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7CBB"/>
    <w:rsid w:val="002D7EC6"/>
    <w:rsid w:val="002F464A"/>
    <w:rsid w:val="0032328C"/>
    <w:rsid w:val="00327EE1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16F91"/>
    <w:rsid w:val="00621242"/>
    <w:rsid w:val="00647D20"/>
    <w:rsid w:val="006560C1"/>
    <w:rsid w:val="00672804"/>
    <w:rsid w:val="00680FE8"/>
    <w:rsid w:val="006937D3"/>
    <w:rsid w:val="006A0403"/>
    <w:rsid w:val="006A04F6"/>
    <w:rsid w:val="006A3FED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26162"/>
    <w:rsid w:val="009425A5"/>
    <w:rsid w:val="009439AA"/>
    <w:rsid w:val="009522CC"/>
    <w:rsid w:val="00953BD9"/>
    <w:rsid w:val="009566DF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51535"/>
    <w:rsid w:val="00A524E7"/>
    <w:rsid w:val="00A755A0"/>
    <w:rsid w:val="00A85F1A"/>
    <w:rsid w:val="00A91D23"/>
    <w:rsid w:val="00AC063F"/>
    <w:rsid w:val="00AC5E9A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zaigra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6EEFC-706B-405A-9927-6AF53ECA4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2026-06-08T06:22:00Z</dcterms:created>
  <dcterms:modified xsi:type="dcterms:W3CDTF">2026-06-08T06:22:00Z</dcterms:modified>
</cp:coreProperties>
</file>