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663B9B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88152710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5EC0E139" w:rsidR="0027001B" w:rsidRDefault="00281245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17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</w:t>
      </w:r>
      <w:r w:rsidR="001C5454">
        <w:rPr>
          <w:szCs w:val="28"/>
          <w:u w:val="single"/>
        </w:rPr>
        <w:t>9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309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39D94030" w14:textId="77777777" w:rsidR="00281245" w:rsidRDefault="00281245" w:rsidP="002812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>
        <w:t>Во исполнение Постановления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жилых домов», руководствуясь статьями 29, 30 Устава муниципального образования «Заиграевский район», в целях поддержания нормативной температуры внутри помещений, согласно своду правил 60.13330.2016 от 17.06.2017 г. «Отопление, вентиляция и кондиционирование воздуха», учитывая социальную значимость объектов:</w:t>
      </w:r>
      <w:proofErr w:type="gramEnd"/>
    </w:p>
    <w:p w14:paraId="5E803D90" w14:textId="0BC720FA" w:rsidR="00281245" w:rsidRDefault="00281245" w:rsidP="002812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</w:t>
      </w:r>
      <w:r>
        <w:t xml:space="preserve"> Рекомендовать главам муниципальных образований городских (сельских) поселений, расположенных на территории муниципального обр</w:t>
      </w:r>
      <w:r>
        <w:t>азования «Заиграевский район», имеющим на территории</w:t>
      </w:r>
      <w:r>
        <w:t xml:space="preserve"> поселения  жилищно-коммунальное хозяйство, начать отопительный сезон 2024 - 2025 гг. с 23.09.2024 г.</w:t>
      </w:r>
    </w:p>
    <w:p w14:paraId="78C6AC21" w14:textId="2A42E55E" w:rsidR="00281245" w:rsidRDefault="00281245" w:rsidP="002812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</w:t>
      </w:r>
      <w:r>
        <w:t xml:space="preserve"> Руководителям муниципальных учреждений, имеющих на своем балансе котельные социально-бюджетной сферы начать отопительный сезон 2024 -2025 гг. с 18.09.2024 г.</w:t>
      </w:r>
    </w:p>
    <w:p w14:paraId="5B05653A" w14:textId="24734095" w:rsidR="006106EA" w:rsidRDefault="00281245" w:rsidP="002812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</w:t>
      </w:r>
      <w:r>
        <w:t xml:space="preserve">Опубликовать настоящее Распоряжение в газете «Вперед» и </w:t>
      </w:r>
      <w:r>
        <w:t xml:space="preserve">разместить на сайте - </w:t>
      </w:r>
      <w:hyperlink r:id="rId10" w:history="1">
        <w:r w:rsidRPr="003F7FC6">
          <w:rPr>
            <w:rStyle w:val="aa"/>
          </w:rPr>
          <w:t>https://zaigraevo.gosuslugi.ru/</w:t>
        </w:r>
      </w:hyperlink>
      <w:r>
        <w:t xml:space="preserve">. </w:t>
      </w:r>
    </w:p>
    <w:p w14:paraId="74815B4F" w14:textId="46E9C2D7" w:rsidR="00281245" w:rsidRDefault="00281245" w:rsidP="002812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4</w:t>
      </w:r>
      <w:r w:rsidRPr="00281245">
        <w:t xml:space="preserve">. </w:t>
      </w:r>
      <w:proofErr w:type="gramStart"/>
      <w:r w:rsidRPr="00281245">
        <w:t>Контроль за</w:t>
      </w:r>
      <w:proofErr w:type="gramEnd"/>
      <w:r w:rsidRPr="00281245">
        <w:t xml:space="preserve"> исполнением настоящего Распоряжения возложить на </w:t>
      </w:r>
      <w:r>
        <w:t xml:space="preserve">Ц.Б. </w:t>
      </w:r>
      <w:proofErr w:type="spellStart"/>
      <w:r>
        <w:t>Жамсуева</w:t>
      </w:r>
      <w:proofErr w:type="spellEnd"/>
      <w:r w:rsidRPr="00281245">
        <w:t>, заместителя руководителя Администрации по развитию инфраструктуры муниципального образования «Заиграевский район».</w:t>
      </w:r>
    </w:p>
    <w:p w14:paraId="2198D4F8" w14:textId="77777777" w:rsidR="00281245" w:rsidRDefault="00281245" w:rsidP="002812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7F2EFDE4" w14:textId="77777777" w:rsidR="00281245" w:rsidRDefault="00281245" w:rsidP="002812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10E4897A" w14:textId="77777777" w:rsidR="00281245" w:rsidRPr="00281245" w:rsidRDefault="00281245" w:rsidP="002812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bookmarkStart w:id="0" w:name="_GoBack"/>
    </w:p>
    <w:bookmarkEnd w:id="0"/>
    <w:p w14:paraId="79095B27" w14:textId="77777777"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14:paraId="76FAD562" w14:textId="21ABF5AA"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</w:t>
      </w:r>
    </w:p>
    <w:p w14:paraId="27C1D55F" w14:textId="11C09726" w:rsidR="00315EEC" w:rsidRPr="00281245" w:rsidRDefault="007A0041" w:rsidP="0028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315EEC" w:rsidRPr="00281245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D23DD" w14:textId="77777777" w:rsidR="00663B9B" w:rsidRDefault="00663B9B" w:rsidP="00086C90">
      <w:r>
        <w:separator/>
      </w:r>
    </w:p>
  </w:endnote>
  <w:endnote w:type="continuationSeparator" w:id="0">
    <w:p w14:paraId="71E0707F" w14:textId="77777777" w:rsidR="00663B9B" w:rsidRDefault="00663B9B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0ACE3" w14:textId="77777777" w:rsidR="00663B9B" w:rsidRDefault="00663B9B" w:rsidP="00086C90">
      <w:r>
        <w:separator/>
      </w:r>
    </w:p>
  </w:footnote>
  <w:footnote w:type="continuationSeparator" w:id="0">
    <w:p w14:paraId="5604A82A" w14:textId="77777777" w:rsidR="00663B9B" w:rsidRDefault="00663B9B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245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63B9B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2812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281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2024-09-18T00:19:00Z</cp:lastPrinted>
  <dcterms:created xsi:type="dcterms:W3CDTF">2024-09-18T00:19:00Z</dcterms:created>
  <dcterms:modified xsi:type="dcterms:W3CDTF">2024-09-18T00:19:00Z</dcterms:modified>
</cp:coreProperties>
</file>