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22A1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951254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222A12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23</w:t>
      </w:r>
      <w:r w:rsidR="0080058F">
        <w:rPr>
          <w:szCs w:val="28"/>
          <w:u w:val="single"/>
        </w:rPr>
        <w:t>.</w:t>
      </w:r>
      <w:r w:rsidR="003902EC">
        <w:rPr>
          <w:szCs w:val="28"/>
          <w:u w:val="single"/>
        </w:rPr>
        <w:t>05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208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222A12" w:rsidRPr="00222A12" w:rsidRDefault="00222A12" w:rsidP="00222A12">
      <w:pPr>
        <w:ind w:right="3967"/>
        <w:jc w:val="both"/>
        <w:rPr>
          <w:szCs w:val="28"/>
        </w:rPr>
      </w:pPr>
      <w:r w:rsidRPr="00222A12">
        <w:rPr>
          <w:szCs w:val="28"/>
        </w:rPr>
        <w:t>О внесении изменений в Постановление</w:t>
      </w:r>
      <w:r>
        <w:rPr>
          <w:szCs w:val="28"/>
        </w:rPr>
        <w:t xml:space="preserve"> </w:t>
      </w:r>
      <w:r w:rsidRPr="00222A12"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</w:t>
      </w:r>
      <w:r w:rsidRPr="00222A12">
        <w:rPr>
          <w:szCs w:val="28"/>
        </w:rPr>
        <w:t>«Заиграевский район» от 18.07.2014 г.</w:t>
      </w:r>
      <w:r>
        <w:rPr>
          <w:szCs w:val="28"/>
        </w:rPr>
        <w:t xml:space="preserve"> </w:t>
      </w:r>
      <w:r w:rsidRPr="00222A12">
        <w:rPr>
          <w:szCs w:val="28"/>
        </w:rPr>
        <w:t>№ 967 «О комиссии по профилактике</w:t>
      </w:r>
      <w:r>
        <w:rPr>
          <w:szCs w:val="28"/>
        </w:rPr>
        <w:t xml:space="preserve"> </w:t>
      </w:r>
      <w:r w:rsidRPr="00222A12">
        <w:rPr>
          <w:szCs w:val="28"/>
        </w:rPr>
        <w:t xml:space="preserve">правонарушений в </w:t>
      </w:r>
      <w:proofErr w:type="spellStart"/>
      <w:r w:rsidRPr="00222A12">
        <w:rPr>
          <w:szCs w:val="28"/>
        </w:rPr>
        <w:t>Заиграевском</w:t>
      </w:r>
      <w:proofErr w:type="spellEnd"/>
      <w:r w:rsidRPr="00222A12">
        <w:rPr>
          <w:szCs w:val="28"/>
        </w:rPr>
        <w:t xml:space="preserve"> районе»</w:t>
      </w:r>
    </w:p>
    <w:p w:rsidR="00222A12" w:rsidRDefault="00222A12" w:rsidP="00222A12">
      <w:pPr>
        <w:jc w:val="both"/>
        <w:rPr>
          <w:szCs w:val="28"/>
        </w:rPr>
      </w:pPr>
    </w:p>
    <w:p w:rsidR="00222A12" w:rsidRPr="00222A12" w:rsidRDefault="00222A12" w:rsidP="00222A12">
      <w:pPr>
        <w:ind w:firstLine="709"/>
        <w:jc w:val="both"/>
        <w:rPr>
          <w:szCs w:val="28"/>
        </w:rPr>
      </w:pPr>
      <w:proofErr w:type="gramStart"/>
      <w:r w:rsidRPr="00222A12">
        <w:rPr>
          <w:szCs w:val="28"/>
        </w:rPr>
        <w:t xml:space="preserve">В связи с кадровыми изменениями, в соответствии с Федеральным законом от 06.10.2003 г. № 131-ФЗ «Об общих принципах организации местного самоуправления в Российской Федерации», Законом Республики Бурятия от 13.10.2010 г. № 1570-IV «О системе профилактики правонарушений в Республике Бурятия», в целях развития системы профилактики правонарушений в </w:t>
      </w:r>
      <w:proofErr w:type="spellStart"/>
      <w:r w:rsidRPr="00222A12">
        <w:rPr>
          <w:szCs w:val="28"/>
        </w:rPr>
        <w:t>Заиграевско</w:t>
      </w:r>
      <w:r>
        <w:rPr>
          <w:szCs w:val="28"/>
        </w:rPr>
        <w:t>м</w:t>
      </w:r>
      <w:proofErr w:type="spellEnd"/>
      <w:r>
        <w:rPr>
          <w:szCs w:val="28"/>
        </w:rPr>
        <w:t xml:space="preserve"> районе, руководствуясь статьями</w:t>
      </w:r>
      <w:r w:rsidRPr="00222A12">
        <w:rPr>
          <w:szCs w:val="28"/>
        </w:rPr>
        <w:t xml:space="preserve"> 29,</w:t>
      </w:r>
      <w:r>
        <w:rPr>
          <w:szCs w:val="28"/>
        </w:rPr>
        <w:t xml:space="preserve"> </w:t>
      </w:r>
      <w:r w:rsidRPr="00222A12">
        <w:rPr>
          <w:szCs w:val="28"/>
        </w:rPr>
        <w:t>30 Устава муниципального обра</w:t>
      </w:r>
      <w:bookmarkStart w:id="0" w:name="_GoBack"/>
      <w:bookmarkEnd w:id="0"/>
      <w:r w:rsidRPr="00222A12">
        <w:rPr>
          <w:szCs w:val="28"/>
        </w:rPr>
        <w:t>зования «Заиграевский район»,</w:t>
      </w:r>
      <w:proofErr w:type="gramEnd"/>
    </w:p>
    <w:p w:rsidR="00222A12" w:rsidRPr="00222A12" w:rsidRDefault="00222A12" w:rsidP="00222A12">
      <w:pPr>
        <w:ind w:firstLine="709"/>
        <w:jc w:val="both"/>
        <w:rPr>
          <w:b/>
          <w:szCs w:val="28"/>
        </w:rPr>
      </w:pPr>
      <w:r w:rsidRPr="00222A12">
        <w:rPr>
          <w:b/>
          <w:szCs w:val="28"/>
        </w:rPr>
        <w:t>постановляю:</w:t>
      </w:r>
    </w:p>
    <w:p w:rsidR="00222A12" w:rsidRPr="00222A12" w:rsidRDefault="00222A12" w:rsidP="00222A12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222A12">
        <w:rPr>
          <w:szCs w:val="28"/>
        </w:rPr>
        <w:t xml:space="preserve"> Внести изменения в Постановление Администрации муниципального образования «Заиграевский район» от 18.07.2014 г. № 967 «О комиссии по профилактике правонарушений в </w:t>
      </w:r>
      <w:proofErr w:type="spellStart"/>
      <w:r w:rsidRPr="00222A12">
        <w:rPr>
          <w:szCs w:val="28"/>
        </w:rPr>
        <w:t>Заиграевском</w:t>
      </w:r>
      <w:proofErr w:type="spellEnd"/>
      <w:r w:rsidRPr="00222A12">
        <w:rPr>
          <w:szCs w:val="28"/>
        </w:rPr>
        <w:t xml:space="preserve"> районе», изложив Приложение № 2 в новой редакции, согласно Приложению к настоящему Постановлению.</w:t>
      </w:r>
    </w:p>
    <w:p w:rsidR="00222A12" w:rsidRPr="00222A12" w:rsidRDefault="00222A12" w:rsidP="00222A12">
      <w:pPr>
        <w:ind w:firstLine="709"/>
        <w:jc w:val="both"/>
        <w:rPr>
          <w:szCs w:val="28"/>
        </w:rPr>
      </w:pPr>
      <w:r w:rsidRPr="00222A12">
        <w:rPr>
          <w:szCs w:val="28"/>
        </w:rPr>
        <w:t>2. Настоящее Постановление вступает в силу с момента его подписания.</w:t>
      </w:r>
    </w:p>
    <w:p w:rsidR="0020042E" w:rsidRDefault="00222A12" w:rsidP="00222A12">
      <w:pPr>
        <w:ind w:firstLine="709"/>
        <w:jc w:val="both"/>
        <w:rPr>
          <w:szCs w:val="28"/>
        </w:rPr>
      </w:pPr>
      <w:r w:rsidRPr="00222A12">
        <w:rPr>
          <w:szCs w:val="28"/>
        </w:rPr>
        <w:t xml:space="preserve">3. </w:t>
      </w:r>
      <w:proofErr w:type="gramStart"/>
      <w:r w:rsidRPr="00222A12">
        <w:rPr>
          <w:szCs w:val="28"/>
        </w:rPr>
        <w:t>Контроль за</w:t>
      </w:r>
      <w:proofErr w:type="gramEnd"/>
      <w:r w:rsidRPr="00222A12">
        <w:rPr>
          <w:szCs w:val="28"/>
        </w:rPr>
        <w:t xml:space="preserve"> исполнением настоящего Постановления оставляю за собой.</w:t>
      </w:r>
    </w:p>
    <w:p w:rsidR="00222A12" w:rsidRDefault="00222A12" w:rsidP="00222A12">
      <w:pPr>
        <w:ind w:firstLine="709"/>
        <w:jc w:val="both"/>
        <w:rPr>
          <w:szCs w:val="28"/>
        </w:rPr>
      </w:pPr>
    </w:p>
    <w:p w:rsidR="00222A12" w:rsidRDefault="00222A12" w:rsidP="00222A12">
      <w:pPr>
        <w:ind w:firstLine="709"/>
        <w:jc w:val="both"/>
        <w:rPr>
          <w:szCs w:val="28"/>
        </w:rPr>
      </w:pPr>
    </w:p>
    <w:p w:rsidR="00222A12" w:rsidRPr="00222A12" w:rsidRDefault="00222A12" w:rsidP="00222A12">
      <w:pPr>
        <w:ind w:firstLine="709"/>
        <w:jc w:val="both"/>
        <w:rPr>
          <w:szCs w:val="28"/>
        </w:rPr>
      </w:pPr>
    </w:p>
    <w:p w:rsidR="00D80A5D" w:rsidRPr="00D80A5D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руководитель </w:t>
      </w:r>
      <w:r w:rsidR="00D80A5D" w:rsidRPr="00D80A5D">
        <w:rPr>
          <w:szCs w:val="26"/>
        </w:rPr>
        <w:t xml:space="preserve">Администрации                                       </w:t>
      </w:r>
      <w:r>
        <w:rPr>
          <w:szCs w:val="26"/>
        </w:rPr>
        <w:t xml:space="preserve">                    </w:t>
      </w:r>
      <w:r w:rsidR="00D80A5D">
        <w:rPr>
          <w:szCs w:val="26"/>
        </w:rPr>
        <w:t xml:space="preserve">   </w:t>
      </w:r>
      <w:r w:rsidR="00D80A5D" w:rsidRPr="00D80A5D">
        <w:rPr>
          <w:szCs w:val="26"/>
        </w:rPr>
        <w:t>Л.С. Волкова</w:t>
      </w:r>
    </w:p>
    <w:p w:rsidR="00222A12" w:rsidRDefault="00222A12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 w:rsidRPr="00DF0A56">
        <w:rPr>
          <w:color w:val="000000"/>
          <w:szCs w:val="28"/>
        </w:rPr>
        <w:lastRenderedPageBreak/>
        <w:t>Приложение</w:t>
      </w:r>
      <w:r>
        <w:rPr>
          <w:color w:val="000000"/>
          <w:szCs w:val="28"/>
        </w:rPr>
        <w:t xml:space="preserve"> 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>
        <w:rPr>
          <w:color w:val="000000"/>
          <w:szCs w:val="28"/>
        </w:rPr>
        <w:t>к П</w:t>
      </w:r>
      <w:r w:rsidRPr="00DF0A56">
        <w:rPr>
          <w:color w:val="000000"/>
          <w:szCs w:val="28"/>
        </w:rPr>
        <w:t>остановлени</w:t>
      </w:r>
      <w:r>
        <w:rPr>
          <w:color w:val="000000"/>
          <w:szCs w:val="28"/>
        </w:rPr>
        <w:t>ю А</w:t>
      </w:r>
      <w:r w:rsidRPr="00DF0A56">
        <w:rPr>
          <w:color w:val="000000"/>
          <w:szCs w:val="28"/>
        </w:rPr>
        <w:t xml:space="preserve">дминистрации 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 w:rsidRPr="00DF0A56">
        <w:rPr>
          <w:color w:val="000000"/>
          <w:szCs w:val="28"/>
        </w:rPr>
        <w:t xml:space="preserve">муниципального образования 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</w:rPr>
      </w:pPr>
      <w:r w:rsidRPr="00DF0A56">
        <w:rPr>
          <w:color w:val="000000"/>
          <w:szCs w:val="28"/>
        </w:rPr>
        <w:t>«Заиграевский район»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Cs w:val="28"/>
          <w:u w:val="single"/>
        </w:rPr>
      </w:pPr>
      <w:r w:rsidRPr="00DF0A56">
        <w:rPr>
          <w:color w:val="000000"/>
          <w:szCs w:val="28"/>
        </w:rPr>
        <w:t xml:space="preserve">от </w:t>
      </w:r>
      <w:r>
        <w:rPr>
          <w:color w:val="000000"/>
          <w:szCs w:val="28"/>
          <w:u w:val="single"/>
        </w:rPr>
        <w:t>23.05.2025</w:t>
      </w:r>
      <w:r w:rsidRPr="00222A12">
        <w:rPr>
          <w:color w:val="000000"/>
          <w:szCs w:val="28"/>
        </w:rPr>
        <w:t xml:space="preserve"> </w:t>
      </w:r>
      <w:r w:rsidRPr="00DF0A56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</w:t>
      </w:r>
      <w:r w:rsidRPr="00222A12">
        <w:rPr>
          <w:color w:val="000000"/>
          <w:szCs w:val="28"/>
          <w:u w:val="single"/>
        </w:rPr>
        <w:t>208</w:t>
      </w:r>
    </w:p>
    <w:p w:rsidR="00222A12" w:rsidRDefault="00222A12" w:rsidP="00222A12">
      <w:pPr>
        <w:jc w:val="both"/>
      </w:pP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Состав 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>
        <w:rPr>
          <w:color w:val="000000"/>
          <w:szCs w:val="28"/>
        </w:rPr>
        <w:t>Комиссии по профилактике правонарушений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color w:val="000000"/>
          <w:szCs w:val="28"/>
        </w:rPr>
        <w:t xml:space="preserve">в </w:t>
      </w:r>
      <w:proofErr w:type="spellStart"/>
      <w:r>
        <w:rPr>
          <w:color w:val="000000"/>
          <w:szCs w:val="28"/>
        </w:rPr>
        <w:t>Заиграевском</w:t>
      </w:r>
      <w:proofErr w:type="spellEnd"/>
      <w:r>
        <w:rPr>
          <w:color w:val="000000"/>
          <w:szCs w:val="28"/>
        </w:rPr>
        <w:t xml:space="preserve"> районе</w:t>
      </w:r>
    </w:p>
    <w:p w:rsidR="00222A12" w:rsidRDefault="00222A12" w:rsidP="00222A12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Волкова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Лариса Сергеевна</w:t>
            </w:r>
          </w:p>
        </w:tc>
        <w:tc>
          <w:tcPr>
            <w:tcW w:w="6662" w:type="dxa"/>
          </w:tcPr>
          <w:p w:rsidR="00222A12" w:rsidRPr="006C1561" w:rsidRDefault="00222A12" w:rsidP="00222A12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A1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лава муниципального </w:t>
            </w:r>
            <w:r w:rsidRPr="006C156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:rsidR="00222A12" w:rsidRPr="001F1724" w:rsidRDefault="00222A12" w:rsidP="00222A12">
            <w:pPr>
              <w:pStyle w:val="a9"/>
              <w:spacing w:after="0" w:line="240" w:lineRule="auto"/>
              <w:ind w:left="0"/>
              <w:jc w:val="center"/>
              <w:rPr>
                <w:color w:val="000000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«Заиграевский</w:t>
            </w:r>
            <w:r w:rsidRPr="006C1561">
              <w:rPr>
                <w:rFonts w:ascii="Times New Roman" w:hAnsi="Times New Roman"/>
                <w:sz w:val="28"/>
                <w:szCs w:val="28"/>
              </w:rPr>
              <w:t xml:space="preserve"> район»,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и, </w:t>
            </w:r>
            <w:r w:rsidRPr="00107606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Доржиев</w:t>
            </w:r>
          </w:p>
          <w:p w:rsidR="00222A12" w:rsidRPr="007C4E82" w:rsidRDefault="00222A12" w:rsidP="00222A1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Баян Николаевич</w:t>
            </w:r>
          </w:p>
        </w:tc>
        <w:tc>
          <w:tcPr>
            <w:tcW w:w="6662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начальник отдела Министерства внутренних дел России по </w:t>
            </w:r>
            <w:proofErr w:type="spellStart"/>
            <w:r w:rsidRPr="001F1724">
              <w:rPr>
                <w:color w:val="000000"/>
                <w:szCs w:val="28"/>
              </w:rPr>
              <w:t>Заи</w:t>
            </w:r>
            <w:r>
              <w:rPr>
                <w:color w:val="000000"/>
                <w:szCs w:val="28"/>
              </w:rPr>
              <w:t>граевскому</w:t>
            </w:r>
            <w:proofErr w:type="spellEnd"/>
            <w:r>
              <w:rPr>
                <w:color w:val="000000"/>
                <w:szCs w:val="28"/>
              </w:rPr>
              <w:t xml:space="preserve"> району, заместитель П</w:t>
            </w:r>
            <w:r w:rsidRPr="001F1724">
              <w:rPr>
                <w:color w:val="000000"/>
                <w:szCs w:val="28"/>
              </w:rPr>
              <w:t xml:space="preserve">редседателя Комиссии 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(по согласованию);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Черкасских 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Людмила Анатольевна</w:t>
            </w:r>
          </w:p>
        </w:tc>
        <w:tc>
          <w:tcPr>
            <w:tcW w:w="6662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специалист отдела выездного контроля и работы с населением </w:t>
            </w:r>
            <w:r>
              <w:rPr>
                <w:color w:val="000000"/>
                <w:szCs w:val="28"/>
              </w:rPr>
              <w:t>А</w:t>
            </w:r>
            <w:r w:rsidRPr="001F1724">
              <w:rPr>
                <w:color w:val="000000"/>
                <w:szCs w:val="28"/>
              </w:rPr>
              <w:t xml:space="preserve">дминистрации муниципального образования «Заиграевский район», 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секретарь Комиссии</w:t>
            </w:r>
          </w:p>
        </w:tc>
      </w:tr>
      <w:tr w:rsidR="00222A12" w:rsidRPr="001F1724" w:rsidTr="00222A12">
        <w:tc>
          <w:tcPr>
            <w:tcW w:w="9639" w:type="dxa"/>
            <w:gridSpan w:val="2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Члены Комиссии: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Шурыгина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Анна Александровна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ачальник МКУ «Управление</w:t>
            </w:r>
            <w:r w:rsidRPr="001F1724">
              <w:rPr>
                <w:color w:val="000000"/>
                <w:szCs w:val="28"/>
              </w:rPr>
              <w:t xml:space="preserve"> образования</w:t>
            </w:r>
            <w:r>
              <w:rPr>
                <w:color w:val="000000"/>
                <w:szCs w:val="28"/>
              </w:rPr>
              <w:t>»</w:t>
            </w:r>
            <w:r w:rsidRPr="001F172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А</w:t>
            </w:r>
            <w:r w:rsidRPr="001F1724">
              <w:rPr>
                <w:color w:val="000000"/>
                <w:szCs w:val="28"/>
              </w:rPr>
              <w:t>дминистрации муниципальн</w:t>
            </w:r>
            <w:r>
              <w:rPr>
                <w:color w:val="000000"/>
                <w:szCs w:val="28"/>
              </w:rPr>
              <w:t xml:space="preserve">ого образования «Заиграевский </w:t>
            </w:r>
            <w:r w:rsidRPr="001F1724">
              <w:rPr>
                <w:color w:val="000000"/>
                <w:szCs w:val="28"/>
              </w:rPr>
              <w:t>район»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 w:rsidRPr="001F1724">
              <w:rPr>
                <w:color w:val="000000"/>
                <w:szCs w:val="28"/>
              </w:rPr>
              <w:t>Дуйбанова</w:t>
            </w:r>
            <w:proofErr w:type="spellEnd"/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Евгения Викторовна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начальник </w:t>
            </w:r>
            <w:r>
              <w:rPr>
                <w:color w:val="000000"/>
                <w:szCs w:val="28"/>
              </w:rPr>
              <w:t>МКУ</w:t>
            </w:r>
            <w:r w:rsidRPr="001F1724">
              <w:rPr>
                <w:color w:val="000000"/>
                <w:szCs w:val="28"/>
              </w:rPr>
              <w:t xml:space="preserve"> «Управление спорта и молодежной политики»</w:t>
            </w:r>
            <w:r>
              <w:rPr>
                <w:color w:val="000000"/>
                <w:szCs w:val="28"/>
              </w:rPr>
              <w:t xml:space="preserve"> А</w:t>
            </w:r>
            <w:r>
              <w:rPr>
                <w:color w:val="000000"/>
                <w:szCs w:val="28"/>
              </w:rPr>
              <w:t xml:space="preserve">дминистрации </w:t>
            </w:r>
            <w:r w:rsidRPr="001F1724">
              <w:rPr>
                <w:color w:val="000000"/>
                <w:szCs w:val="28"/>
              </w:rPr>
              <w:t>муниципального образования «Заиграевский район»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Чичерина </w:t>
            </w:r>
          </w:p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Нина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Иннокентьевна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консультант районной комиссии по делам несовершеннолетних и защите их прав </w:t>
            </w:r>
            <w:r>
              <w:rPr>
                <w:color w:val="000000"/>
                <w:szCs w:val="28"/>
              </w:rPr>
              <w:t xml:space="preserve">Администрации </w:t>
            </w:r>
            <w:r w:rsidRPr="001F1724">
              <w:rPr>
                <w:color w:val="000000"/>
                <w:szCs w:val="28"/>
              </w:rPr>
              <w:t>муниципального образования «Заиграевский район»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Постоялко</w:t>
            </w:r>
            <w:proofErr w:type="spellEnd"/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Ивановна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отдела </w:t>
            </w:r>
            <w:r w:rsidRPr="001F1724">
              <w:rPr>
                <w:color w:val="000000"/>
                <w:szCs w:val="28"/>
              </w:rPr>
              <w:t xml:space="preserve">опеки и попечительства </w:t>
            </w:r>
            <w:r>
              <w:rPr>
                <w:color w:val="000000"/>
                <w:szCs w:val="28"/>
              </w:rPr>
              <w:t xml:space="preserve">Администрации </w:t>
            </w:r>
            <w:r w:rsidRPr="001F1724">
              <w:rPr>
                <w:color w:val="000000"/>
                <w:szCs w:val="28"/>
              </w:rPr>
              <w:t>муниципального образования «Заиграевский район»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Гуленкова</w:t>
            </w:r>
            <w:proofErr w:type="spellEnd"/>
          </w:p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Любовь Игоревна</w:t>
            </w:r>
          </w:p>
        </w:tc>
        <w:tc>
          <w:tcPr>
            <w:tcW w:w="6662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и.о</w:t>
            </w:r>
            <w:proofErr w:type="spellEnd"/>
            <w:r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начальника </w:t>
            </w:r>
            <w:r>
              <w:rPr>
                <w:color w:val="000000"/>
                <w:szCs w:val="28"/>
              </w:rPr>
              <w:t>МКУ</w:t>
            </w:r>
            <w:r>
              <w:rPr>
                <w:color w:val="000000"/>
                <w:szCs w:val="28"/>
              </w:rPr>
              <w:t xml:space="preserve"> «Управление культуры» Администрации муниципального образования «Заиграевский район»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Pr="002D54C7" w:rsidRDefault="00222A12" w:rsidP="00222A1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8"/>
              </w:rPr>
            </w:pPr>
            <w:r w:rsidRPr="002D54C7">
              <w:rPr>
                <w:rFonts w:eastAsia="Calibri"/>
                <w:color w:val="000000"/>
                <w:szCs w:val="28"/>
              </w:rPr>
              <w:t>Бабаев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2D54C7">
              <w:rPr>
                <w:rFonts w:eastAsia="Calibri"/>
                <w:color w:val="000000"/>
                <w:szCs w:val="28"/>
              </w:rPr>
              <w:t>Виталий Павлович</w:t>
            </w:r>
          </w:p>
        </w:tc>
        <w:tc>
          <w:tcPr>
            <w:tcW w:w="6662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главн</w:t>
            </w:r>
            <w:r>
              <w:rPr>
                <w:color w:val="000000"/>
                <w:szCs w:val="28"/>
              </w:rPr>
              <w:t>ый</w:t>
            </w:r>
            <w:r w:rsidRPr="001F1724">
              <w:rPr>
                <w:color w:val="000000"/>
                <w:szCs w:val="28"/>
              </w:rPr>
              <w:t xml:space="preserve"> врач государственного автономного учреждения здравоохранения «</w:t>
            </w:r>
            <w:proofErr w:type="spellStart"/>
            <w:r w:rsidRPr="001F1724">
              <w:rPr>
                <w:color w:val="000000"/>
                <w:szCs w:val="28"/>
              </w:rPr>
              <w:t>Заиграевская</w:t>
            </w:r>
            <w:proofErr w:type="spellEnd"/>
            <w:r w:rsidRPr="001F1724">
              <w:rPr>
                <w:color w:val="000000"/>
                <w:szCs w:val="28"/>
              </w:rPr>
              <w:t xml:space="preserve"> центральная районная больница» 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(по согласованию)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Сапожникова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Светлана Георгиевна</w:t>
            </w:r>
          </w:p>
        </w:tc>
        <w:tc>
          <w:tcPr>
            <w:tcW w:w="6662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начальник отдела социальной защиты населения по </w:t>
            </w:r>
            <w:proofErr w:type="spellStart"/>
            <w:r w:rsidRPr="001F1724">
              <w:rPr>
                <w:color w:val="000000"/>
                <w:szCs w:val="28"/>
              </w:rPr>
              <w:t>Заиграевскому</w:t>
            </w:r>
            <w:proofErr w:type="spellEnd"/>
            <w:r w:rsidRPr="001F1724">
              <w:rPr>
                <w:color w:val="000000"/>
                <w:szCs w:val="28"/>
              </w:rPr>
              <w:t xml:space="preserve"> району 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lastRenderedPageBreak/>
              <w:t>(по согласованию)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Гурова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Сергеевна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</w:t>
            </w:r>
            <w:r w:rsidRPr="001F1724">
              <w:rPr>
                <w:color w:val="000000"/>
                <w:szCs w:val="28"/>
              </w:rPr>
              <w:t xml:space="preserve"> государственного казенного учреждения «Центр занятости населения Заиграевского района» (по согласованию)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 w:rsidRPr="001F1724">
              <w:rPr>
                <w:color w:val="000000"/>
                <w:szCs w:val="28"/>
              </w:rPr>
              <w:t>Наделяева</w:t>
            </w:r>
            <w:proofErr w:type="spellEnd"/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Ольга Александровна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начальник отдела по делам гражданской обороны и чрезвычайным ситуациям </w:t>
            </w:r>
            <w:r>
              <w:rPr>
                <w:color w:val="000000"/>
                <w:szCs w:val="28"/>
              </w:rPr>
              <w:t>А</w:t>
            </w:r>
            <w:r w:rsidRPr="001F1724">
              <w:rPr>
                <w:color w:val="000000"/>
                <w:szCs w:val="28"/>
              </w:rPr>
              <w:t>дминистрации муниципального образования «Заиграевский район»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Борисова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Христина Ивановна</w:t>
            </w:r>
          </w:p>
        </w:tc>
        <w:tc>
          <w:tcPr>
            <w:tcW w:w="6662" w:type="dxa"/>
          </w:tcPr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C7243">
              <w:rPr>
                <w:color w:val="000000"/>
                <w:szCs w:val="28"/>
              </w:rPr>
              <w:t xml:space="preserve">начальник филиала по </w:t>
            </w:r>
            <w:proofErr w:type="spellStart"/>
            <w:r w:rsidRPr="004C7243">
              <w:rPr>
                <w:color w:val="000000"/>
                <w:szCs w:val="28"/>
              </w:rPr>
              <w:t>Заиграевскому</w:t>
            </w:r>
            <w:proofErr w:type="spellEnd"/>
            <w:r w:rsidRPr="004C7243">
              <w:rPr>
                <w:color w:val="000000"/>
                <w:szCs w:val="28"/>
              </w:rPr>
              <w:t xml:space="preserve"> району федерального казенного учреждения «Уголовно-исполнительная инспекция» Управления федерального службы исполнения наказания России по Республике Бурятия (по согласованию)</w:t>
            </w:r>
          </w:p>
        </w:tc>
      </w:tr>
      <w:tr w:rsidR="00222A12" w:rsidRPr="001F1724" w:rsidTr="00222A12">
        <w:tc>
          <w:tcPr>
            <w:tcW w:w="2977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Гузеева</w:t>
            </w:r>
            <w:proofErr w:type="spellEnd"/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Наталья Ивановна</w:t>
            </w:r>
          </w:p>
        </w:tc>
        <w:tc>
          <w:tcPr>
            <w:tcW w:w="6662" w:type="dxa"/>
          </w:tcPr>
          <w:p w:rsidR="00222A12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 xml:space="preserve">начальник правового отдела </w:t>
            </w:r>
            <w:r>
              <w:rPr>
                <w:color w:val="000000"/>
                <w:szCs w:val="28"/>
              </w:rPr>
              <w:t>А</w:t>
            </w:r>
            <w:r w:rsidRPr="001F1724">
              <w:rPr>
                <w:color w:val="000000"/>
                <w:szCs w:val="28"/>
              </w:rPr>
              <w:t xml:space="preserve">дминистрации муниципального образования </w:t>
            </w:r>
          </w:p>
          <w:p w:rsidR="00222A12" w:rsidRPr="001F1724" w:rsidRDefault="00222A12" w:rsidP="00222A1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1F1724">
              <w:rPr>
                <w:color w:val="000000"/>
                <w:szCs w:val="28"/>
              </w:rPr>
              <w:t>«Заиграевский район»</w:t>
            </w:r>
          </w:p>
        </w:tc>
      </w:tr>
    </w:tbl>
    <w:p w:rsidR="00222A12" w:rsidRPr="00032322" w:rsidRDefault="00222A12" w:rsidP="00222A12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22A12" w:rsidRPr="00222A12" w:rsidRDefault="00222A12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222A12" w:rsidRPr="00222A1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22A12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2A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2A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0E94-EA7C-49AA-A79E-3C4F5A36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2025-05-23T05:36:00Z</dcterms:created>
  <dcterms:modified xsi:type="dcterms:W3CDTF">2025-05-23T05:36:00Z</dcterms:modified>
</cp:coreProperties>
</file>