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100995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498256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FD6DF8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01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>
        <w:rPr>
          <w:szCs w:val="28"/>
          <w:u w:val="single"/>
        </w:rPr>
        <w:t>4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</w:t>
      </w:r>
      <w:r>
        <w:rPr>
          <w:szCs w:val="28"/>
        </w:rPr>
        <w:t xml:space="preserve">                               </w:t>
      </w:r>
      <w:r w:rsidR="00CE54B7">
        <w:rPr>
          <w:szCs w:val="28"/>
        </w:rPr>
        <w:t xml:space="preserve">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182/1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0E4BF2" w:rsidRDefault="000E4BF2" w:rsidP="000E4BF2">
      <w:pPr>
        <w:ind w:right="3825"/>
        <w:jc w:val="both"/>
        <w:rPr>
          <w:szCs w:val="28"/>
        </w:rPr>
      </w:pPr>
      <w:r w:rsidRPr="000E4BF2">
        <w:rPr>
          <w:szCs w:val="28"/>
        </w:rPr>
        <w:t>О создании комиссии по обследованию многоквартирных домов на предмет установления наличия (отсутствия) технической возможности установки коллективн</w:t>
      </w:r>
      <w:r>
        <w:rPr>
          <w:szCs w:val="28"/>
        </w:rPr>
        <w:t>ых (общедомовых) приборов учета</w:t>
      </w:r>
    </w:p>
    <w:p w:rsidR="000E4BF2" w:rsidRPr="000E4BF2" w:rsidRDefault="000E4BF2" w:rsidP="000E4BF2">
      <w:pPr>
        <w:ind w:right="3825"/>
        <w:jc w:val="both"/>
        <w:rPr>
          <w:szCs w:val="28"/>
        </w:rPr>
      </w:pPr>
    </w:p>
    <w:p w:rsidR="000E4BF2" w:rsidRPr="000E4BF2" w:rsidRDefault="000E4BF2" w:rsidP="000E4BF2">
      <w:pPr>
        <w:ind w:firstLine="709"/>
        <w:jc w:val="both"/>
        <w:rPr>
          <w:szCs w:val="28"/>
        </w:rPr>
      </w:pPr>
      <w:proofErr w:type="gramStart"/>
      <w:r w:rsidRPr="000E4BF2">
        <w:rPr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</w:t>
      </w:r>
      <w:r>
        <w:rPr>
          <w:szCs w:val="28"/>
        </w:rPr>
        <w:t>сти»,</w:t>
      </w:r>
      <w:r w:rsidRPr="000E4BF2">
        <w:rPr>
          <w:szCs w:val="28"/>
        </w:rPr>
        <w:t xml:space="preserve"> Федеральным законом от 27.07.2010 № 190-ФЗ «О теплоснабжении», Федеральным законом от 23.11.2009 № 261-ФЗ «Об энергосбережении и повышении энергетической эффективности и о внесении изменений в отдельные законодательные акты Российской</w:t>
      </w:r>
      <w:proofErr w:type="gramEnd"/>
      <w:r w:rsidRPr="000E4BF2">
        <w:rPr>
          <w:szCs w:val="28"/>
        </w:rPr>
        <w:t xml:space="preserve"> Федерации», руководствуясь статьями 29, 30 Устава муниципального образования «Заиграевский район», </w:t>
      </w:r>
    </w:p>
    <w:p w:rsidR="000E4BF2" w:rsidRPr="000E4BF2" w:rsidRDefault="000E4BF2" w:rsidP="000E4BF2">
      <w:pPr>
        <w:ind w:firstLine="709"/>
        <w:jc w:val="both"/>
        <w:rPr>
          <w:b/>
          <w:szCs w:val="28"/>
        </w:rPr>
      </w:pPr>
      <w:r w:rsidRPr="000E4BF2">
        <w:rPr>
          <w:b/>
          <w:szCs w:val="28"/>
        </w:rPr>
        <w:t>постановляю:</w:t>
      </w:r>
    </w:p>
    <w:p w:rsidR="000E4BF2" w:rsidRPr="000E4BF2" w:rsidRDefault="000E4BF2" w:rsidP="000E4BF2">
      <w:pPr>
        <w:pStyle w:val="a9"/>
        <w:numPr>
          <w:ilvl w:val="0"/>
          <w:numId w:val="14"/>
        </w:numPr>
        <w:ind w:left="22" w:firstLine="687"/>
        <w:jc w:val="both"/>
        <w:rPr>
          <w:szCs w:val="28"/>
        </w:rPr>
      </w:pPr>
      <w:r w:rsidRPr="000E4BF2">
        <w:rPr>
          <w:szCs w:val="28"/>
        </w:rPr>
        <w:t>Создать комиссию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приборов учета.</w:t>
      </w:r>
    </w:p>
    <w:p w:rsidR="000E4BF2" w:rsidRPr="000E4BF2" w:rsidRDefault="000E4BF2" w:rsidP="000E4BF2">
      <w:pPr>
        <w:pStyle w:val="a9"/>
        <w:numPr>
          <w:ilvl w:val="0"/>
          <w:numId w:val="14"/>
        </w:numPr>
        <w:ind w:left="22" w:firstLine="687"/>
        <w:jc w:val="both"/>
        <w:rPr>
          <w:szCs w:val="28"/>
        </w:rPr>
      </w:pPr>
      <w:r w:rsidRPr="000E4BF2">
        <w:rPr>
          <w:szCs w:val="28"/>
        </w:rPr>
        <w:t>Утвердить:</w:t>
      </w:r>
    </w:p>
    <w:p w:rsidR="000E4BF2" w:rsidRPr="000E4BF2" w:rsidRDefault="000E4BF2" w:rsidP="000E4BF2">
      <w:pPr>
        <w:ind w:firstLine="709"/>
        <w:jc w:val="both"/>
        <w:rPr>
          <w:szCs w:val="28"/>
        </w:rPr>
      </w:pPr>
      <w:r>
        <w:rPr>
          <w:szCs w:val="28"/>
        </w:rPr>
        <w:t>2.1.</w:t>
      </w:r>
      <w:r>
        <w:rPr>
          <w:szCs w:val="28"/>
        </w:rPr>
        <w:tab/>
      </w:r>
      <w:r w:rsidRPr="000E4BF2">
        <w:rPr>
          <w:szCs w:val="28"/>
        </w:rPr>
        <w:t>Состав комиссии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</w:t>
      </w:r>
      <w:r>
        <w:rPr>
          <w:szCs w:val="28"/>
        </w:rPr>
        <w:t>оров учета, согласно Приложению</w:t>
      </w:r>
      <w:r w:rsidRPr="000E4BF2">
        <w:rPr>
          <w:szCs w:val="28"/>
        </w:rPr>
        <w:t xml:space="preserve"> 1 к настоящему Постановлению;</w:t>
      </w:r>
    </w:p>
    <w:p w:rsidR="000E4BF2" w:rsidRPr="000E4BF2" w:rsidRDefault="000E4BF2" w:rsidP="000E4BF2">
      <w:pPr>
        <w:ind w:firstLine="709"/>
        <w:jc w:val="both"/>
        <w:rPr>
          <w:szCs w:val="28"/>
        </w:rPr>
      </w:pPr>
      <w:r w:rsidRPr="000E4BF2">
        <w:rPr>
          <w:szCs w:val="28"/>
        </w:rPr>
        <w:t>2.2.</w:t>
      </w:r>
      <w:r w:rsidRPr="000E4BF2">
        <w:rPr>
          <w:szCs w:val="28"/>
        </w:rPr>
        <w:tab/>
        <w:t xml:space="preserve"> Положение о комиссии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</w:t>
      </w:r>
      <w:r>
        <w:rPr>
          <w:szCs w:val="28"/>
        </w:rPr>
        <w:t>оров учета, согласно Приложению</w:t>
      </w:r>
      <w:r w:rsidRPr="000E4BF2">
        <w:rPr>
          <w:szCs w:val="28"/>
        </w:rPr>
        <w:t xml:space="preserve"> 2 к настоящему Постановлению;</w:t>
      </w:r>
    </w:p>
    <w:p w:rsidR="000E4BF2" w:rsidRPr="000E4BF2" w:rsidRDefault="000E4BF2" w:rsidP="000E4BF2">
      <w:pPr>
        <w:ind w:firstLine="709"/>
        <w:jc w:val="both"/>
        <w:rPr>
          <w:szCs w:val="28"/>
        </w:rPr>
      </w:pPr>
      <w:r w:rsidRPr="000E4BF2">
        <w:rPr>
          <w:szCs w:val="28"/>
        </w:rPr>
        <w:lastRenderedPageBreak/>
        <w:t>2.3.</w:t>
      </w:r>
      <w:r w:rsidRPr="000E4BF2">
        <w:rPr>
          <w:szCs w:val="28"/>
        </w:rPr>
        <w:tab/>
        <w:t xml:space="preserve"> Адресный перечень многоквартирных домов, подлежащих об</w:t>
      </w:r>
      <w:r>
        <w:rPr>
          <w:szCs w:val="28"/>
        </w:rPr>
        <w:t>следованию, согласно Приложению</w:t>
      </w:r>
      <w:r w:rsidRPr="000E4BF2">
        <w:rPr>
          <w:szCs w:val="28"/>
        </w:rPr>
        <w:t xml:space="preserve"> 3 к настоящему Постановлению.</w:t>
      </w:r>
    </w:p>
    <w:p w:rsidR="000E4BF2" w:rsidRPr="000E4BF2" w:rsidRDefault="000E4BF2" w:rsidP="000E4BF2">
      <w:pPr>
        <w:pStyle w:val="a9"/>
        <w:numPr>
          <w:ilvl w:val="0"/>
          <w:numId w:val="14"/>
        </w:numPr>
        <w:ind w:left="0" w:firstLine="709"/>
        <w:jc w:val="both"/>
        <w:rPr>
          <w:szCs w:val="28"/>
        </w:rPr>
      </w:pPr>
      <w:r w:rsidRPr="000E4BF2">
        <w:rPr>
          <w:szCs w:val="28"/>
        </w:rPr>
        <w:t>Настоящее Постановление вступает в силу со дня его подписания.</w:t>
      </w:r>
    </w:p>
    <w:p w:rsidR="000E4BF2" w:rsidRPr="000E4BF2" w:rsidRDefault="000E4BF2" w:rsidP="000E4BF2">
      <w:pPr>
        <w:pStyle w:val="a9"/>
        <w:numPr>
          <w:ilvl w:val="0"/>
          <w:numId w:val="14"/>
        </w:numPr>
        <w:ind w:left="0" w:firstLine="709"/>
        <w:jc w:val="both"/>
        <w:rPr>
          <w:szCs w:val="28"/>
        </w:rPr>
      </w:pPr>
      <w:proofErr w:type="gramStart"/>
      <w:r w:rsidRPr="000E4BF2">
        <w:rPr>
          <w:szCs w:val="28"/>
        </w:rPr>
        <w:t>Разместить</w:t>
      </w:r>
      <w:proofErr w:type="gramEnd"/>
      <w:r w:rsidRPr="000E4BF2">
        <w:rPr>
          <w:szCs w:val="28"/>
        </w:rPr>
        <w:t xml:space="preserve"> настоящее Постановление на сайте - </w:t>
      </w:r>
      <w:hyperlink r:id="rId9" w:history="1">
        <w:r w:rsidRPr="000E4BF2">
          <w:rPr>
            <w:rStyle w:val="a8"/>
            <w:szCs w:val="28"/>
          </w:rPr>
          <w:t>https://zaigraevo.gosuslugi.ru/</w:t>
        </w:r>
      </w:hyperlink>
      <w:r w:rsidRPr="000E4BF2">
        <w:rPr>
          <w:szCs w:val="28"/>
        </w:rPr>
        <w:t xml:space="preserve">. </w:t>
      </w:r>
    </w:p>
    <w:p w:rsidR="0020042E" w:rsidRPr="000E4BF2" w:rsidRDefault="000E4BF2" w:rsidP="000E4BF2">
      <w:pPr>
        <w:pStyle w:val="a9"/>
        <w:numPr>
          <w:ilvl w:val="0"/>
          <w:numId w:val="14"/>
        </w:numPr>
        <w:ind w:left="0" w:firstLine="709"/>
        <w:jc w:val="both"/>
        <w:rPr>
          <w:szCs w:val="28"/>
        </w:rPr>
      </w:pPr>
      <w:proofErr w:type="gramStart"/>
      <w:r w:rsidRPr="000E4BF2">
        <w:rPr>
          <w:szCs w:val="28"/>
        </w:rPr>
        <w:t>Контроль за</w:t>
      </w:r>
      <w:proofErr w:type="gramEnd"/>
      <w:r w:rsidRPr="000E4BF2">
        <w:rPr>
          <w:szCs w:val="28"/>
        </w:rPr>
        <w:t xml:space="preserve"> исполнением настоящего Постановления возложить на Д.С. Тенькова, заместителя руководителя Администрации по развитию инфраструктуры муниципального образования «Заиграевский район».</w:t>
      </w:r>
    </w:p>
    <w:p w:rsidR="000E4BF2" w:rsidRDefault="000E4BF2" w:rsidP="000E4BF2">
      <w:pPr>
        <w:ind w:firstLine="709"/>
        <w:jc w:val="both"/>
        <w:rPr>
          <w:szCs w:val="28"/>
        </w:rPr>
      </w:pPr>
    </w:p>
    <w:p w:rsidR="000E4BF2" w:rsidRDefault="000E4BF2" w:rsidP="000E4BF2">
      <w:pPr>
        <w:ind w:firstLine="709"/>
        <w:jc w:val="both"/>
        <w:rPr>
          <w:szCs w:val="28"/>
        </w:rPr>
      </w:pPr>
    </w:p>
    <w:p w:rsidR="000E4BF2" w:rsidRPr="000E4BF2" w:rsidRDefault="000E4BF2" w:rsidP="000E4BF2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Default="00532E39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Default="000E4BF2" w:rsidP="000E4BF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lastRenderedPageBreak/>
        <w:t>Приложение 1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>к Постановлению Администрации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>муниципального образования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 xml:space="preserve">«Заиграевский район» 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  <w:u w:val="single"/>
        </w:rPr>
      </w:pPr>
      <w:r w:rsidRPr="000E4BF2">
        <w:rPr>
          <w:sz w:val="28"/>
          <w:szCs w:val="28"/>
        </w:rPr>
        <w:t xml:space="preserve">от </w:t>
      </w:r>
      <w:r w:rsidRPr="000E4BF2">
        <w:rPr>
          <w:sz w:val="28"/>
          <w:szCs w:val="28"/>
          <w:u w:val="single"/>
        </w:rPr>
        <w:t>0</w:t>
      </w:r>
      <w:r w:rsidR="00FD6DF8">
        <w:rPr>
          <w:sz w:val="28"/>
          <w:szCs w:val="28"/>
          <w:u w:val="single"/>
        </w:rPr>
        <w:t>1</w:t>
      </w:r>
      <w:r w:rsidRPr="000E4BF2">
        <w:rPr>
          <w:sz w:val="28"/>
          <w:szCs w:val="28"/>
          <w:u w:val="single"/>
        </w:rPr>
        <w:t>.0</w:t>
      </w:r>
      <w:r w:rsidR="00FD6DF8">
        <w:rPr>
          <w:sz w:val="28"/>
          <w:szCs w:val="28"/>
          <w:u w:val="single"/>
        </w:rPr>
        <w:t>4</w:t>
      </w:r>
      <w:r w:rsidRPr="000E4BF2">
        <w:rPr>
          <w:sz w:val="28"/>
          <w:szCs w:val="28"/>
          <w:u w:val="single"/>
        </w:rPr>
        <w:t>.2026</w:t>
      </w:r>
      <w:r w:rsidRPr="000E4BF2">
        <w:rPr>
          <w:sz w:val="28"/>
          <w:szCs w:val="28"/>
        </w:rPr>
        <w:t xml:space="preserve"> № </w:t>
      </w:r>
      <w:r w:rsidR="00FD6DF8">
        <w:rPr>
          <w:sz w:val="28"/>
          <w:szCs w:val="28"/>
          <w:u w:val="single"/>
        </w:rPr>
        <w:t>182/1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E4BF2">
        <w:rPr>
          <w:b/>
          <w:bCs/>
          <w:sz w:val="28"/>
          <w:szCs w:val="28"/>
        </w:rPr>
        <w:t>Состав комиссии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приборов учета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9"/>
        <w:gridCol w:w="5669"/>
      </w:tblGrid>
      <w:tr w:rsidR="000E4BF2" w:rsidRPr="000E4BF2" w:rsidTr="000E4BF2">
        <w:trPr>
          <w:trHeight w:val="161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Теньков</w:t>
            </w:r>
          </w:p>
          <w:p w:rsidR="00015943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 xml:space="preserve">Денис 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E4BF2">
            <w:pPr>
              <w:jc w:val="center"/>
              <w:rPr>
                <w:b/>
                <w:szCs w:val="28"/>
              </w:rPr>
            </w:pPr>
            <w:r w:rsidRPr="000E4BF2">
              <w:rPr>
                <w:b/>
                <w:szCs w:val="28"/>
              </w:rPr>
              <w:t>-</w:t>
            </w:r>
          </w:p>
          <w:p w:rsidR="000E4BF2" w:rsidRPr="000E4BF2" w:rsidRDefault="000E4BF2" w:rsidP="00015943">
            <w:pPr>
              <w:ind w:firstLine="567"/>
              <w:rPr>
                <w:b/>
                <w:szCs w:val="28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Заместитель руководителя Администр</w:t>
            </w:r>
            <w:r w:rsidR="00015943">
              <w:rPr>
                <w:szCs w:val="28"/>
              </w:rPr>
              <w:t xml:space="preserve">ации по развитию инфраструктуры </w:t>
            </w:r>
            <w:r w:rsidRPr="000E4BF2">
              <w:rPr>
                <w:szCs w:val="28"/>
              </w:rPr>
              <w:t>муниципального образования «Заиграевский район»,</w:t>
            </w:r>
            <w:r>
              <w:rPr>
                <w:szCs w:val="28"/>
              </w:rPr>
              <w:t xml:space="preserve"> </w:t>
            </w:r>
            <w:r w:rsidRPr="000E4BF2">
              <w:rPr>
                <w:szCs w:val="28"/>
              </w:rPr>
              <w:t>Председатель комиссии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</w:p>
        </w:tc>
      </w:tr>
      <w:tr w:rsidR="000E4BF2" w:rsidRPr="000E4BF2" w:rsidTr="000E4BF2">
        <w:trPr>
          <w:trHeight w:val="90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Ефремов</w:t>
            </w:r>
          </w:p>
          <w:p w:rsidR="000E4BF2" w:rsidRDefault="000E4BF2" w:rsidP="000159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Владимир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Степанович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E4BF2">
            <w:pPr>
              <w:jc w:val="center"/>
              <w:rPr>
                <w:b/>
                <w:szCs w:val="28"/>
              </w:rPr>
            </w:pPr>
            <w:r w:rsidRPr="000E4BF2">
              <w:rPr>
                <w:b/>
                <w:szCs w:val="28"/>
              </w:rP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Начальник МБУ «Инфраструктурный центр – служба заказчика»,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Заместитель Председателя комиссии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</w:p>
        </w:tc>
      </w:tr>
      <w:tr w:rsidR="000E4BF2" w:rsidRPr="000E4BF2" w:rsidTr="000E4BF2">
        <w:trPr>
          <w:trHeight w:val="80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Чичерин</w:t>
            </w:r>
          </w:p>
          <w:p w:rsidR="00015943" w:rsidRDefault="00015943" w:rsidP="000159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Сергей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Александрович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E4BF2">
            <w:pPr>
              <w:jc w:val="center"/>
              <w:rPr>
                <w:b/>
                <w:szCs w:val="28"/>
              </w:rPr>
            </w:pPr>
            <w:r w:rsidRPr="000E4BF2">
              <w:rPr>
                <w:b/>
                <w:szCs w:val="28"/>
              </w:rP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bCs/>
                <w:szCs w:val="28"/>
                <w:lang w:bidi="ru-RU"/>
              </w:rPr>
            </w:pPr>
            <w:r w:rsidRPr="000E4BF2">
              <w:rPr>
                <w:bCs/>
                <w:szCs w:val="28"/>
                <w:lang w:bidi="ru-RU"/>
              </w:rPr>
              <w:t xml:space="preserve">Инженер теплотехник МБУ «Инфраструктурный центр – </w:t>
            </w:r>
            <w:r w:rsidR="00015943">
              <w:rPr>
                <w:bCs/>
                <w:szCs w:val="28"/>
                <w:lang w:bidi="ru-RU"/>
              </w:rPr>
              <w:t>с</w:t>
            </w:r>
            <w:r w:rsidRPr="000E4BF2">
              <w:rPr>
                <w:bCs/>
                <w:szCs w:val="28"/>
                <w:lang w:bidi="ru-RU"/>
              </w:rPr>
              <w:t>лужба заказчика»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</w:p>
        </w:tc>
      </w:tr>
      <w:tr w:rsidR="000E4BF2" w:rsidRPr="000E4BF2" w:rsidTr="000E4BF2">
        <w:trPr>
          <w:trHeight w:val="5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Ефимова</w:t>
            </w:r>
          </w:p>
          <w:p w:rsidR="00015943" w:rsidRDefault="00015943" w:rsidP="00015943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Екатерина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bCs/>
                <w:szCs w:val="28"/>
              </w:rPr>
              <w:t>Олеговна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E4BF2">
            <w:pPr>
              <w:jc w:val="center"/>
              <w:rPr>
                <w:b/>
                <w:szCs w:val="28"/>
              </w:rPr>
            </w:pPr>
            <w:r w:rsidRPr="000E4BF2">
              <w:rPr>
                <w:b/>
                <w:szCs w:val="28"/>
              </w:rP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15943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Главный специалист МБУ «Инфраструктурный центр – служба заказчика</w:t>
            </w:r>
            <w:r>
              <w:rPr>
                <w:szCs w:val="28"/>
              </w:rPr>
              <w:t>»</w:t>
            </w:r>
          </w:p>
          <w:p w:rsidR="000E4BF2" w:rsidRPr="000E4BF2" w:rsidRDefault="000E4BF2" w:rsidP="00015943">
            <w:pPr>
              <w:jc w:val="center"/>
              <w:rPr>
                <w:szCs w:val="28"/>
              </w:rPr>
            </w:pPr>
          </w:p>
        </w:tc>
      </w:tr>
      <w:tr w:rsidR="000E4BF2" w:rsidRPr="000E4BF2" w:rsidTr="000E4BF2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Default="000E4BF2" w:rsidP="000E4BF2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Представители</w:t>
            </w:r>
            <w:r>
              <w:rPr>
                <w:szCs w:val="28"/>
              </w:rPr>
              <w:t xml:space="preserve"> </w:t>
            </w:r>
            <w:r w:rsidRPr="000E4BF2">
              <w:rPr>
                <w:szCs w:val="28"/>
              </w:rPr>
              <w:t>Предприятий ЖКХ Заиграевского района</w:t>
            </w:r>
          </w:p>
          <w:p w:rsidR="000E4BF2" w:rsidRPr="000E4BF2" w:rsidRDefault="000E4BF2" w:rsidP="000E4BF2">
            <w:pPr>
              <w:jc w:val="center"/>
              <w:rPr>
                <w:szCs w:val="28"/>
              </w:rPr>
            </w:pPr>
          </w:p>
        </w:tc>
      </w:tr>
      <w:tr w:rsidR="000E4BF2" w:rsidRPr="000E4BF2" w:rsidTr="000E4BF2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4BF2" w:rsidRPr="000E4BF2" w:rsidRDefault="000E4BF2" w:rsidP="000E4BF2">
            <w:pPr>
              <w:jc w:val="center"/>
              <w:rPr>
                <w:szCs w:val="28"/>
              </w:rPr>
            </w:pPr>
            <w:r w:rsidRPr="000E4BF2">
              <w:rPr>
                <w:szCs w:val="28"/>
              </w:rPr>
              <w:t>Представители</w:t>
            </w:r>
            <w:r>
              <w:rPr>
                <w:szCs w:val="28"/>
              </w:rPr>
              <w:t xml:space="preserve"> </w:t>
            </w:r>
            <w:r w:rsidRPr="000E4BF2">
              <w:rPr>
                <w:szCs w:val="28"/>
              </w:rPr>
              <w:t>Управляющих организаций, ТСЖ обследуемых домов</w:t>
            </w:r>
          </w:p>
        </w:tc>
      </w:tr>
    </w:tbl>
    <w:p w:rsidR="000E4BF2" w:rsidRPr="000E4BF2" w:rsidRDefault="000E4BF2" w:rsidP="000E4BF2">
      <w:pPr>
        <w:ind w:firstLine="567"/>
        <w:jc w:val="both"/>
        <w:rPr>
          <w:szCs w:val="28"/>
        </w:rPr>
      </w:pPr>
    </w:p>
    <w:p w:rsidR="000E4BF2" w:rsidRPr="000E4BF2" w:rsidRDefault="000E4BF2" w:rsidP="000E4BF2">
      <w:pPr>
        <w:ind w:firstLine="567"/>
        <w:jc w:val="both"/>
        <w:rPr>
          <w:szCs w:val="28"/>
        </w:rPr>
      </w:pPr>
    </w:p>
    <w:p w:rsidR="000E4BF2" w:rsidRPr="000E4BF2" w:rsidRDefault="000E4BF2" w:rsidP="000E4BF2">
      <w:pPr>
        <w:ind w:firstLine="567"/>
        <w:jc w:val="both"/>
        <w:rPr>
          <w:szCs w:val="28"/>
        </w:rPr>
      </w:pPr>
    </w:p>
    <w:p w:rsidR="000E4BF2" w:rsidRPr="000E4BF2" w:rsidRDefault="000E4BF2" w:rsidP="000E4BF2">
      <w:pPr>
        <w:ind w:firstLine="567"/>
        <w:jc w:val="both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ind w:firstLine="567"/>
        <w:jc w:val="right"/>
        <w:rPr>
          <w:szCs w:val="28"/>
        </w:rPr>
      </w:pP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>к Постановлению Администрации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>муниципального образования</w:t>
      </w:r>
    </w:p>
    <w:p w:rsidR="000E4BF2" w:rsidRPr="000E4BF2" w:rsidRDefault="000E4BF2" w:rsidP="000E4BF2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E4BF2">
        <w:rPr>
          <w:sz w:val="28"/>
          <w:szCs w:val="28"/>
        </w:rPr>
        <w:t xml:space="preserve">«Заиграевский район» </w:t>
      </w:r>
    </w:p>
    <w:p w:rsidR="000E4BF2" w:rsidRPr="000E4BF2" w:rsidRDefault="000E4BF2" w:rsidP="000E4BF2">
      <w:pPr>
        <w:ind w:firstLine="567"/>
        <w:jc w:val="right"/>
        <w:rPr>
          <w:szCs w:val="28"/>
        </w:rPr>
      </w:pPr>
      <w:r w:rsidRPr="000E4BF2">
        <w:rPr>
          <w:szCs w:val="28"/>
        </w:rPr>
        <w:t xml:space="preserve">от </w:t>
      </w:r>
      <w:r w:rsidRPr="000E4BF2">
        <w:rPr>
          <w:szCs w:val="28"/>
          <w:u w:val="single"/>
        </w:rPr>
        <w:t>0</w:t>
      </w:r>
      <w:r w:rsidR="00FD6DF8">
        <w:rPr>
          <w:szCs w:val="28"/>
          <w:u w:val="single"/>
        </w:rPr>
        <w:t>1</w:t>
      </w:r>
      <w:r w:rsidRPr="000E4BF2">
        <w:rPr>
          <w:szCs w:val="28"/>
          <w:u w:val="single"/>
        </w:rPr>
        <w:t>.0</w:t>
      </w:r>
      <w:r w:rsidR="00FD6DF8">
        <w:rPr>
          <w:szCs w:val="28"/>
          <w:u w:val="single"/>
        </w:rPr>
        <w:t>4</w:t>
      </w:r>
      <w:bookmarkStart w:id="0" w:name="_GoBack"/>
      <w:bookmarkEnd w:id="0"/>
      <w:r w:rsidRPr="000E4BF2">
        <w:rPr>
          <w:szCs w:val="28"/>
          <w:u w:val="single"/>
        </w:rPr>
        <w:t>.2026</w:t>
      </w:r>
      <w:r w:rsidRPr="000E4BF2">
        <w:rPr>
          <w:szCs w:val="28"/>
        </w:rPr>
        <w:t xml:space="preserve"> № </w:t>
      </w:r>
      <w:r w:rsidR="00FD6DF8">
        <w:rPr>
          <w:szCs w:val="28"/>
          <w:u w:val="single"/>
        </w:rPr>
        <w:t>182/1</w:t>
      </w:r>
    </w:p>
    <w:p w:rsidR="000E4BF2" w:rsidRPr="000E4BF2" w:rsidRDefault="000E4BF2" w:rsidP="00642BC2">
      <w:pPr>
        <w:rPr>
          <w:szCs w:val="28"/>
        </w:rPr>
      </w:pPr>
    </w:p>
    <w:p w:rsidR="000E4BF2" w:rsidRPr="000E4BF2" w:rsidRDefault="000E4BF2" w:rsidP="00642BC2">
      <w:pPr>
        <w:jc w:val="center"/>
        <w:rPr>
          <w:b/>
          <w:bCs/>
          <w:szCs w:val="28"/>
        </w:rPr>
      </w:pPr>
      <w:r w:rsidRPr="000E4BF2">
        <w:rPr>
          <w:b/>
          <w:bCs/>
          <w:szCs w:val="28"/>
        </w:rPr>
        <w:t xml:space="preserve">Положение </w:t>
      </w:r>
    </w:p>
    <w:p w:rsidR="000E4BF2" w:rsidRPr="000E4BF2" w:rsidRDefault="000E4BF2" w:rsidP="00642BC2">
      <w:pPr>
        <w:jc w:val="center"/>
        <w:rPr>
          <w:b/>
          <w:bCs/>
          <w:szCs w:val="28"/>
        </w:rPr>
      </w:pPr>
      <w:r w:rsidRPr="000E4BF2">
        <w:rPr>
          <w:b/>
          <w:bCs/>
          <w:szCs w:val="28"/>
        </w:rPr>
        <w:t>о комиссии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приборов учета</w:t>
      </w:r>
    </w:p>
    <w:p w:rsidR="000E4BF2" w:rsidRPr="000E4BF2" w:rsidRDefault="000E4BF2" w:rsidP="00642BC2">
      <w:pPr>
        <w:jc w:val="center"/>
        <w:rPr>
          <w:b/>
          <w:bCs/>
          <w:szCs w:val="28"/>
        </w:rPr>
      </w:pPr>
    </w:p>
    <w:p w:rsidR="000E4BF2" w:rsidRPr="000E4BF2" w:rsidRDefault="000E4BF2" w:rsidP="00642BC2">
      <w:pPr>
        <w:pStyle w:val="a9"/>
        <w:numPr>
          <w:ilvl w:val="1"/>
          <w:numId w:val="16"/>
        </w:numPr>
        <w:ind w:left="0" w:firstLine="0"/>
        <w:jc w:val="center"/>
        <w:rPr>
          <w:b/>
          <w:bCs/>
          <w:szCs w:val="28"/>
        </w:rPr>
      </w:pPr>
      <w:r w:rsidRPr="000E4BF2">
        <w:rPr>
          <w:b/>
          <w:bCs/>
          <w:szCs w:val="28"/>
        </w:rPr>
        <w:t>Общие положения</w:t>
      </w:r>
    </w:p>
    <w:p w:rsidR="000E4BF2" w:rsidRPr="000E4BF2" w:rsidRDefault="000E4BF2" w:rsidP="000E4BF2">
      <w:pPr>
        <w:pStyle w:val="a9"/>
        <w:ind w:left="928"/>
        <w:rPr>
          <w:b/>
          <w:bCs/>
          <w:szCs w:val="28"/>
        </w:rPr>
      </w:pPr>
    </w:p>
    <w:p w:rsidR="000E4BF2" w:rsidRPr="000E4BF2" w:rsidRDefault="000E4BF2" w:rsidP="00642BC2">
      <w:pPr>
        <w:pStyle w:val="a9"/>
        <w:numPr>
          <w:ilvl w:val="1"/>
          <w:numId w:val="17"/>
        </w:numPr>
        <w:ind w:left="0" w:firstLine="709"/>
        <w:jc w:val="both"/>
        <w:rPr>
          <w:szCs w:val="28"/>
        </w:rPr>
      </w:pPr>
      <w:r w:rsidRPr="000E4BF2">
        <w:rPr>
          <w:szCs w:val="28"/>
        </w:rPr>
        <w:t>Комиссия по обследованию многоквартирных жилых домов на предмет установления наличия (отсутствия) технической возможности установки коллективных (общедомовых) приборов учета (далее – Комиссия), создается для определения технической возможности установки коллективных (общедомовых) приборов учета теплоснабжения, горячего и холодного водоснабжения.</w:t>
      </w:r>
    </w:p>
    <w:p w:rsidR="000E4BF2" w:rsidRPr="000E4BF2" w:rsidRDefault="000E4BF2" w:rsidP="00642BC2">
      <w:pPr>
        <w:pStyle w:val="a9"/>
        <w:numPr>
          <w:ilvl w:val="1"/>
          <w:numId w:val="17"/>
        </w:numPr>
        <w:ind w:left="0" w:firstLine="709"/>
        <w:jc w:val="both"/>
        <w:rPr>
          <w:szCs w:val="28"/>
        </w:rPr>
      </w:pPr>
      <w:r w:rsidRPr="000E4BF2">
        <w:rPr>
          <w:szCs w:val="28"/>
        </w:rPr>
        <w:t>В своей деятельности Комиссия руководствуется Конституцией Российской Федерации, федеральными законами и иными правовыми актами Российской Федерации, законами Республики Бурятия и иными нормативными правовыми актами муниципального образования «Заиграевский район» Республики Бурятия, настоящим Положением.</w:t>
      </w:r>
    </w:p>
    <w:p w:rsidR="000E4BF2" w:rsidRPr="000E4BF2" w:rsidRDefault="000E4BF2" w:rsidP="000E4BF2">
      <w:pPr>
        <w:jc w:val="both"/>
        <w:rPr>
          <w:szCs w:val="28"/>
        </w:rPr>
      </w:pPr>
      <w:r w:rsidRPr="000E4BF2">
        <w:rPr>
          <w:szCs w:val="28"/>
        </w:rPr>
        <w:t xml:space="preserve"> </w:t>
      </w:r>
    </w:p>
    <w:p w:rsidR="000E4BF2" w:rsidRPr="000E4BF2" w:rsidRDefault="000E4BF2" w:rsidP="00642BC2">
      <w:pPr>
        <w:pStyle w:val="a9"/>
        <w:numPr>
          <w:ilvl w:val="1"/>
          <w:numId w:val="16"/>
        </w:numPr>
        <w:ind w:left="0" w:firstLine="0"/>
        <w:jc w:val="center"/>
        <w:rPr>
          <w:b/>
          <w:bCs/>
          <w:szCs w:val="28"/>
        </w:rPr>
      </w:pPr>
      <w:r w:rsidRPr="000E4BF2">
        <w:rPr>
          <w:b/>
          <w:bCs/>
          <w:szCs w:val="28"/>
        </w:rPr>
        <w:t>Задачи Комиссии</w:t>
      </w:r>
    </w:p>
    <w:p w:rsidR="000E4BF2" w:rsidRPr="000E4BF2" w:rsidRDefault="000E4BF2" w:rsidP="000E4BF2">
      <w:pPr>
        <w:pStyle w:val="a9"/>
        <w:ind w:left="928"/>
        <w:rPr>
          <w:szCs w:val="28"/>
        </w:rPr>
      </w:pPr>
    </w:p>
    <w:p w:rsidR="000E4BF2" w:rsidRPr="000E4BF2" w:rsidRDefault="000E4BF2" w:rsidP="00642BC2">
      <w:pPr>
        <w:pStyle w:val="a9"/>
        <w:ind w:left="0" w:firstLine="709"/>
        <w:jc w:val="both"/>
        <w:rPr>
          <w:szCs w:val="28"/>
        </w:rPr>
      </w:pPr>
      <w:r w:rsidRPr="000E4BF2">
        <w:rPr>
          <w:szCs w:val="28"/>
        </w:rPr>
        <w:t>2.1. Деятельность Комиссии направлена на решение следующих задач:</w:t>
      </w:r>
    </w:p>
    <w:p w:rsidR="000E4BF2" w:rsidRPr="000E4BF2" w:rsidRDefault="000E4BF2" w:rsidP="00642BC2">
      <w:pPr>
        <w:pStyle w:val="a9"/>
        <w:ind w:left="0" w:firstLine="709"/>
        <w:jc w:val="both"/>
        <w:rPr>
          <w:szCs w:val="28"/>
        </w:rPr>
      </w:pPr>
      <w:r w:rsidRPr="000E4BF2">
        <w:rPr>
          <w:szCs w:val="28"/>
        </w:rPr>
        <w:t>- проведение инвентаризации многоквартирных домов, подключенных к централизованным сетям тепло-, водоснабжения.</w:t>
      </w:r>
    </w:p>
    <w:p w:rsidR="000E4BF2" w:rsidRPr="000E4BF2" w:rsidRDefault="000E4BF2" w:rsidP="00642BC2">
      <w:pPr>
        <w:pStyle w:val="a9"/>
        <w:ind w:left="0" w:firstLine="709"/>
        <w:jc w:val="both"/>
        <w:rPr>
          <w:szCs w:val="28"/>
        </w:rPr>
      </w:pPr>
      <w:r w:rsidRPr="000E4BF2">
        <w:rPr>
          <w:szCs w:val="28"/>
        </w:rPr>
        <w:t>- проведение обследования многоквартирных домов на предмет установления наличия (отсутствия) технической возможности установки коллективных (общедомовых) приборов учета теплоснабжения, горячего и холодного водоснабжения;</w:t>
      </w:r>
    </w:p>
    <w:p w:rsidR="000E4BF2" w:rsidRPr="000E4BF2" w:rsidRDefault="000E4BF2" w:rsidP="00642BC2">
      <w:pPr>
        <w:pStyle w:val="a9"/>
        <w:ind w:left="0" w:firstLine="709"/>
        <w:jc w:val="both"/>
        <w:rPr>
          <w:szCs w:val="28"/>
        </w:rPr>
      </w:pPr>
      <w:r w:rsidRPr="000E4BF2">
        <w:rPr>
          <w:szCs w:val="28"/>
        </w:rPr>
        <w:t>- составление актов на предмет установления наличия (отсутствия) технической возможности установки коллективных (общедомовых) приборов учета.</w:t>
      </w:r>
    </w:p>
    <w:p w:rsidR="000E4BF2" w:rsidRPr="00642BC2" w:rsidRDefault="000E4BF2" w:rsidP="00642BC2">
      <w:pPr>
        <w:pStyle w:val="a9"/>
        <w:ind w:left="0" w:firstLine="709"/>
        <w:jc w:val="both"/>
        <w:rPr>
          <w:szCs w:val="28"/>
        </w:rPr>
      </w:pPr>
      <w:proofErr w:type="gramStart"/>
      <w:r w:rsidRPr="000E4BF2">
        <w:rPr>
          <w:szCs w:val="28"/>
        </w:rPr>
        <w:t>Обследование многоквартирных домов, установление технической возможности и составление актов проводятся в соответствии с Приказом Министерства строительства и жилищно-коммунального хозяйства Российской федерации от 28.08.2020 г. № 485-пр «Об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  <w:proofErr w:type="gramEnd"/>
    </w:p>
    <w:p w:rsidR="000E4BF2" w:rsidRPr="000E4BF2" w:rsidRDefault="000E4BF2" w:rsidP="00642BC2">
      <w:pPr>
        <w:pStyle w:val="a9"/>
        <w:numPr>
          <w:ilvl w:val="1"/>
          <w:numId w:val="16"/>
        </w:numPr>
        <w:ind w:left="0" w:firstLine="0"/>
        <w:jc w:val="center"/>
        <w:rPr>
          <w:b/>
          <w:bCs/>
          <w:szCs w:val="28"/>
        </w:rPr>
      </w:pPr>
      <w:r w:rsidRPr="000E4BF2">
        <w:rPr>
          <w:b/>
          <w:bCs/>
          <w:szCs w:val="28"/>
        </w:rPr>
        <w:lastRenderedPageBreak/>
        <w:t>Порядок работы комиссии</w:t>
      </w:r>
    </w:p>
    <w:p w:rsidR="000E4BF2" w:rsidRPr="000E4BF2" w:rsidRDefault="000E4BF2" w:rsidP="000E4BF2">
      <w:pPr>
        <w:pStyle w:val="a9"/>
        <w:ind w:left="928"/>
        <w:rPr>
          <w:b/>
          <w:bCs/>
          <w:szCs w:val="28"/>
        </w:rPr>
      </w:pPr>
    </w:p>
    <w:p w:rsidR="000E4BF2" w:rsidRPr="000E4BF2" w:rsidRDefault="000E4BF2" w:rsidP="00642BC2">
      <w:pPr>
        <w:ind w:firstLine="709"/>
        <w:jc w:val="both"/>
        <w:rPr>
          <w:szCs w:val="28"/>
        </w:rPr>
      </w:pPr>
      <w:r w:rsidRPr="000E4BF2">
        <w:rPr>
          <w:szCs w:val="28"/>
        </w:rPr>
        <w:t>3.1. Работа Комиссии проводится по плану, утвержденному председателем Комиссии.</w:t>
      </w:r>
    </w:p>
    <w:p w:rsidR="000E4BF2" w:rsidRPr="000E4BF2" w:rsidRDefault="000E4BF2" w:rsidP="00642BC2">
      <w:pPr>
        <w:ind w:firstLine="709"/>
        <w:jc w:val="both"/>
        <w:rPr>
          <w:szCs w:val="28"/>
        </w:rPr>
      </w:pPr>
      <w:r w:rsidRPr="000E4BF2">
        <w:rPr>
          <w:szCs w:val="28"/>
        </w:rPr>
        <w:t>3.2. Заседание Комиссии ведет председатель, а в его отсутствие –</w:t>
      </w:r>
      <w:r w:rsidR="00642BC2">
        <w:rPr>
          <w:szCs w:val="28"/>
        </w:rPr>
        <w:t xml:space="preserve"> </w:t>
      </w:r>
      <w:r w:rsidRPr="000E4BF2">
        <w:rPr>
          <w:szCs w:val="28"/>
        </w:rPr>
        <w:t>заместитель председателя.</w:t>
      </w:r>
    </w:p>
    <w:p w:rsidR="000E4BF2" w:rsidRPr="000E4BF2" w:rsidRDefault="000E4BF2" w:rsidP="00642BC2">
      <w:pPr>
        <w:ind w:firstLine="709"/>
        <w:jc w:val="both"/>
        <w:rPr>
          <w:szCs w:val="28"/>
        </w:rPr>
      </w:pPr>
      <w:r w:rsidRPr="000E4BF2">
        <w:rPr>
          <w:szCs w:val="28"/>
        </w:rPr>
        <w:t>3.3. Заместитель председателя Комиссии выполняет поручения председателя Комиссии, а в случае отсутствия председателя выполняет его полномочия.</w:t>
      </w:r>
    </w:p>
    <w:p w:rsidR="000E4BF2" w:rsidRPr="000E4BF2" w:rsidRDefault="00642BC2" w:rsidP="00642BC2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0E4BF2" w:rsidRPr="000E4BF2">
        <w:rPr>
          <w:szCs w:val="28"/>
        </w:rPr>
        <w:t>.4. Секретарь Комиссии ведет протокол заседания Комиссии, оформляет его и в трехдневный срок представляет его на подпись председателю Комиссии, также ведет рабочую документацию Комиссии.</w:t>
      </w:r>
    </w:p>
    <w:p w:rsidR="000E4BF2" w:rsidRPr="000E4BF2" w:rsidRDefault="000E4BF2" w:rsidP="00642BC2">
      <w:pPr>
        <w:ind w:firstLine="709"/>
        <w:jc w:val="both"/>
        <w:rPr>
          <w:szCs w:val="28"/>
        </w:rPr>
      </w:pPr>
      <w:r w:rsidRPr="000E4BF2">
        <w:rPr>
          <w:szCs w:val="28"/>
        </w:rPr>
        <w:t>3.5. Члены Комиссии вносят предложения по работе Комиссии, присутствуют на заседаниях Комиссии.</w:t>
      </w:r>
    </w:p>
    <w:p w:rsidR="000E4BF2" w:rsidRPr="000E4BF2" w:rsidRDefault="000E4BF2" w:rsidP="00642BC2">
      <w:pPr>
        <w:ind w:firstLine="709"/>
        <w:jc w:val="both"/>
        <w:rPr>
          <w:szCs w:val="28"/>
        </w:rPr>
      </w:pPr>
      <w:r w:rsidRPr="000E4BF2">
        <w:rPr>
          <w:szCs w:val="28"/>
        </w:rPr>
        <w:t xml:space="preserve">3.6. В целях оперативного решения вопросов и </w:t>
      </w:r>
      <w:proofErr w:type="gramStart"/>
      <w:r w:rsidRPr="000E4BF2">
        <w:rPr>
          <w:szCs w:val="28"/>
        </w:rPr>
        <w:t>принятия</w:t>
      </w:r>
      <w:proofErr w:type="gramEnd"/>
      <w:r w:rsidRPr="000E4BF2">
        <w:rPr>
          <w:szCs w:val="28"/>
        </w:rPr>
        <w:t xml:space="preserve"> соответствующих мер заседания Комиссии проводятся по мере необходимости.</w:t>
      </w:r>
    </w:p>
    <w:sectPr w:rsidR="000E4BF2" w:rsidRPr="000E4BF2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87981"/>
    <w:multiLevelType w:val="hybridMultilevel"/>
    <w:tmpl w:val="EC16952A"/>
    <w:lvl w:ilvl="0" w:tplc="5D167504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4B7348A6"/>
    <w:multiLevelType w:val="multilevel"/>
    <w:tmpl w:val="A28EABE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8">
    <w:nsid w:val="54FB682D"/>
    <w:multiLevelType w:val="hybridMultilevel"/>
    <w:tmpl w:val="AFC22D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10">
    <w:nsid w:val="5BBC0DD7"/>
    <w:multiLevelType w:val="hybridMultilevel"/>
    <w:tmpl w:val="4ECA165E"/>
    <w:lvl w:ilvl="0" w:tplc="5D167504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2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7740FF1"/>
    <w:multiLevelType w:val="hybridMultilevel"/>
    <w:tmpl w:val="675A7F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8D636F"/>
    <w:multiLevelType w:val="multilevel"/>
    <w:tmpl w:val="A5286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15"/>
  </w:num>
  <w:num w:numId="7">
    <w:abstractNumId w:val="1"/>
  </w:num>
  <w:num w:numId="8">
    <w:abstractNumId w:val="12"/>
  </w:num>
  <w:num w:numId="9">
    <w:abstractNumId w:val="5"/>
    <w:lvlOverride w:ilvl="0">
      <w:startOverride w:val="2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</w:num>
  <w:num w:numId="13">
    <w:abstractNumId w:val="8"/>
  </w:num>
  <w:num w:numId="14">
    <w:abstractNumId w:val="0"/>
  </w:num>
  <w:num w:numId="15">
    <w:abstractNumId w:val="10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15943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0E4BF2"/>
    <w:rsid w:val="00100995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2BC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D6DF8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E4BF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E4BF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E4BF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E4BF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76C0-FEFE-4A54-8195-17F5F6C1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2026-06-09T00:11:00Z</cp:lastPrinted>
  <dcterms:created xsi:type="dcterms:W3CDTF">2026-06-09T00:18:00Z</dcterms:created>
  <dcterms:modified xsi:type="dcterms:W3CDTF">2026-06-09T00:18:00Z</dcterms:modified>
</cp:coreProperties>
</file>