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91492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4711754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CE02A3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8C76AD">
        <w:rPr>
          <w:szCs w:val="28"/>
          <w:u w:val="single"/>
        </w:rPr>
        <w:t>4</w:t>
      </w:r>
      <w:r>
        <w:rPr>
          <w:szCs w:val="28"/>
          <w:u w:val="single"/>
        </w:rPr>
        <w:t>.0</w:t>
      </w:r>
      <w:r w:rsidR="006106EA">
        <w:rPr>
          <w:szCs w:val="28"/>
          <w:u w:val="single"/>
        </w:rPr>
        <w:t>5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 w:rsidR="008C76AD">
        <w:rPr>
          <w:szCs w:val="28"/>
          <w:u w:val="single"/>
        </w:rPr>
        <w:t>167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Pr="008C76AD" w:rsidRDefault="0020076B">
      <w:pPr>
        <w:jc w:val="center"/>
        <w:rPr>
          <w:sz w:val="24"/>
        </w:rPr>
      </w:pPr>
    </w:p>
    <w:p w:rsidR="008C76AD" w:rsidRPr="008C76AD" w:rsidRDefault="008C76AD" w:rsidP="008C76AD">
      <w:pPr>
        <w:ind w:firstLine="709"/>
        <w:jc w:val="both"/>
        <w:rPr>
          <w:szCs w:val="24"/>
        </w:rPr>
      </w:pPr>
      <w:r w:rsidRPr="008C76AD">
        <w:rPr>
          <w:szCs w:val="24"/>
        </w:rPr>
        <w:t xml:space="preserve">В соответствии с Постановлением Администрации муниципального образования «Заиграевский район» от 21.11.2018 г. № 405 «Об утверждении Порядка разработки, реализации и оценки эффективности муниципальных программ муниципального образования «Заиграевский район», руководствуясь статьями 29, 30 Устава муниципального образования </w:t>
      </w:r>
      <w:bookmarkStart w:id="0" w:name="_GoBack"/>
      <w:bookmarkEnd w:id="0"/>
      <w:r w:rsidRPr="008C76AD">
        <w:rPr>
          <w:szCs w:val="24"/>
        </w:rPr>
        <w:t>«Заиграевский район»:</w:t>
      </w:r>
    </w:p>
    <w:p w:rsidR="008C76AD" w:rsidRPr="008C76AD" w:rsidRDefault="008C76AD" w:rsidP="008C76AD">
      <w:pPr>
        <w:ind w:firstLine="709"/>
        <w:jc w:val="both"/>
        <w:rPr>
          <w:szCs w:val="24"/>
        </w:rPr>
      </w:pPr>
      <w:r w:rsidRPr="008C76AD">
        <w:rPr>
          <w:szCs w:val="24"/>
        </w:rPr>
        <w:t xml:space="preserve">1. Внести изменения в План реализации муниципальной программы «Комплексное развитие сельских территорий и агропромышленного комплекса муниципального образования «Заиграевский район» Республики Бурятия на 2020 – 2025г.», утвержденный Распоряжением Администрации муниципального образования «Заиграевский район» от 09.03.2023г. № 84-р, согласно приложению к настоящему Распоряжению. </w:t>
      </w:r>
    </w:p>
    <w:p w:rsidR="008C76AD" w:rsidRPr="008C76AD" w:rsidRDefault="008C76AD" w:rsidP="008C76AD">
      <w:pPr>
        <w:ind w:firstLine="709"/>
        <w:jc w:val="both"/>
        <w:rPr>
          <w:szCs w:val="24"/>
        </w:rPr>
      </w:pPr>
      <w:r w:rsidRPr="008C76AD">
        <w:rPr>
          <w:szCs w:val="24"/>
        </w:rPr>
        <w:t>2. Настоящее Распоряжение вступает в силу со дня его подписания.</w:t>
      </w:r>
    </w:p>
    <w:p w:rsidR="008C76AD" w:rsidRPr="008C76AD" w:rsidRDefault="008C76AD" w:rsidP="008C76AD">
      <w:pPr>
        <w:ind w:firstLine="709"/>
        <w:jc w:val="both"/>
        <w:rPr>
          <w:szCs w:val="24"/>
        </w:rPr>
      </w:pPr>
      <w:r w:rsidRPr="008C76AD">
        <w:rPr>
          <w:szCs w:val="24"/>
        </w:rPr>
        <w:t xml:space="preserve">3. Опубликовать настоящее Распоряжение в газете «Вперед» и разместить на сайте - </w:t>
      </w:r>
      <w:hyperlink r:id="rId10" w:history="1">
        <w:r w:rsidRPr="008C76AD">
          <w:rPr>
            <w:rStyle w:val="aa"/>
            <w:szCs w:val="24"/>
          </w:rPr>
          <w:t>https://egov-buryatia.ru/zaigraevo/</w:t>
        </w:r>
      </w:hyperlink>
      <w:r w:rsidRPr="008C76AD">
        <w:rPr>
          <w:szCs w:val="24"/>
        </w:rPr>
        <w:t>.</w:t>
      </w:r>
      <w:r w:rsidRPr="008C76AD">
        <w:rPr>
          <w:szCs w:val="24"/>
        </w:rPr>
        <w:t xml:space="preserve"> </w:t>
      </w:r>
    </w:p>
    <w:p w:rsidR="008C76AD" w:rsidRPr="008C76AD" w:rsidRDefault="008C76AD" w:rsidP="008C76AD">
      <w:pPr>
        <w:ind w:firstLine="709"/>
        <w:jc w:val="both"/>
        <w:rPr>
          <w:szCs w:val="24"/>
        </w:rPr>
      </w:pPr>
      <w:r w:rsidRPr="008C76AD">
        <w:rPr>
          <w:szCs w:val="24"/>
        </w:rPr>
        <w:t xml:space="preserve">4. </w:t>
      </w:r>
      <w:proofErr w:type="gramStart"/>
      <w:r w:rsidRPr="008C76AD">
        <w:rPr>
          <w:szCs w:val="24"/>
        </w:rPr>
        <w:t>Контроль за</w:t>
      </w:r>
      <w:proofErr w:type="gramEnd"/>
      <w:r w:rsidRPr="008C76AD">
        <w:rPr>
          <w:szCs w:val="24"/>
        </w:rPr>
        <w:t xml:space="preserve"> исполнением настоящего Распоряжения возложить на С.Л. </w:t>
      </w:r>
      <w:proofErr w:type="spellStart"/>
      <w:r w:rsidRPr="008C76AD">
        <w:rPr>
          <w:szCs w:val="24"/>
        </w:rPr>
        <w:t>Глобенко</w:t>
      </w:r>
      <w:proofErr w:type="spellEnd"/>
      <w:r w:rsidRPr="008C76AD">
        <w:rPr>
          <w:szCs w:val="24"/>
        </w:rPr>
        <w:t xml:space="preserve">, заместителя руководителя Администрации по экономическим вопросам муниципального образования «Заиграевский район». </w:t>
      </w:r>
    </w:p>
    <w:p w:rsidR="001F799B" w:rsidRPr="008C76AD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6"/>
          <w:szCs w:val="28"/>
        </w:rPr>
      </w:pPr>
    </w:p>
    <w:p w:rsidR="006106EA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8C76AD" w:rsidRPr="0004437B" w:rsidRDefault="008C76AD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26" w:rsidRDefault="00914926" w:rsidP="00086C90">
      <w:r>
        <w:separator/>
      </w:r>
    </w:p>
  </w:endnote>
  <w:endnote w:type="continuationSeparator" w:id="0">
    <w:p w:rsidR="00914926" w:rsidRDefault="00914926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26" w:rsidRDefault="00914926" w:rsidP="00086C90">
      <w:r>
        <w:separator/>
      </w:r>
    </w:p>
  </w:footnote>
  <w:footnote w:type="continuationSeparator" w:id="0">
    <w:p w:rsidR="00914926" w:rsidRDefault="00914926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C76AD"/>
    <w:rsid w:val="00905268"/>
    <w:rsid w:val="00913FB9"/>
    <w:rsid w:val="00914926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C7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C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ov-buryatia.ru/zaigraev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2023-05-04T05:23:00Z</cp:lastPrinted>
  <dcterms:created xsi:type="dcterms:W3CDTF">2023-05-04T05:23:00Z</dcterms:created>
  <dcterms:modified xsi:type="dcterms:W3CDTF">2023-05-04T05:23:00Z</dcterms:modified>
</cp:coreProperties>
</file>