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D935C7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06818739" r:id="rId8"/>
        </w:pic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03354F">
        <w:trPr>
          <w:jc w:val="center"/>
        </w:trPr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Pr="00264CC5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 w:val="26"/>
          <w:szCs w:val="26"/>
        </w:rPr>
      </w:pPr>
      <w:r w:rsidRPr="00264CC5">
        <w:rPr>
          <w:b/>
          <w:sz w:val="26"/>
          <w:szCs w:val="26"/>
        </w:rPr>
        <w:t>ПОСТАНОВЛЕНИЕ</w:t>
      </w:r>
    </w:p>
    <w:p w:rsidR="0043356C" w:rsidRDefault="008B054E" w:rsidP="0043356C">
      <w:pPr>
        <w:pBdr>
          <w:top w:val="single" w:sz="12" w:space="1" w:color="auto"/>
        </w:pBd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21</w:t>
      </w:r>
      <w:r w:rsidR="0080058F" w:rsidRPr="00264CC5">
        <w:rPr>
          <w:sz w:val="26"/>
          <w:szCs w:val="26"/>
          <w:u w:val="single"/>
        </w:rPr>
        <w:t>.</w:t>
      </w:r>
      <w:r w:rsidR="00F26344" w:rsidRPr="00264CC5">
        <w:rPr>
          <w:sz w:val="26"/>
          <w:szCs w:val="26"/>
          <w:u w:val="single"/>
        </w:rPr>
        <w:t>04</w:t>
      </w:r>
      <w:r w:rsidR="008A4DC0" w:rsidRPr="00264CC5">
        <w:rPr>
          <w:sz w:val="26"/>
          <w:szCs w:val="26"/>
          <w:u w:val="single"/>
        </w:rPr>
        <w:t>.202</w:t>
      </w:r>
      <w:r w:rsidR="00953BD9" w:rsidRPr="00264CC5">
        <w:rPr>
          <w:sz w:val="26"/>
          <w:szCs w:val="26"/>
          <w:u w:val="single"/>
        </w:rPr>
        <w:t>5</w:t>
      </w:r>
      <w:r w:rsidR="0043356C" w:rsidRPr="00264CC5">
        <w:rPr>
          <w:sz w:val="26"/>
          <w:szCs w:val="26"/>
        </w:rPr>
        <w:t xml:space="preserve">                  </w:t>
      </w:r>
      <w:r w:rsidR="000102D6" w:rsidRPr="00264CC5">
        <w:rPr>
          <w:sz w:val="26"/>
          <w:szCs w:val="26"/>
        </w:rPr>
        <w:t xml:space="preserve">   </w:t>
      </w:r>
      <w:r w:rsidR="00AA43FF" w:rsidRPr="00264CC5">
        <w:rPr>
          <w:sz w:val="26"/>
          <w:szCs w:val="26"/>
        </w:rPr>
        <w:t xml:space="preserve">                  </w:t>
      </w:r>
      <w:r w:rsidR="002409F1" w:rsidRPr="00264CC5">
        <w:rPr>
          <w:sz w:val="26"/>
          <w:szCs w:val="26"/>
        </w:rPr>
        <w:t xml:space="preserve">           </w:t>
      </w:r>
      <w:r w:rsidR="00A278D9" w:rsidRPr="00264CC5">
        <w:rPr>
          <w:sz w:val="26"/>
          <w:szCs w:val="26"/>
        </w:rPr>
        <w:t xml:space="preserve">  </w:t>
      </w:r>
      <w:r w:rsidR="00ED145C" w:rsidRPr="00264CC5">
        <w:rPr>
          <w:sz w:val="26"/>
          <w:szCs w:val="26"/>
        </w:rPr>
        <w:t xml:space="preserve">           </w:t>
      </w:r>
      <w:r w:rsidR="00A278D9" w:rsidRPr="00264CC5">
        <w:rPr>
          <w:sz w:val="26"/>
          <w:szCs w:val="26"/>
        </w:rPr>
        <w:t xml:space="preserve">     </w:t>
      </w:r>
      <w:r w:rsidR="00F4002E" w:rsidRPr="00264CC5">
        <w:rPr>
          <w:sz w:val="26"/>
          <w:szCs w:val="26"/>
        </w:rPr>
        <w:t xml:space="preserve">       </w:t>
      </w:r>
      <w:r w:rsidR="003638E4" w:rsidRPr="00264CC5">
        <w:rPr>
          <w:sz w:val="26"/>
          <w:szCs w:val="26"/>
        </w:rPr>
        <w:t xml:space="preserve">            </w:t>
      </w:r>
      <w:r w:rsidR="00AD553A" w:rsidRPr="00264CC5">
        <w:rPr>
          <w:sz w:val="26"/>
          <w:szCs w:val="26"/>
        </w:rPr>
        <w:t xml:space="preserve">      </w:t>
      </w:r>
      <w:r w:rsidR="006E0FCE" w:rsidRPr="00264CC5">
        <w:rPr>
          <w:sz w:val="26"/>
          <w:szCs w:val="26"/>
        </w:rPr>
        <w:t xml:space="preserve"> </w:t>
      </w:r>
      <w:r w:rsidR="002E2044">
        <w:rPr>
          <w:sz w:val="26"/>
          <w:szCs w:val="26"/>
        </w:rPr>
        <w:t xml:space="preserve">       </w:t>
      </w:r>
      <w:r w:rsidR="006E0FCE" w:rsidRPr="00264CC5">
        <w:rPr>
          <w:sz w:val="26"/>
          <w:szCs w:val="26"/>
        </w:rPr>
        <w:t xml:space="preserve">      </w:t>
      </w:r>
      <w:r w:rsidR="008A4DC0" w:rsidRPr="00264CC5">
        <w:rPr>
          <w:sz w:val="26"/>
          <w:szCs w:val="26"/>
        </w:rPr>
        <w:t xml:space="preserve">   </w:t>
      </w:r>
      <w:r w:rsidR="003B7EF7" w:rsidRPr="00264CC5">
        <w:rPr>
          <w:sz w:val="26"/>
          <w:szCs w:val="26"/>
        </w:rPr>
        <w:t xml:space="preserve"> </w:t>
      </w:r>
      <w:r w:rsidR="00CE54B7" w:rsidRPr="00264CC5">
        <w:rPr>
          <w:sz w:val="26"/>
          <w:szCs w:val="26"/>
        </w:rPr>
        <w:t xml:space="preserve">   </w:t>
      </w:r>
      <w:r w:rsidR="00953BD9" w:rsidRPr="00264CC5">
        <w:rPr>
          <w:sz w:val="26"/>
          <w:szCs w:val="26"/>
        </w:rPr>
        <w:t xml:space="preserve">  </w:t>
      </w:r>
      <w:r w:rsidR="0043356C" w:rsidRPr="00264CC5">
        <w:rPr>
          <w:sz w:val="26"/>
          <w:szCs w:val="26"/>
        </w:rPr>
        <w:t>№</w:t>
      </w:r>
      <w:r>
        <w:rPr>
          <w:sz w:val="26"/>
          <w:szCs w:val="26"/>
          <w:u w:val="single"/>
        </w:rPr>
        <w:t>160</w:t>
      </w:r>
    </w:p>
    <w:p w:rsidR="000310BB" w:rsidRPr="00264CC5" w:rsidRDefault="000310BB" w:rsidP="0043356C">
      <w:pPr>
        <w:pBdr>
          <w:top w:val="single" w:sz="12" w:space="1" w:color="auto"/>
        </w:pBdr>
        <w:spacing w:line="360" w:lineRule="auto"/>
        <w:rPr>
          <w:sz w:val="26"/>
          <w:szCs w:val="26"/>
          <w:u w:val="single"/>
        </w:rPr>
      </w:pPr>
    </w:p>
    <w:p w:rsidR="0043356C" w:rsidRPr="00264CC5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6"/>
          <w:szCs w:val="26"/>
        </w:rPr>
      </w:pPr>
      <w:r w:rsidRPr="00264CC5">
        <w:rPr>
          <w:sz w:val="26"/>
          <w:szCs w:val="26"/>
        </w:rPr>
        <w:t>п. Заиграево</w:t>
      </w:r>
    </w:p>
    <w:p w:rsidR="00BF7242" w:rsidRPr="00BF7242" w:rsidRDefault="00BF7242" w:rsidP="00BF7242">
      <w:pPr>
        <w:tabs>
          <w:tab w:val="left" w:pos="5103"/>
        </w:tabs>
        <w:ind w:right="4252"/>
        <w:jc w:val="both"/>
        <w:rPr>
          <w:color w:val="000000"/>
          <w:sz w:val="26"/>
          <w:szCs w:val="26"/>
        </w:rPr>
      </w:pPr>
      <w:r w:rsidRPr="00BF7242">
        <w:rPr>
          <w:color w:val="000000"/>
          <w:sz w:val="26"/>
          <w:szCs w:val="26"/>
        </w:rPr>
        <w:t>О внесении изменений в приложение № 3 к Постановлению Администрации муниципального образования «Заиграевский</w:t>
      </w:r>
      <w:r>
        <w:rPr>
          <w:color w:val="000000"/>
          <w:sz w:val="26"/>
          <w:szCs w:val="26"/>
        </w:rPr>
        <w:t xml:space="preserve"> район» от 24.05.2022 г. </w:t>
      </w:r>
      <w:r w:rsidRPr="00BF7242">
        <w:rPr>
          <w:color w:val="000000"/>
          <w:sz w:val="26"/>
          <w:szCs w:val="26"/>
        </w:rPr>
        <w:t>№ 311 «Об утверждении положения о</w:t>
      </w:r>
      <w:r>
        <w:rPr>
          <w:color w:val="000000"/>
          <w:sz w:val="26"/>
          <w:szCs w:val="26"/>
        </w:rPr>
        <w:t xml:space="preserve"> резервном фонде</w:t>
      </w:r>
      <w:r w:rsidRPr="00BF7242">
        <w:rPr>
          <w:color w:val="000000"/>
          <w:sz w:val="26"/>
          <w:szCs w:val="26"/>
        </w:rPr>
        <w:t xml:space="preserve"> Администрации муниципального образования «Заиграевский район» по предупреждению и ликвидации чрезвычайных ситуаций и последствий стихийных бедствий». </w:t>
      </w:r>
    </w:p>
    <w:p w:rsidR="00264CC5" w:rsidRPr="00264CC5" w:rsidRDefault="00264CC5" w:rsidP="00264CC5">
      <w:pPr>
        <w:tabs>
          <w:tab w:val="left" w:pos="4253"/>
          <w:tab w:val="left" w:pos="4536"/>
        </w:tabs>
        <w:ind w:right="5101"/>
        <w:jc w:val="both"/>
        <w:rPr>
          <w:color w:val="000000"/>
          <w:sz w:val="26"/>
          <w:szCs w:val="26"/>
        </w:rPr>
      </w:pPr>
    </w:p>
    <w:p w:rsidR="00BF7242" w:rsidRDefault="00BF7242" w:rsidP="00BF7242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BF7242">
        <w:rPr>
          <w:color w:val="000000"/>
          <w:sz w:val="26"/>
          <w:szCs w:val="26"/>
        </w:rPr>
        <w:t>В соответствии со статьей 81 Бюджетного кодекса Российской Федерации, Федеральным законом от 06.10.2003 г. № 131-ФЗ «Об общих принципах организации местного самоуправления в Российской Федерации»</w:t>
      </w:r>
      <w:r w:rsidR="008B054E">
        <w:rPr>
          <w:color w:val="000000"/>
          <w:sz w:val="26"/>
          <w:szCs w:val="26"/>
        </w:rPr>
        <w:t>, руководствуясь статьёй 34</w:t>
      </w:r>
      <w:r w:rsidRPr="00BF7242">
        <w:rPr>
          <w:color w:val="000000"/>
          <w:sz w:val="26"/>
          <w:szCs w:val="26"/>
        </w:rPr>
        <w:t xml:space="preserve"> Устава муниципального образования «Заиграевский район»,</w:t>
      </w:r>
    </w:p>
    <w:p w:rsidR="00BF7242" w:rsidRPr="00BF7242" w:rsidRDefault="00BF7242" w:rsidP="00BF7242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BF7242">
        <w:rPr>
          <w:b/>
          <w:color w:val="000000"/>
          <w:sz w:val="26"/>
          <w:szCs w:val="26"/>
        </w:rPr>
        <w:t>постановляю:</w:t>
      </w:r>
    </w:p>
    <w:p w:rsidR="00BF7242" w:rsidRPr="00BF7242" w:rsidRDefault="00BF7242" w:rsidP="00BF7242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BF7242">
        <w:rPr>
          <w:color w:val="000000"/>
          <w:sz w:val="26"/>
          <w:szCs w:val="26"/>
        </w:rPr>
        <w:t>1. Приложение № 3</w:t>
      </w:r>
      <w:r>
        <w:rPr>
          <w:color w:val="000000"/>
          <w:sz w:val="26"/>
          <w:szCs w:val="26"/>
        </w:rPr>
        <w:t xml:space="preserve"> к П</w:t>
      </w:r>
      <w:r w:rsidRPr="00BF7242">
        <w:rPr>
          <w:color w:val="000000"/>
          <w:sz w:val="26"/>
          <w:szCs w:val="26"/>
        </w:rPr>
        <w:t>остановлению Администрации муниципального образования «Заиграевский район» от 24.05.2022 г. № 311 «Об утверждении Положения «О резервном фонде Администрации муниципального образования «Заиграевский район»</w:t>
      </w:r>
      <w:r>
        <w:rPr>
          <w:color w:val="000000"/>
          <w:sz w:val="26"/>
          <w:szCs w:val="26"/>
        </w:rPr>
        <w:t xml:space="preserve"> по предупреждению</w:t>
      </w:r>
      <w:r w:rsidRPr="00BF7242">
        <w:rPr>
          <w:color w:val="000000"/>
          <w:sz w:val="26"/>
          <w:szCs w:val="26"/>
        </w:rPr>
        <w:t xml:space="preserve"> и ликвидации чрезвычайных ситуаций и последствий стихийных бедствий» </w:t>
      </w:r>
      <w:r>
        <w:rPr>
          <w:color w:val="000000"/>
          <w:sz w:val="26"/>
          <w:szCs w:val="26"/>
        </w:rPr>
        <w:t xml:space="preserve">изложить в </w:t>
      </w:r>
      <w:r w:rsidRPr="00BF7242">
        <w:rPr>
          <w:color w:val="000000"/>
          <w:sz w:val="26"/>
          <w:szCs w:val="26"/>
        </w:rPr>
        <w:t>редакции, согласно приложению к настоящему Постановлению.</w:t>
      </w:r>
    </w:p>
    <w:p w:rsidR="00BF7242" w:rsidRPr="00BF7242" w:rsidRDefault="00BF7242" w:rsidP="00BF7242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BF7242">
        <w:rPr>
          <w:color w:val="000000"/>
          <w:sz w:val="26"/>
          <w:szCs w:val="26"/>
        </w:rPr>
        <w:t>. Настоящее Постановление вступает в силу со дня его подписания.</w:t>
      </w:r>
    </w:p>
    <w:p w:rsidR="00BF7242" w:rsidRDefault="00BF7242" w:rsidP="00BF7242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BF7242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Опубликовать настоящее П</w:t>
      </w:r>
      <w:r w:rsidRPr="00BF7242">
        <w:rPr>
          <w:color w:val="000000"/>
          <w:sz w:val="26"/>
          <w:szCs w:val="26"/>
        </w:rPr>
        <w:t xml:space="preserve">остановление в газете «Вперед» и разместить на сайте </w:t>
      </w:r>
      <w:hyperlink r:id="rId9" w:history="1">
        <w:r w:rsidRPr="00331C66">
          <w:rPr>
            <w:rStyle w:val="a8"/>
            <w:sz w:val="26"/>
            <w:szCs w:val="26"/>
          </w:rPr>
          <w:t>https://egov-buryatia.ru/zaigraevo/</w:t>
        </w:r>
      </w:hyperlink>
      <w:r w:rsidRPr="00BF7242">
        <w:rPr>
          <w:color w:val="000000"/>
          <w:sz w:val="26"/>
          <w:szCs w:val="26"/>
        </w:rPr>
        <w:t>.</w:t>
      </w:r>
    </w:p>
    <w:p w:rsidR="00BF7242" w:rsidRPr="00BF7242" w:rsidRDefault="00BF7242" w:rsidP="00BF7242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BF7242">
        <w:rPr>
          <w:color w:val="000000"/>
          <w:sz w:val="26"/>
          <w:szCs w:val="26"/>
        </w:rPr>
        <w:t xml:space="preserve">. </w:t>
      </w:r>
      <w:proofErr w:type="gramStart"/>
      <w:r>
        <w:rPr>
          <w:color w:val="000000"/>
          <w:sz w:val="26"/>
          <w:szCs w:val="26"/>
        </w:rPr>
        <w:t>Контроль за</w:t>
      </w:r>
      <w:proofErr w:type="gramEnd"/>
      <w:r>
        <w:rPr>
          <w:color w:val="000000"/>
          <w:sz w:val="26"/>
          <w:szCs w:val="26"/>
        </w:rPr>
        <w:t xml:space="preserve"> </w:t>
      </w:r>
      <w:r w:rsidRPr="00BF7242">
        <w:rPr>
          <w:color w:val="000000"/>
          <w:sz w:val="26"/>
          <w:szCs w:val="26"/>
        </w:rPr>
        <w:t>исполнением настояще</w:t>
      </w:r>
      <w:r>
        <w:rPr>
          <w:color w:val="000000"/>
          <w:sz w:val="26"/>
          <w:szCs w:val="26"/>
        </w:rPr>
        <w:t xml:space="preserve">го Постановления возложить на </w:t>
      </w:r>
      <w:proofErr w:type="spellStart"/>
      <w:r>
        <w:rPr>
          <w:color w:val="000000"/>
          <w:sz w:val="26"/>
          <w:szCs w:val="26"/>
        </w:rPr>
        <w:t>Глобенко</w:t>
      </w:r>
      <w:proofErr w:type="spellEnd"/>
      <w:r>
        <w:rPr>
          <w:color w:val="000000"/>
          <w:sz w:val="26"/>
          <w:szCs w:val="26"/>
        </w:rPr>
        <w:t xml:space="preserve"> Сергея Леонидовича,</w:t>
      </w:r>
      <w:r w:rsidRPr="00BF7242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И.о</w:t>
      </w:r>
      <w:proofErr w:type="spellEnd"/>
      <w:r>
        <w:rPr>
          <w:color w:val="000000"/>
          <w:sz w:val="26"/>
          <w:szCs w:val="26"/>
        </w:rPr>
        <w:t xml:space="preserve">. </w:t>
      </w:r>
      <w:r w:rsidRPr="00BF7242">
        <w:rPr>
          <w:color w:val="000000"/>
          <w:sz w:val="26"/>
          <w:szCs w:val="26"/>
        </w:rPr>
        <w:t xml:space="preserve">заместителя руководителя Администрации муниципального образования «Заиграевский район» по экономическим вопросам </w:t>
      </w:r>
    </w:p>
    <w:p w:rsidR="00BF7242" w:rsidRPr="00BF7242" w:rsidRDefault="00BF7242" w:rsidP="00BF7242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8B054E" w:rsidRPr="008B054E" w:rsidRDefault="008B054E" w:rsidP="008B054E">
      <w:pPr>
        <w:tabs>
          <w:tab w:val="left" w:pos="10080"/>
        </w:tabs>
        <w:rPr>
          <w:sz w:val="26"/>
          <w:szCs w:val="26"/>
        </w:rPr>
      </w:pPr>
      <w:proofErr w:type="spellStart"/>
      <w:r w:rsidRPr="008B054E">
        <w:rPr>
          <w:sz w:val="26"/>
          <w:szCs w:val="26"/>
        </w:rPr>
        <w:t>И.о</w:t>
      </w:r>
      <w:proofErr w:type="spellEnd"/>
      <w:r w:rsidRPr="008B054E">
        <w:rPr>
          <w:sz w:val="26"/>
          <w:szCs w:val="26"/>
        </w:rPr>
        <w:t xml:space="preserve">. руководителя Администрации </w:t>
      </w:r>
    </w:p>
    <w:p w:rsidR="008B054E" w:rsidRPr="008B054E" w:rsidRDefault="008B054E" w:rsidP="008B054E">
      <w:pPr>
        <w:tabs>
          <w:tab w:val="left" w:pos="10080"/>
        </w:tabs>
        <w:rPr>
          <w:sz w:val="26"/>
          <w:szCs w:val="26"/>
        </w:rPr>
      </w:pPr>
      <w:r w:rsidRPr="008B054E">
        <w:rPr>
          <w:sz w:val="26"/>
          <w:szCs w:val="26"/>
        </w:rPr>
        <w:t xml:space="preserve">муниципального образования </w:t>
      </w:r>
    </w:p>
    <w:p w:rsidR="000310BB" w:rsidRDefault="008B054E" w:rsidP="008B054E">
      <w:pPr>
        <w:tabs>
          <w:tab w:val="left" w:pos="10080"/>
        </w:tabs>
        <w:rPr>
          <w:color w:val="000000"/>
          <w:sz w:val="26"/>
          <w:szCs w:val="26"/>
        </w:rPr>
      </w:pPr>
      <w:r w:rsidRPr="008B054E">
        <w:rPr>
          <w:sz w:val="26"/>
          <w:szCs w:val="26"/>
        </w:rPr>
        <w:t>«Заиграевский район»</w:t>
      </w:r>
      <w:r>
        <w:rPr>
          <w:sz w:val="26"/>
          <w:szCs w:val="26"/>
        </w:rPr>
        <w:t xml:space="preserve">                                                                                  </w:t>
      </w:r>
      <w:r w:rsidRPr="008B054E">
        <w:rPr>
          <w:sz w:val="26"/>
          <w:szCs w:val="26"/>
        </w:rPr>
        <w:t xml:space="preserve">Ц.Б. </w:t>
      </w:r>
      <w:proofErr w:type="spellStart"/>
      <w:r w:rsidRPr="008B054E">
        <w:rPr>
          <w:sz w:val="26"/>
          <w:szCs w:val="26"/>
        </w:rPr>
        <w:t>Жамсуев</w:t>
      </w:r>
      <w:proofErr w:type="spellEnd"/>
    </w:p>
    <w:p w:rsidR="000310BB" w:rsidRDefault="000310BB" w:rsidP="002E2044">
      <w:pPr>
        <w:tabs>
          <w:tab w:val="left" w:pos="10080"/>
        </w:tabs>
        <w:rPr>
          <w:color w:val="000000"/>
          <w:sz w:val="26"/>
          <w:szCs w:val="26"/>
        </w:rPr>
      </w:pPr>
    </w:p>
    <w:p w:rsidR="000310BB" w:rsidRPr="000310BB" w:rsidRDefault="000310BB" w:rsidP="000310BB">
      <w:pPr>
        <w:tabs>
          <w:tab w:val="left" w:pos="10080"/>
        </w:tabs>
        <w:jc w:val="right"/>
        <w:rPr>
          <w:color w:val="000000"/>
          <w:sz w:val="26"/>
          <w:szCs w:val="26"/>
        </w:rPr>
      </w:pPr>
      <w:r w:rsidRPr="000310BB">
        <w:rPr>
          <w:color w:val="000000"/>
          <w:sz w:val="26"/>
          <w:szCs w:val="26"/>
        </w:rPr>
        <w:lastRenderedPageBreak/>
        <w:t xml:space="preserve">Приложение </w:t>
      </w:r>
    </w:p>
    <w:p w:rsidR="000310BB" w:rsidRPr="000310BB" w:rsidRDefault="000310BB" w:rsidP="000310BB">
      <w:pPr>
        <w:tabs>
          <w:tab w:val="left" w:pos="10080"/>
        </w:tabs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 П</w:t>
      </w:r>
      <w:r w:rsidRPr="000310BB">
        <w:rPr>
          <w:color w:val="000000"/>
          <w:sz w:val="26"/>
          <w:szCs w:val="26"/>
        </w:rPr>
        <w:t>остановлению Администрации</w:t>
      </w:r>
    </w:p>
    <w:p w:rsidR="000310BB" w:rsidRPr="000310BB" w:rsidRDefault="000310BB" w:rsidP="000310BB">
      <w:pPr>
        <w:tabs>
          <w:tab w:val="left" w:pos="10080"/>
        </w:tabs>
        <w:jc w:val="right"/>
        <w:rPr>
          <w:color w:val="000000"/>
          <w:sz w:val="26"/>
          <w:szCs w:val="26"/>
        </w:rPr>
      </w:pPr>
      <w:r w:rsidRPr="000310BB">
        <w:rPr>
          <w:color w:val="000000"/>
          <w:sz w:val="26"/>
          <w:szCs w:val="26"/>
        </w:rPr>
        <w:t>муниципального образования</w:t>
      </w:r>
    </w:p>
    <w:p w:rsidR="000310BB" w:rsidRPr="000310BB" w:rsidRDefault="000310BB" w:rsidP="000310BB">
      <w:pPr>
        <w:tabs>
          <w:tab w:val="left" w:pos="10080"/>
        </w:tabs>
        <w:jc w:val="right"/>
        <w:rPr>
          <w:color w:val="000000"/>
          <w:sz w:val="26"/>
          <w:szCs w:val="26"/>
        </w:rPr>
      </w:pPr>
      <w:r w:rsidRPr="000310BB">
        <w:rPr>
          <w:color w:val="000000"/>
          <w:sz w:val="26"/>
          <w:szCs w:val="26"/>
        </w:rPr>
        <w:t>«Заиграевский район»</w:t>
      </w:r>
    </w:p>
    <w:p w:rsidR="000310BB" w:rsidRDefault="000310BB" w:rsidP="000310BB">
      <w:pPr>
        <w:tabs>
          <w:tab w:val="left" w:pos="10080"/>
        </w:tabs>
        <w:jc w:val="right"/>
        <w:rPr>
          <w:color w:val="000000"/>
          <w:sz w:val="26"/>
          <w:szCs w:val="26"/>
          <w:u w:val="single"/>
        </w:rPr>
      </w:pPr>
      <w:r>
        <w:rPr>
          <w:color w:val="000000"/>
          <w:sz w:val="26"/>
          <w:szCs w:val="26"/>
        </w:rPr>
        <w:t xml:space="preserve">от </w:t>
      </w:r>
      <w:r w:rsidR="00D935C7">
        <w:rPr>
          <w:color w:val="000000"/>
          <w:sz w:val="26"/>
          <w:szCs w:val="26"/>
          <w:u w:val="single"/>
        </w:rPr>
        <w:t>21</w:t>
      </w:r>
      <w:bookmarkStart w:id="0" w:name="_GoBack"/>
      <w:bookmarkEnd w:id="0"/>
      <w:r w:rsidRPr="000310BB">
        <w:rPr>
          <w:color w:val="000000"/>
          <w:sz w:val="26"/>
          <w:szCs w:val="26"/>
          <w:u w:val="single"/>
        </w:rPr>
        <w:t>.04.2025</w:t>
      </w:r>
      <w:r>
        <w:rPr>
          <w:color w:val="000000"/>
          <w:sz w:val="26"/>
          <w:szCs w:val="26"/>
        </w:rPr>
        <w:t xml:space="preserve"> № </w:t>
      </w:r>
      <w:r w:rsidR="008B054E">
        <w:rPr>
          <w:color w:val="000000"/>
          <w:sz w:val="26"/>
          <w:szCs w:val="26"/>
          <w:u w:val="single"/>
        </w:rPr>
        <w:t>160</w:t>
      </w:r>
    </w:p>
    <w:p w:rsidR="000310BB" w:rsidRPr="000310BB" w:rsidRDefault="000310BB" w:rsidP="000310BB">
      <w:pPr>
        <w:tabs>
          <w:tab w:val="left" w:pos="10080"/>
        </w:tabs>
        <w:jc w:val="right"/>
        <w:rPr>
          <w:color w:val="000000"/>
          <w:sz w:val="26"/>
          <w:szCs w:val="26"/>
          <w:u w:val="single"/>
        </w:rPr>
      </w:pPr>
    </w:p>
    <w:p w:rsidR="000310BB" w:rsidRPr="000310BB" w:rsidRDefault="000310BB" w:rsidP="000310BB">
      <w:pPr>
        <w:tabs>
          <w:tab w:val="left" w:pos="10080"/>
        </w:tabs>
        <w:jc w:val="right"/>
        <w:rPr>
          <w:color w:val="000000"/>
          <w:sz w:val="26"/>
          <w:szCs w:val="26"/>
        </w:rPr>
      </w:pPr>
      <w:r w:rsidRPr="000310BB">
        <w:rPr>
          <w:color w:val="000000"/>
          <w:sz w:val="26"/>
          <w:szCs w:val="26"/>
        </w:rPr>
        <w:t>Приложение № 3</w:t>
      </w:r>
    </w:p>
    <w:p w:rsidR="000310BB" w:rsidRPr="000310BB" w:rsidRDefault="000310BB" w:rsidP="000310BB">
      <w:pPr>
        <w:tabs>
          <w:tab w:val="left" w:pos="10080"/>
        </w:tabs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 Постановлению А</w:t>
      </w:r>
      <w:r w:rsidRPr="000310BB">
        <w:rPr>
          <w:color w:val="000000"/>
          <w:sz w:val="26"/>
          <w:szCs w:val="26"/>
        </w:rPr>
        <w:t>дминистрации</w:t>
      </w:r>
    </w:p>
    <w:p w:rsidR="000310BB" w:rsidRPr="000310BB" w:rsidRDefault="000310BB" w:rsidP="000310BB">
      <w:pPr>
        <w:tabs>
          <w:tab w:val="left" w:pos="10080"/>
        </w:tabs>
        <w:jc w:val="right"/>
        <w:rPr>
          <w:color w:val="000000"/>
          <w:sz w:val="26"/>
          <w:szCs w:val="26"/>
        </w:rPr>
      </w:pPr>
      <w:r w:rsidRPr="000310BB">
        <w:rPr>
          <w:color w:val="000000"/>
          <w:sz w:val="26"/>
          <w:szCs w:val="26"/>
        </w:rPr>
        <w:t>муниципального образования</w:t>
      </w:r>
    </w:p>
    <w:p w:rsidR="000310BB" w:rsidRPr="000310BB" w:rsidRDefault="000310BB" w:rsidP="000310BB">
      <w:pPr>
        <w:tabs>
          <w:tab w:val="left" w:pos="10080"/>
        </w:tabs>
        <w:jc w:val="right"/>
        <w:rPr>
          <w:color w:val="000000"/>
          <w:sz w:val="26"/>
          <w:szCs w:val="26"/>
        </w:rPr>
      </w:pPr>
      <w:r w:rsidRPr="000310BB">
        <w:rPr>
          <w:color w:val="000000"/>
          <w:sz w:val="26"/>
          <w:szCs w:val="26"/>
        </w:rPr>
        <w:t>«Заиграевский район»</w:t>
      </w:r>
    </w:p>
    <w:p w:rsidR="000310BB" w:rsidRDefault="000310BB" w:rsidP="000310BB">
      <w:pPr>
        <w:tabs>
          <w:tab w:val="left" w:pos="10080"/>
        </w:tabs>
        <w:jc w:val="right"/>
        <w:rPr>
          <w:color w:val="000000"/>
          <w:sz w:val="26"/>
          <w:szCs w:val="26"/>
          <w:u w:val="single"/>
        </w:rPr>
      </w:pPr>
      <w:r w:rsidRPr="000310BB">
        <w:rPr>
          <w:color w:val="000000"/>
          <w:sz w:val="26"/>
          <w:szCs w:val="26"/>
        </w:rPr>
        <w:t xml:space="preserve">                                                                                    от </w:t>
      </w:r>
      <w:r w:rsidRPr="000310BB">
        <w:rPr>
          <w:color w:val="000000"/>
          <w:sz w:val="26"/>
          <w:szCs w:val="26"/>
          <w:u w:val="single"/>
        </w:rPr>
        <w:t>24.05.2022</w:t>
      </w:r>
      <w:r>
        <w:rPr>
          <w:color w:val="000000"/>
          <w:sz w:val="26"/>
          <w:szCs w:val="26"/>
        </w:rPr>
        <w:t xml:space="preserve"> </w:t>
      </w:r>
      <w:r w:rsidRPr="000310BB">
        <w:rPr>
          <w:color w:val="000000"/>
          <w:sz w:val="26"/>
          <w:szCs w:val="26"/>
        </w:rPr>
        <w:t xml:space="preserve">№ </w:t>
      </w:r>
      <w:r w:rsidR="008B054E">
        <w:rPr>
          <w:color w:val="000000"/>
          <w:sz w:val="26"/>
          <w:szCs w:val="26"/>
          <w:u w:val="single"/>
        </w:rPr>
        <w:t>311</w:t>
      </w:r>
    </w:p>
    <w:p w:rsidR="000310BB" w:rsidRDefault="000310BB" w:rsidP="000310BB">
      <w:pPr>
        <w:tabs>
          <w:tab w:val="left" w:pos="10080"/>
        </w:tabs>
        <w:jc w:val="right"/>
        <w:rPr>
          <w:color w:val="000000"/>
          <w:sz w:val="26"/>
          <w:szCs w:val="26"/>
          <w:u w:val="single"/>
        </w:rPr>
      </w:pPr>
    </w:p>
    <w:p w:rsidR="00BF7242" w:rsidRPr="00BF7242" w:rsidRDefault="00BF7242" w:rsidP="00BF7242">
      <w:pPr>
        <w:spacing w:line="259" w:lineRule="auto"/>
        <w:jc w:val="center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F7242">
        <w:rPr>
          <w:rFonts w:eastAsiaTheme="minorHAnsi"/>
          <w:color w:val="000000" w:themeColor="text1"/>
          <w:sz w:val="26"/>
          <w:szCs w:val="26"/>
          <w:lang w:eastAsia="en-US"/>
        </w:rPr>
        <w:t>Состав Комиссии</w:t>
      </w:r>
    </w:p>
    <w:p w:rsidR="00BF7242" w:rsidRPr="00BF7242" w:rsidRDefault="00BF7242" w:rsidP="00BF7242">
      <w:pPr>
        <w:spacing w:line="259" w:lineRule="auto"/>
        <w:jc w:val="center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F7242">
        <w:rPr>
          <w:rFonts w:eastAsiaTheme="minorHAnsi"/>
          <w:color w:val="000000" w:themeColor="text1"/>
          <w:sz w:val="26"/>
          <w:szCs w:val="26"/>
          <w:lang w:eastAsia="en-US"/>
        </w:rPr>
        <w:t>по распределению средств резервного фонда</w:t>
      </w:r>
    </w:p>
    <w:p w:rsidR="00BF7242" w:rsidRPr="00BF7242" w:rsidRDefault="00BF7242" w:rsidP="00BF7242">
      <w:pPr>
        <w:spacing w:line="259" w:lineRule="auto"/>
        <w:jc w:val="center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F7242">
        <w:rPr>
          <w:rFonts w:eastAsiaTheme="minorHAnsi"/>
          <w:color w:val="000000" w:themeColor="text1"/>
          <w:sz w:val="26"/>
          <w:szCs w:val="26"/>
          <w:lang w:eastAsia="en-US"/>
        </w:rPr>
        <w:t>администрации муниципального образования «Заиграевский район» по предупреждению и ликвидации чрезвычайных ситуаций и последствий стихийных бедствий</w:t>
      </w:r>
    </w:p>
    <w:p w:rsidR="00BF7242" w:rsidRPr="00BF7242" w:rsidRDefault="00BF7242" w:rsidP="00BF7242">
      <w:pPr>
        <w:spacing w:line="259" w:lineRule="auto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F7242">
        <w:rPr>
          <w:rFonts w:eastAsiaTheme="minorHAnsi"/>
          <w:color w:val="000000" w:themeColor="text1"/>
          <w:sz w:val="26"/>
          <w:szCs w:val="26"/>
          <w:lang w:eastAsia="en-US"/>
        </w:rPr>
        <w:t xml:space="preserve"> </w:t>
      </w:r>
    </w:p>
    <w:p w:rsidR="00BF7242" w:rsidRPr="00BF7242" w:rsidRDefault="00BF7242" w:rsidP="00BF7242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eastAsiaTheme="minorHAnsi" w:cstheme="minorBidi"/>
          <w:b/>
          <w:sz w:val="26"/>
          <w:szCs w:val="26"/>
          <w:lang w:eastAsia="en-US"/>
        </w:rPr>
      </w:pPr>
      <w:r w:rsidRPr="00BF7242">
        <w:rPr>
          <w:rFonts w:eastAsiaTheme="minorHAnsi"/>
          <w:sz w:val="26"/>
          <w:szCs w:val="26"/>
          <w:lang w:eastAsia="en-US"/>
        </w:rPr>
        <w:t>Председатель Комиссии:</w:t>
      </w:r>
      <w:r w:rsidRPr="00BF7242">
        <w:rPr>
          <w:rFonts w:eastAsiaTheme="minorHAnsi" w:cstheme="minorBidi"/>
          <w:sz w:val="26"/>
          <w:szCs w:val="26"/>
          <w:lang w:eastAsia="en-US"/>
        </w:rPr>
        <w:t xml:space="preserve"> </w:t>
      </w:r>
      <w:proofErr w:type="spellStart"/>
      <w:r w:rsidRPr="00BF7242">
        <w:rPr>
          <w:rFonts w:eastAsiaTheme="minorHAnsi" w:cstheme="minorBidi"/>
          <w:sz w:val="26"/>
          <w:szCs w:val="26"/>
          <w:lang w:eastAsia="en-US"/>
        </w:rPr>
        <w:t>Глобенко</w:t>
      </w:r>
      <w:proofErr w:type="spellEnd"/>
      <w:r w:rsidRPr="00BF7242">
        <w:rPr>
          <w:rFonts w:eastAsiaTheme="minorHAnsi" w:cstheme="minorBidi"/>
          <w:sz w:val="26"/>
          <w:szCs w:val="26"/>
          <w:lang w:eastAsia="en-US"/>
        </w:rPr>
        <w:t xml:space="preserve"> Сергей Леонидович</w:t>
      </w:r>
      <w:r>
        <w:rPr>
          <w:rFonts w:eastAsiaTheme="minorHAnsi"/>
          <w:sz w:val="26"/>
          <w:szCs w:val="26"/>
          <w:lang w:eastAsia="en-US"/>
        </w:rPr>
        <w:t xml:space="preserve">, </w:t>
      </w:r>
      <w:proofErr w:type="spellStart"/>
      <w:r>
        <w:rPr>
          <w:rFonts w:eastAsiaTheme="minorHAnsi"/>
          <w:sz w:val="26"/>
          <w:szCs w:val="26"/>
          <w:lang w:eastAsia="en-US"/>
        </w:rPr>
        <w:t>И.о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. </w:t>
      </w:r>
      <w:r>
        <w:rPr>
          <w:rFonts w:eastAsiaTheme="minorHAnsi" w:cstheme="minorBidi"/>
          <w:sz w:val="26"/>
          <w:szCs w:val="26"/>
          <w:lang w:eastAsia="en-US"/>
        </w:rPr>
        <w:t>заместителя</w:t>
      </w:r>
      <w:r w:rsidRPr="00BF7242">
        <w:rPr>
          <w:rFonts w:eastAsiaTheme="minorHAnsi" w:cstheme="minorBidi"/>
          <w:sz w:val="26"/>
          <w:szCs w:val="26"/>
          <w:lang w:eastAsia="en-US"/>
        </w:rPr>
        <w:t xml:space="preserve"> руководителя Администрации муниципального образования «Заиграевский район» по экономическим вопросам;</w:t>
      </w:r>
    </w:p>
    <w:p w:rsidR="00BF7242" w:rsidRPr="00BF7242" w:rsidRDefault="00BF7242" w:rsidP="00BF7242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eastAsiaTheme="minorHAnsi" w:cstheme="minorBidi"/>
          <w:b/>
          <w:sz w:val="26"/>
          <w:szCs w:val="26"/>
          <w:lang w:eastAsia="en-US"/>
        </w:rPr>
      </w:pPr>
      <w:r w:rsidRPr="00BF7242">
        <w:rPr>
          <w:rFonts w:eastAsiaTheme="minorHAnsi" w:cstheme="minorBidi"/>
          <w:sz w:val="26"/>
          <w:szCs w:val="26"/>
          <w:lang w:eastAsia="en-US"/>
        </w:rPr>
        <w:t xml:space="preserve"> </w:t>
      </w:r>
      <w:r w:rsidRPr="00BF7242">
        <w:rPr>
          <w:rFonts w:eastAsiaTheme="minorHAnsi"/>
          <w:sz w:val="26"/>
          <w:szCs w:val="26"/>
          <w:lang w:eastAsia="en-US"/>
        </w:rPr>
        <w:t xml:space="preserve">Заместитель председателя Комиссии: </w:t>
      </w:r>
      <w:proofErr w:type="spellStart"/>
      <w:r w:rsidRPr="00BF7242">
        <w:rPr>
          <w:rFonts w:eastAsiaTheme="minorHAnsi" w:cstheme="minorBidi"/>
          <w:sz w:val="26"/>
          <w:szCs w:val="26"/>
          <w:lang w:eastAsia="en-US"/>
        </w:rPr>
        <w:t>Халматов</w:t>
      </w:r>
      <w:proofErr w:type="spellEnd"/>
      <w:r w:rsidRPr="00BF7242">
        <w:rPr>
          <w:rFonts w:eastAsiaTheme="minorHAnsi" w:cstheme="minorBidi"/>
          <w:sz w:val="26"/>
          <w:szCs w:val="26"/>
          <w:lang w:eastAsia="en-US"/>
        </w:rPr>
        <w:t xml:space="preserve"> Сергей Илларионович, заместитель руководителя Администрации муниципального образования  «Заиграевский район» по социальным вопросам;</w:t>
      </w:r>
    </w:p>
    <w:p w:rsidR="00BF7242" w:rsidRPr="00BF7242" w:rsidRDefault="00BF7242" w:rsidP="00BF7242">
      <w:pPr>
        <w:spacing w:line="276" w:lineRule="auto"/>
        <w:ind w:left="360"/>
        <w:contextualSpacing/>
        <w:jc w:val="both"/>
        <w:rPr>
          <w:rFonts w:eastAsiaTheme="minorHAnsi" w:cstheme="minorBidi"/>
          <w:b/>
          <w:sz w:val="26"/>
          <w:szCs w:val="26"/>
          <w:lang w:eastAsia="en-US"/>
        </w:rPr>
      </w:pPr>
      <w:r w:rsidRPr="00BF7242">
        <w:rPr>
          <w:rFonts w:eastAsiaTheme="minorHAnsi" w:cstheme="minorBidi"/>
          <w:sz w:val="26"/>
          <w:szCs w:val="26"/>
          <w:lang w:eastAsia="en-US"/>
        </w:rPr>
        <w:t xml:space="preserve"> Члены Комиссии:</w:t>
      </w:r>
    </w:p>
    <w:p w:rsidR="00BF7242" w:rsidRPr="00BF7242" w:rsidRDefault="00BF7242" w:rsidP="00BF7242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eastAsiaTheme="minorHAnsi" w:cstheme="minorBidi"/>
          <w:b/>
          <w:sz w:val="26"/>
          <w:szCs w:val="26"/>
          <w:lang w:eastAsia="en-US"/>
        </w:rPr>
      </w:pPr>
      <w:r w:rsidRPr="00BF7242">
        <w:rPr>
          <w:rFonts w:eastAsiaTheme="minorHAnsi" w:cstheme="minorBidi"/>
          <w:sz w:val="26"/>
          <w:szCs w:val="26"/>
          <w:lang w:eastAsia="en-US"/>
        </w:rPr>
        <w:t xml:space="preserve"> </w:t>
      </w:r>
      <w:proofErr w:type="spellStart"/>
      <w:r w:rsidRPr="00BF7242">
        <w:rPr>
          <w:rFonts w:eastAsiaTheme="minorHAnsi" w:cstheme="minorBidi"/>
          <w:sz w:val="26"/>
          <w:szCs w:val="26"/>
          <w:lang w:eastAsia="en-US"/>
        </w:rPr>
        <w:t>Бреус</w:t>
      </w:r>
      <w:proofErr w:type="spellEnd"/>
      <w:r w:rsidRPr="00BF7242">
        <w:rPr>
          <w:rFonts w:eastAsiaTheme="minorHAnsi" w:cstheme="minorBidi"/>
          <w:sz w:val="26"/>
          <w:szCs w:val="26"/>
          <w:lang w:eastAsia="en-US"/>
        </w:rPr>
        <w:t xml:space="preserve"> Татьяна Александровна, управляющий делами Администрации муниципального образования «Заиграевский район»;</w:t>
      </w:r>
    </w:p>
    <w:p w:rsidR="00BF7242" w:rsidRPr="00BF7242" w:rsidRDefault="00BF7242" w:rsidP="00BF7242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eastAsiaTheme="minorHAnsi" w:cstheme="minorBidi"/>
          <w:b/>
          <w:sz w:val="26"/>
          <w:szCs w:val="26"/>
          <w:lang w:eastAsia="en-US"/>
        </w:rPr>
      </w:pPr>
      <w:r w:rsidRPr="00BF7242">
        <w:rPr>
          <w:rFonts w:eastAsiaTheme="minorHAnsi" w:cstheme="minorBidi"/>
          <w:sz w:val="26"/>
          <w:szCs w:val="26"/>
          <w:lang w:eastAsia="en-US"/>
        </w:rPr>
        <w:t xml:space="preserve"> </w:t>
      </w:r>
      <w:proofErr w:type="spellStart"/>
      <w:r w:rsidRPr="00BF7242">
        <w:rPr>
          <w:rFonts w:eastAsiaTheme="minorHAnsi" w:cstheme="minorBidi"/>
          <w:sz w:val="26"/>
          <w:szCs w:val="26"/>
          <w:lang w:eastAsia="en-US"/>
        </w:rPr>
        <w:t>Вдовенкова</w:t>
      </w:r>
      <w:proofErr w:type="spellEnd"/>
      <w:r w:rsidRPr="00BF7242">
        <w:rPr>
          <w:rFonts w:eastAsiaTheme="minorHAnsi" w:cstheme="minorBidi"/>
          <w:sz w:val="26"/>
          <w:szCs w:val="26"/>
          <w:lang w:eastAsia="en-US"/>
        </w:rPr>
        <w:t xml:space="preserve"> Светлана Васильевна, помощник руководителя Администрации муниципального о</w:t>
      </w:r>
      <w:r>
        <w:rPr>
          <w:rFonts w:eastAsiaTheme="minorHAnsi" w:cstheme="minorBidi"/>
          <w:sz w:val="26"/>
          <w:szCs w:val="26"/>
          <w:lang w:eastAsia="en-US"/>
        </w:rPr>
        <w:t xml:space="preserve">бразования «Заиграевский район» </w:t>
      </w:r>
      <w:r w:rsidRPr="00BF7242">
        <w:rPr>
          <w:rFonts w:eastAsiaTheme="minorHAnsi" w:cstheme="minorBidi"/>
          <w:sz w:val="26"/>
          <w:szCs w:val="26"/>
          <w:lang w:eastAsia="en-US"/>
        </w:rPr>
        <w:t>по военно-патриотическому направлению</w:t>
      </w:r>
      <w:r>
        <w:rPr>
          <w:rFonts w:eastAsiaTheme="minorHAnsi" w:cstheme="minorBidi"/>
          <w:sz w:val="26"/>
          <w:szCs w:val="26"/>
          <w:lang w:eastAsia="en-US"/>
        </w:rPr>
        <w:t>;</w:t>
      </w:r>
    </w:p>
    <w:p w:rsidR="00BF7242" w:rsidRPr="00BF7242" w:rsidRDefault="00BF7242" w:rsidP="00BF7242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eastAsiaTheme="minorHAnsi" w:cstheme="minorBidi"/>
          <w:b/>
          <w:sz w:val="26"/>
          <w:szCs w:val="26"/>
          <w:lang w:eastAsia="en-US"/>
        </w:rPr>
      </w:pPr>
      <w:r w:rsidRPr="00BF7242">
        <w:rPr>
          <w:rFonts w:eastAsiaTheme="minorHAnsi" w:cstheme="minorBidi"/>
          <w:sz w:val="26"/>
          <w:szCs w:val="26"/>
          <w:lang w:eastAsia="en-US"/>
        </w:rPr>
        <w:t xml:space="preserve"> </w:t>
      </w:r>
      <w:proofErr w:type="spellStart"/>
      <w:r w:rsidRPr="00BF7242">
        <w:rPr>
          <w:rFonts w:eastAsiaTheme="minorHAnsi" w:cstheme="minorBidi"/>
          <w:sz w:val="26"/>
          <w:szCs w:val="26"/>
          <w:lang w:eastAsia="en-US"/>
        </w:rPr>
        <w:t>Чмелёва</w:t>
      </w:r>
      <w:proofErr w:type="spellEnd"/>
      <w:r w:rsidRPr="00BF7242">
        <w:rPr>
          <w:rFonts w:eastAsiaTheme="minorHAnsi" w:cstheme="minorBidi"/>
          <w:sz w:val="26"/>
          <w:szCs w:val="26"/>
          <w:lang w:eastAsia="en-US"/>
        </w:rPr>
        <w:t xml:space="preserve"> Ольга Алекса</w:t>
      </w:r>
      <w:r w:rsidR="008B054E">
        <w:rPr>
          <w:rFonts w:eastAsiaTheme="minorHAnsi" w:cstheme="minorBidi"/>
          <w:sz w:val="26"/>
          <w:szCs w:val="26"/>
          <w:lang w:eastAsia="en-US"/>
        </w:rPr>
        <w:t>ндровна, начальник</w:t>
      </w:r>
      <w:r w:rsidRPr="00BF7242">
        <w:rPr>
          <w:rFonts w:eastAsiaTheme="minorHAnsi" w:cstheme="minorBidi"/>
          <w:sz w:val="26"/>
          <w:szCs w:val="26"/>
          <w:lang w:eastAsia="en-US"/>
        </w:rPr>
        <w:t xml:space="preserve"> финансового управления Администрации муниципального образования «Заиграевский район»;</w:t>
      </w:r>
    </w:p>
    <w:p w:rsidR="00BF7242" w:rsidRPr="00BF7242" w:rsidRDefault="00BF7242" w:rsidP="00BF7242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eastAsiaTheme="minorHAnsi" w:cstheme="minorBidi"/>
          <w:b/>
          <w:sz w:val="26"/>
          <w:szCs w:val="26"/>
          <w:lang w:eastAsia="en-US"/>
        </w:rPr>
      </w:pPr>
      <w:r w:rsidRPr="00BF7242">
        <w:rPr>
          <w:rFonts w:eastAsiaTheme="minorHAnsi" w:cstheme="minorBidi"/>
          <w:sz w:val="26"/>
          <w:szCs w:val="26"/>
          <w:lang w:eastAsia="en-US"/>
        </w:rPr>
        <w:t xml:space="preserve"> </w:t>
      </w:r>
      <w:proofErr w:type="spellStart"/>
      <w:r w:rsidRPr="00BF7242">
        <w:rPr>
          <w:rFonts w:eastAsiaTheme="minorHAnsi" w:cstheme="minorBidi"/>
          <w:sz w:val="26"/>
          <w:szCs w:val="26"/>
          <w:lang w:eastAsia="en-US"/>
        </w:rPr>
        <w:t>Гузеева</w:t>
      </w:r>
      <w:proofErr w:type="spellEnd"/>
      <w:r w:rsidRPr="00BF7242">
        <w:rPr>
          <w:rFonts w:eastAsiaTheme="minorHAnsi" w:cstheme="minorBidi"/>
          <w:sz w:val="26"/>
          <w:szCs w:val="26"/>
          <w:lang w:eastAsia="en-US"/>
        </w:rPr>
        <w:t xml:space="preserve"> Наталья Ивановна, начальник правового отдела Администрации муниципального образования «Заиграевский район»;</w:t>
      </w:r>
    </w:p>
    <w:p w:rsidR="00BF7242" w:rsidRPr="00BF7242" w:rsidRDefault="00BF7242" w:rsidP="00BF7242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eastAsiaTheme="minorHAnsi" w:cstheme="minorBidi"/>
          <w:b/>
          <w:sz w:val="26"/>
          <w:szCs w:val="26"/>
          <w:lang w:eastAsia="en-US"/>
        </w:rPr>
      </w:pPr>
      <w:r w:rsidRPr="00BF7242">
        <w:rPr>
          <w:rFonts w:eastAsiaTheme="minorHAnsi" w:cstheme="minorBidi"/>
          <w:sz w:val="26"/>
          <w:szCs w:val="26"/>
          <w:lang w:eastAsia="en-US"/>
        </w:rPr>
        <w:t xml:space="preserve"> </w:t>
      </w:r>
      <w:proofErr w:type="spellStart"/>
      <w:r w:rsidRPr="00BF7242">
        <w:rPr>
          <w:rFonts w:eastAsiaTheme="minorHAnsi" w:cstheme="minorBidi"/>
          <w:sz w:val="26"/>
          <w:szCs w:val="26"/>
          <w:lang w:eastAsia="en-US"/>
        </w:rPr>
        <w:t>Наделяева</w:t>
      </w:r>
      <w:proofErr w:type="spellEnd"/>
      <w:r w:rsidRPr="00BF7242">
        <w:rPr>
          <w:rFonts w:eastAsiaTheme="minorHAnsi" w:cstheme="minorBidi"/>
          <w:sz w:val="26"/>
          <w:szCs w:val="26"/>
          <w:lang w:eastAsia="en-US"/>
        </w:rPr>
        <w:t xml:space="preserve"> Ольга Александровна, начальник отдела по гражданской  обороне и чрезвычайным ситуациям Администрации муниципального образования «Заиграевский район»;</w:t>
      </w:r>
    </w:p>
    <w:p w:rsidR="00BF7242" w:rsidRPr="00BF7242" w:rsidRDefault="00BF7242" w:rsidP="00BF7242">
      <w:pPr>
        <w:spacing w:line="276" w:lineRule="auto"/>
        <w:ind w:left="360"/>
        <w:contextualSpacing/>
        <w:jc w:val="both"/>
        <w:rPr>
          <w:rFonts w:eastAsiaTheme="minorHAnsi" w:cstheme="minorBidi"/>
          <w:b/>
          <w:sz w:val="26"/>
          <w:szCs w:val="26"/>
          <w:lang w:eastAsia="en-US"/>
        </w:rPr>
      </w:pPr>
      <w:r w:rsidRPr="00BF7242">
        <w:rPr>
          <w:rFonts w:eastAsiaTheme="minorHAnsi" w:cstheme="minorBidi"/>
          <w:sz w:val="26"/>
          <w:szCs w:val="26"/>
          <w:lang w:eastAsia="en-US"/>
        </w:rPr>
        <w:t>Секретарь рабочей группы:</w:t>
      </w:r>
      <w:r w:rsidRPr="00BF7242">
        <w:rPr>
          <w:rFonts w:eastAsiaTheme="minorHAnsi" w:cstheme="minorBidi"/>
          <w:b/>
          <w:sz w:val="26"/>
          <w:szCs w:val="26"/>
          <w:lang w:eastAsia="en-US"/>
        </w:rPr>
        <w:t xml:space="preserve"> </w:t>
      </w:r>
    </w:p>
    <w:p w:rsidR="00BF7242" w:rsidRPr="00BF7242" w:rsidRDefault="00BF7242" w:rsidP="00BF7242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eastAsiaTheme="minorHAnsi" w:cstheme="minorBidi"/>
          <w:b/>
          <w:sz w:val="26"/>
          <w:szCs w:val="26"/>
          <w:lang w:eastAsia="en-US"/>
        </w:rPr>
      </w:pPr>
      <w:r w:rsidRPr="00BF7242">
        <w:rPr>
          <w:rFonts w:eastAsiaTheme="minorHAnsi" w:cstheme="minorBidi"/>
          <w:sz w:val="26"/>
          <w:szCs w:val="26"/>
          <w:lang w:eastAsia="en-US"/>
        </w:rPr>
        <w:t>Бородина Анастасия Сергеевна, главный специалист финансового управления Администрации муниципального образования «Заиграевский район».</w:t>
      </w:r>
    </w:p>
    <w:p w:rsidR="00BF7242" w:rsidRPr="00BF7242" w:rsidRDefault="00BF7242" w:rsidP="00BF7242">
      <w:pPr>
        <w:spacing w:line="276" w:lineRule="auto"/>
        <w:jc w:val="both"/>
        <w:rPr>
          <w:rFonts w:eastAsiaTheme="minorHAnsi" w:cstheme="minorBidi"/>
          <w:b/>
          <w:sz w:val="26"/>
          <w:szCs w:val="26"/>
          <w:lang w:eastAsia="en-US"/>
        </w:rPr>
      </w:pPr>
    </w:p>
    <w:p w:rsidR="000310BB" w:rsidRPr="000310BB" w:rsidRDefault="000310BB" w:rsidP="00BF7242">
      <w:pPr>
        <w:spacing w:line="276" w:lineRule="auto"/>
        <w:jc w:val="center"/>
        <w:rPr>
          <w:color w:val="000000"/>
          <w:sz w:val="26"/>
          <w:szCs w:val="26"/>
          <w:u w:val="single"/>
        </w:rPr>
      </w:pPr>
    </w:p>
    <w:sectPr w:rsidR="000310BB" w:rsidRPr="000310BB" w:rsidSect="00264CC5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41778"/>
    <w:multiLevelType w:val="multilevel"/>
    <w:tmpl w:val="0CE884C4"/>
    <w:lvl w:ilvl="0">
      <w:start w:val="1"/>
      <w:numFmt w:val="decimal"/>
      <w:lvlText w:val="%1."/>
      <w:lvlJc w:val="left"/>
      <w:pPr>
        <w:ind w:left="944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5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0" w:hanging="2160"/>
      </w:pPr>
      <w:rPr>
        <w:rFonts w:hint="default"/>
      </w:rPr>
    </w:lvl>
  </w:abstractNum>
  <w:abstractNum w:abstractNumId="1">
    <w:nsid w:val="0D650731"/>
    <w:multiLevelType w:val="hybridMultilevel"/>
    <w:tmpl w:val="D53E6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16CCB"/>
    <w:multiLevelType w:val="hybridMultilevel"/>
    <w:tmpl w:val="F0709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A0385D"/>
    <w:multiLevelType w:val="hybridMultilevel"/>
    <w:tmpl w:val="0888C98C"/>
    <w:lvl w:ilvl="0" w:tplc="86DAC2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5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34F00E81"/>
    <w:multiLevelType w:val="hybridMultilevel"/>
    <w:tmpl w:val="5532D4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6661505"/>
    <w:multiLevelType w:val="hybridMultilevel"/>
    <w:tmpl w:val="18CEF156"/>
    <w:lvl w:ilvl="0" w:tplc="0419000F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912BDC"/>
    <w:multiLevelType w:val="hybridMultilevel"/>
    <w:tmpl w:val="C8444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10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4CB2110F"/>
    <w:multiLevelType w:val="hybridMultilevel"/>
    <w:tmpl w:val="3F621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34117F"/>
    <w:multiLevelType w:val="hybridMultilevel"/>
    <w:tmpl w:val="54CA1C14"/>
    <w:lvl w:ilvl="0" w:tplc="25B84C7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16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17">
    <w:nsid w:val="65B1147B"/>
    <w:multiLevelType w:val="multilevel"/>
    <w:tmpl w:val="FDB803EE"/>
    <w:lvl w:ilvl="0">
      <w:start w:val="1"/>
      <w:numFmt w:val="decimal"/>
      <w:lvlText w:val="%1."/>
      <w:lvlJc w:val="left"/>
      <w:pPr>
        <w:ind w:left="2149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1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D337D21"/>
    <w:multiLevelType w:val="hybridMultilevel"/>
    <w:tmpl w:val="B554E27A"/>
    <w:lvl w:ilvl="0" w:tplc="7196E3BE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1">
    <w:nsid w:val="711172A9"/>
    <w:multiLevelType w:val="hybridMultilevel"/>
    <w:tmpl w:val="FE06EB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E195D9F"/>
    <w:multiLevelType w:val="multilevel"/>
    <w:tmpl w:val="335CBF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10"/>
  </w:num>
  <w:num w:numId="5">
    <w:abstractNumId w:val="15"/>
  </w:num>
  <w:num w:numId="6">
    <w:abstractNumId w:val="20"/>
  </w:num>
  <w:num w:numId="7">
    <w:abstractNumId w:val="4"/>
  </w:num>
  <w:num w:numId="8">
    <w:abstractNumId w:val="18"/>
  </w:num>
  <w:num w:numId="9">
    <w:abstractNumId w:val="11"/>
    <w:lvlOverride w:ilvl="0">
      <w:startOverride w:val="2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2"/>
  </w:num>
  <w:num w:numId="13">
    <w:abstractNumId w:val="0"/>
  </w:num>
  <w:num w:numId="14">
    <w:abstractNumId w:val="1"/>
  </w:num>
  <w:num w:numId="15">
    <w:abstractNumId w:val="13"/>
  </w:num>
  <w:num w:numId="16">
    <w:abstractNumId w:val="14"/>
  </w:num>
  <w:num w:numId="17">
    <w:abstractNumId w:val="21"/>
  </w:num>
  <w:num w:numId="18">
    <w:abstractNumId w:val="17"/>
  </w:num>
  <w:num w:numId="19">
    <w:abstractNumId w:val="8"/>
  </w:num>
  <w:num w:numId="20">
    <w:abstractNumId w:val="19"/>
  </w:num>
  <w:num w:numId="21">
    <w:abstractNumId w:val="7"/>
  </w:num>
  <w:num w:numId="22">
    <w:abstractNumId w:val="22"/>
  </w:num>
  <w:num w:numId="23">
    <w:abstractNumId w:val="6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102D6"/>
    <w:rsid w:val="000150D7"/>
    <w:rsid w:val="00020B9D"/>
    <w:rsid w:val="000310BB"/>
    <w:rsid w:val="0003354F"/>
    <w:rsid w:val="000353AD"/>
    <w:rsid w:val="000372A4"/>
    <w:rsid w:val="00040AA0"/>
    <w:rsid w:val="00042B3B"/>
    <w:rsid w:val="00054C1B"/>
    <w:rsid w:val="00055ACF"/>
    <w:rsid w:val="00080194"/>
    <w:rsid w:val="00087B7A"/>
    <w:rsid w:val="00090627"/>
    <w:rsid w:val="000922C7"/>
    <w:rsid w:val="00093587"/>
    <w:rsid w:val="000C0CBE"/>
    <w:rsid w:val="000C29CD"/>
    <w:rsid w:val="000D4BD8"/>
    <w:rsid w:val="000E249F"/>
    <w:rsid w:val="00104B0B"/>
    <w:rsid w:val="00106744"/>
    <w:rsid w:val="00110AA9"/>
    <w:rsid w:val="00134C1E"/>
    <w:rsid w:val="00136D17"/>
    <w:rsid w:val="00147478"/>
    <w:rsid w:val="00155AE6"/>
    <w:rsid w:val="00162B4E"/>
    <w:rsid w:val="0017612F"/>
    <w:rsid w:val="001866BC"/>
    <w:rsid w:val="00195ADB"/>
    <w:rsid w:val="001A5CBB"/>
    <w:rsid w:val="001B2FDC"/>
    <w:rsid w:val="001D28B4"/>
    <w:rsid w:val="001E77AB"/>
    <w:rsid w:val="001F5F5F"/>
    <w:rsid w:val="001F6D56"/>
    <w:rsid w:val="0020042E"/>
    <w:rsid w:val="002011DF"/>
    <w:rsid w:val="00204BE2"/>
    <w:rsid w:val="00221C3C"/>
    <w:rsid w:val="00232CC1"/>
    <w:rsid w:val="00234162"/>
    <w:rsid w:val="002409F1"/>
    <w:rsid w:val="00263065"/>
    <w:rsid w:val="00264CC5"/>
    <w:rsid w:val="002778BF"/>
    <w:rsid w:val="002C4E31"/>
    <w:rsid w:val="002C6BDC"/>
    <w:rsid w:val="002D7CBB"/>
    <w:rsid w:val="002D7EC6"/>
    <w:rsid w:val="002E2044"/>
    <w:rsid w:val="002F464A"/>
    <w:rsid w:val="00311DF7"/>
    <w:rsid w:val="00334731"/>
    <w:rsid w:val="0036106B"/>
    <w:rsid w:val="003638E4"/>
    <w:rsid w:val="003700EE"/>
    <w:rsid w:val="003743D8"/>
    <w:rsid w:val="003820EB"/>
    <w:rsid w:val="00384593"/>
    <w:rsid w:val="0038475A"/>
    <w:rsid w:val="003863CE"/>
    <w:rsid w:val="00386E05"/>
    <w:rsid w:val="0039451D"/>
    <w:rsid w:val="003A19F0"/>
    <w:rsid w:val="003A2DB3"/>
    <w:rsid w:val="003B3D59"/>
    <w:rsid w:val="003B7EF7"/>
    <w:rsid w:val="003C0722"/>
    <w:rsid w:val="003C4A65"/>
    <w:rsid w:val="003D2676"/>
    <w:rsid w:val="003D4179"/>
    <w:rsid w:val="003E2B39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D6CCC"/>
    <w:rsid w:val="004E023E"/>
    <w:rsid w:val="0053742E"/>
    <w:rsid w:val="00543EEC"/>
    <w:rsid w:val="00567C43"/>
    <w:rsid w:val="00583AF0"/>
    <w:rsid w:val="005951CE"/>
    <w:rsid w:val="005F56A7"/>
    <w:rsid w:val="006133E1"/>
    <w:rsid w:val="00620EFD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6B779C"/>
    <w:rsid w:val="006E0FCE"/>
    <w:rsid w:val="006E5631"/>
    <w:rsid w:val="00704518"/>
    <w:rsid w:val="00710FD3"/>
    <w:rsid w:val="007141A2"/>
    <w:rsid w:val="00733007"/>
    <w:rsid w:val="0073452D"/>
    <w:rsid w:val="00744CE1"/>
    <w:rsid w:val="00745026"/>
    <w:rsid w:val="00752791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94471"/>
    <w:rsid w:val="007A5068"/>
    <w:rsid w:val="007B6C0D"/>
    <w:rsid w:val="007C135E"/>
    <w:rsid w:val="007D774F"/>
    <w:rsid w:val="007E468D"/>
    <w:rsid w:val="007E7EAF"/>
    <w:rsid w:val="0080058F"/>
    <w:rsid w:val="0083045C"/>
    <w:rsid w:val="008504D7"/>
    <w:rsid w:val="008519C9"/>
    <w:rsid w:val="00870CA9"/>
    <w:rsid w:val="00886C7F"/>
    <w:rsid w:val="00895822"/>
    <w:rsid w:val="008A3D75"/>
    <w:rsid w:val="008A4DC0"/>
    <w:rsid w:val="008B054E"/>
    <w:rsid w:val="008D2289"/>
    <w:rsid w:val="008F2E6C"/>
    <w:rsid w:val="00901E82"/>
    <w:rsid w:val="00924E23"/>
    <w:rsid w:val="009425A5"/>
    <w:rsid w:val="009439AA"/>
    <w:rsid w:val="0094768F"/>
    <w:rsid w:val="00953BD9"/>
    <w:rsid w:val="00963976"/>
    <w:rsid w:val="0096724C"/>
    <w:rsid w:val="00975492"/>
    <w:rsid w:val="009756E5"/>
    <w:rsid w:val="009A0BC0"/>
    <w:rsid w:val="009A199A"/>
    <w:rsid w:val="009B6CCF"/>
    <w:rsid w:val="009F169F"/>
    <w:rsid w:val="009F2CC1"/>
    <w:rsid w:val="009F5F0F"/>
    <w:rsid w:val="009F6838"/>
    <w:rsid w:val="00A10B59"/>
    <w:rsid w:val="00A1114F"/>
    <w:rsid w:val="00A254AD"/>
    <w:rsid w:val="00A26268"/>
    <w:rsid w:val="00A278D9"/>
    <w:rsid w:val="00A341C0"/>
    <w:rsid w:val="00A3514B"/>
    <w:rsid w:val="00A51535"/>
    <w:rsid w:val="00A524E7"/>
    <w:rsid w:val="00A755A0"/>
    <w:rsid w:val="00A804CA"/>
    <w:rsid w:val="00A85F1A"/>
    <w:rsid w:val="00A91D23"/>
    <w:rsid w:val="00AA43FF"/>
    <w:rsid w:val="00AC063F"/>
    <w:rsid w:val="00AD0E44"/>
    <w:rsid w:val="00AD1CB0"/>
    <w:rsid w:val="00AD5332"/>
    <w:rsid w:val="00AD553A"/>
    <w:rsid w:val="00AF342C"/>
    <w:rsid w:val="00B04AA1"/>
    <w:rsid w:val="00B25923"/>
    <w:rsid w:val="00B26146"/>
    <w:rsid w:val="00B27DF5"/>
    <w:rsid w:val="00B3721E"/>
    <w:rsid w:val="00B50D92"/>
    <w:rsid w:val="00B51832"/>
    <w:rsid w:val="00B54A6A"/>
    <w:rsid w:val="00B63CE9"/>
    <w:rsid w:val="00B84E30"/>
    <w:rsid w:val="00B93A80"/>
    <w:rsid w:val="00B95726"/>
    <w:rsid w:val="00BB1619"/>
    <w:rsid w:val="00BB4A99"/>
    <w:rsid w:val="00BB7D21"/>
    <w:rsid w:val="00BF4933"/>
    <w:rsid w:val="00BF7242"/>
    <w:rsid w:val="00C1027D"/>
    <w:rsid w:val="00C13407"/>
    <w:rsid w:val="00C13FFC"/>
    <w:rsid w:val="00C30B44"/>
    <w:rsid w:val="00C31A7C"/>
    <w:rsid w:val="00C32275"/>
    <w:rsid w:val="00C349C5"/>
    <w:rsid w:val="00C41DA5"/>
    <w:rsid w:val="00C536AC"/>
    <w:rsid w:val="00C544AC"/>
    <w:rsid w:val="00C629B8"/>
    <w:rsid w:val="00C67636"/>
    <w:rsid w:val="00C720D0"/>
    <w:rsid w:val="00C74915"/>
    <w:rsid w:val="00C917EF"/>
    <w:rsid w:val="00C949FB"/>
    <w:rsid w:val="00CA727B"/>
    <w:rsid w:val="00CB6876"/>
    <w:rsid w:val="00CB76A8"/>
    <w:rsid w:val="00CC5E2C"/>
    <w:rsid w:val="00CD47CC"/>
    <w:rsid w:val="00CE54B7"/>
    <w:rsid w:val="00CE5677"/>
    <w:rsid w:val="00CF0995"/>
    <w:rsid w:val="00CF4D85"/>
    <w:rsid w:val="00D222FC"/>
    <w:rsid w:val="00D24572"/>
    <w:rsid w:val="00D33631"/>
    <w:rsid w:val="00D5279B"/>
    <w:rsid w:val="00D60667"/>
    <w:rsid w:val="00D7153F"/>
    <w:rsid w:val="00D80648"/>
    <w:rsid w:val="00D80A5D"/>
    <w:rsid w:val="00D903B4"/>
    <w:rsid w:val="00D935C7"/>
    <w:rsid w:val="00D94987"/>
    <w:rsid w:val="00D96917"/>
    <w:rsid w:val="00DB4878"/>
    <w:rsid w:val="00DB66F2"/>
    <w:rsid w:val="00DD2C5E"/>
    <w:rsid w:val="00DD7E9E"/>
    <w:rsid w:val="00DF2B6B"/>
    <w:rsid w:val="00E1189D"/>
    <w:rsid w:val="00E120AE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369"/>
    <w:rsid w:val="00E7345E"/>
    <w:rsid w:val="00E76A58"/>
    <w:rsid w:val="00E774CC"/>
    <w:rsid w:val="00E83E57"/>
    <w:rsid w:val="00E91FCC"/>
    <w:rsid w:val="00EC6D71"/>
    <w:rsid w:val="00ED145C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26344"/>
    <w:rsid w:val="00F3009F"/>
    <w:rsid w:val="00F34A49"/>
    <w:rsid w:val="00F4002E"/>
    <w:rsid w:val="00F40B14"/>
    <w:rsid w:val="00F677C1"/>
    <w:rsid w:val="00F8384C"/>
    <w:rsid w:val="00F92AA3"/>
    <w:rsid w:val="00FC25B3"/>
    <w:rsid w:val="00FC4DCE"/>
    <w:rsid w:val="00FE3BF8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styleId="a9">
    <w:name w:val="Emphasis"/>
    <w:basedOn w:val="a0"/>
    <w:qFormat/>
    <w:rsid w:val="00CF4D85"/>
    <w:rPr>
      <w:i/>
      <w:iCs/>
    </w:rPr>
  </w:style>
  <w:style w:type="paragraph" w:styleId="aa">
    <w:name w:val="List Paragraph"/>
    <w:basedOn w:val="a"/>
    <w:uiPriority w:val="34"/>
    <w:qFormat/>
    <w:rsid w:val="00F34A49"/>
    <w:pPr>
      <w:ind w:left="720"/>
      <w:contextualSpacing/>
    </w:pPr>
  </w:style>
  <w:style w:type="table" w:customStyle="1" w:styleId="11">
    <w:name w:val="Сетка таблицы1"/>
    <w:basedOn w:val="a1"/>
    <w:next w:val="a7"/>
    <w:uiPriority w:val="59"/>
    <w:rsid w:val="003820E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Нормальный (таблица)"/>
    <w:basedOn w:val="a"/>
    <w:next w:val="a"/>
    <w:uiPriority w:val="99"/>
    <w:rsid w:val="003638E4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3638E4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styleId="a9">
    <w:name w:val="Emphasis"/>
    <w:basedOn w:val="a0"/>
    <w:qFormat/>
    <w:rsid w:val="00CF4D85"/>
    <w:rPr>
      <w:i/>
      <w:iCs/>
    </w:rPr>
  </w:style>
  <w:style w:type="paragraph" w:styleId="aa">
    <w:name w:val="List Paragraph"/>
    <w:basedOn w:val="a"/>
    <w:uiPriority w:val="34"/>
    <w:qFormat/>
    <w:rsid w:val="00F34A49"/>
    <w:pPr>
      <w:ind w:left="720"/>
      <w:contextualSpacing/>
    </w:pPr>
  </w:style>
  <w:style w:type="table" w:customStyle="1" w:styleId="11">
    <w:name w:val="Сетка таблицы1"/>
    <w:basedOn w:val="a1"/>
    <w:next w:val="a7"/>
    <w:uiPriority w:val="59"/>
    <w:rsid w:val="003820E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Нормальный (таблица)"/>
    <w:basedOn w:val="a"/>
    <w:next w:val="a"/>
    <w:uiPriority w:val="99"/>
    <w:rsid w:val="003638E4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3638E4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3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gov-buryatia.ru/zaigraev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A3EA1-AD07-41F1-BCCC-9EDEFD1A1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3</cp:revision>
  <cp:lastPrinted>2025-04-15T02:11:00Z</cp:lastPrinted>
  <dcterms:created xsi:type="dcterms:W3CDTF">2025-04-22T01:03:00Z</dcterms:created>
  <dcterms:modified xsi:type="dcterms:W3CDTF">2025-04-22T01:19:00Z</dcterms:modified>
</cp:coreProperties>
</file>