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8004D6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43422298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B364B1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17</w:t>
      </w:r>
      <w:r w:rsidR="004917AC">
        <w:rPr>
          <w:szCs w:val="28"/>
          <w:u w:val="single"/>
        </w:rPr>
        <w:t>.0</w:t>
      </w:r>
      <w:r w:rsidR="00416370">
        <w:rPr>
          <w:szCs w:val="28"/>
          <w:u w:val="single"/>
        </w:rPr>
        <w:t>3</w:t>
      </w:r>
      <w:r w:rsidR="004917AC">
        <w:rPr>
          <w:szCs w:val="28"/>
          <w:u w:val="single"/>
        </w:rPr>
        <w:t>.2023</w:t>
      </w:r>
      <w:r w:rsidR="008A4DC0" w:rsidRPr="008A4DC0">
        <w:rPr>
          <w:szCs w:val="28"/>
          <w:u w:val="single"/>
        </w:rPr>
        <w:t xml:space="preserve"> г.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 w:rsidRPr="00B364B1">
        <w:rPr>
          <w:szCs w:val="28"/>
          <w:u w:val="single"/>
        </w:rPr>
        <w:t>131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B364B1" w:rsidRPr="00B364B1" w:rsidRDefault="00B364B1" w:rsidP="00B364B1">
      <w:pPr>
        <w:pStyle w:val="ConsPlusTitle"/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64B1">
        <w:rPr>
          <w:rFonts w:ascii="Times New Roman" w:hAnsi="Times New Roman" w:cs="Times New Roman"/>
          <w:b w:val="0"/>
          <w:sz w:val="28"/>
          <w:szCs w:val="28"/>
        </w:rPr>
        <w:t>«Об утверждении состава и положения наблюдательного Совета по социальной адаптации лиц, освободившихся из мест лишения свободы»</w:t>
      </w:r>
    </w:p>
    <w:p w:rsidR="00B364B1" w:rsidRPr="00B364B1" w:rsidRDefault="00B364B1" w:rsidP="00B364B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364B1" w:rsidRDefault="00B364B1" w:rsidP="00B36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B1">
        <w:rPr>
          <w:rFonts w:ascii="Times New Roman" w:hAnsi="Times New Roman" w:cs="Times New Roman"/>
          <w:sz w:val="28"/>
          <w:szCs w:val="28"/>
        </w:rPr>
        <w:t>В целях повышения эффективности социальной реабилитации лиц, освободившихся из мест лишения свободы, предупреждения совершения ими правонарушений и преступлений на территории муниципального образования «Заиграевский район», руководствуясь статьями 29, 30 Устава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«Заиграевский район»,</w:t>
      </w:r>
    </w:p>
    <w:p w:rsidR="00B364B1" w:rsidRPr="00B364B1" w:rsidRDefault="00B364B1" w:rsidP="00B364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4B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64B1" w:rsidRPr="00B364B1" w:rsidRDefault="00B364B1" w:rsidP="00B36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B1">
        <w:rPr>
          <w:rFonts w:ascii="Times New Roman" w:hAnsi="Times New Roman" w:cs="Times New Roman"/>
          <w:sz w:val="28"/>
          <w:szCs w:val="28"/>
        </w:rPr>
        <w:t>1. Утвердить состав наблюдательного Совета по социальной адаптации лиц, освободившихся из мест лишения свободы согласно Приложению № 1 к настоящему Постановлению.</w:t>
      </w:r>
    </w:p>
    <w:p w:rsidR="00B364B1" w:rsidRPr="00B364B1" w:rsidRDefault="00B364B1" w:rsidP="00B36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B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92" w:history="1">
        <w:r w:rsidRPr="00B364B1">
          <w:rPr>
            <w:rFonts w:ascii="Times New Roman" w:hAnsi="Times New Roman" w:cs="Times New Roman"/>
            <w:sz w:val="28"/>
            <w:szCs w:val="28"/>
          </w:rPr>
          <w:t>Поло</w:t>
        </w:r>
        <w:bookmarkStart w:id="0" w:name="_GoBack"/>
        <w:bookmarkEnd w:id="0"/>
        <w:r w:rsidRPr="00B364B1">
          <w:rPr>
            <w:rFonts w:ascii="Times New Roman" w:hAnsi="Times New Roman" w:cs="Times New Roman"/>
            <w:sz w:val="28"/>
            <w:szCs w:val="28"/>
          </w:rPr>
          <w:t>жение</w:t>
        </w:r>
      </w:hyperlink>
      <w:r w:rsidRPr="00B364B1">
        <w:rPr>
          <w:rFonts w:ascii="Times New Roman" w:hAnsi="Times New Roman" w:cs="Times New Roman"/>
          <w:sz w:val="28"/>
          <w:szCs w:val="28"/>
        </w:rPr>
        <w:t xml:space="preserve"> о наблюдательном Совете по социальной адаптации лиц, освободившихся из мест лишения свободы в муниципальном образовании «Заиграевский район» согласно Приложению № 2 к настоящему Постановлению.</w:t>
      </w:r>
    </w:p>
    <w:p w:rsidR="00B364B1" w:rsidRPr="00B364B1" w:rsidRDefault="00B364B1" w:rsidP="00B364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B1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364B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опубликования</w:t>
      </w:r>
    </w:p>
    <w:p w:rsidR="00B364B1" w:rsidRPr="00B364B1" w:rsidRDefault="00B364B1" w:rsidP="00B364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B1">
        <w:rPr>
          <w:rFonts w:ascii="Times New Roman" w:hAnsi="Times New Roman" w:cs="Times New Roman"/>
          <w:color w:val="000000"/>
          <w:sz w:val="28"/>
          <w:szCs w:val="28"/>
        </w:rPr>
        <w:t xml:space="preserve">4. Опубликовать настоящее Постановление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газете «Вперё</w:t>
      </w:r>
      <w:r w:rsidRPr="00B364B1">
        <w:rPr>
          <w:rFonts w:ascii="Times New Roman" w:hAnsi="Times New Roman" w:cs="Times New Roman"/>
          <w:color w:val="000000"/>
          <w:sz w:val="28"/>
          <w:szCs w:val="28"/>
        </w:rPr>
        <w:t xml:space="preserve">д» и разместить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сайте - </w:t>
      </w:r>
      <w:r w:rsidRPr="00B364B1">
        <w:rPr>
          <w:rFonts w:ascii="Times New Roman" w:hAnsi="Times New Roman" w:cs="Times New Roman"/>
          <w:color w:val="000000"/>
          <w:sz w:val="28"/>
          <w:szCs w:val="28"/>
          <w:u w:val="single"/>
        </w:rPr>
        <w:t>https://egov-buryatia.ru/zaigraevo/.</w:t>
      </w:r>
    </w:p>
    <w:p w:rsidR="00C31A7C" w:rsidRPr="00B364B1" w:rsidRDefault="00B364B1" w:rsidP="00B36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B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64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4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042E" w:rsidRDefault="0020042E" w:rsidP="00C31A7C">
      <w:pPr>
        <w:ind w:firstLine="720"/>
        <w:jc w:val="both"/>
        <w:rPr>
          <w:szCs w:val="28"/>
        </w:rPr>
      </w:pPr>
    </w:p>
    <w:p w:rsidR="00B364B1" w:rsidRPr="00B364B1" w:rsidRDefault="00B364B1" w:rsidP="00C31A7C">
      <w:pPr>
        <w:ind w:firstLine="720"/>
        <w:jc w:val="both"/>
        <w:rPr>
          <w:szCs w:val="28"/>
        </w:rPr>
      </w:pPr>
    </w:p>
    <w:p w:rsidR="00B364B1" w:rsidRPr="00B364B1" w:rsidRDefault="00B364B1" w:rsidP="00B364B1">
      <w:pPr>
        <w:jc w:val="both"/>
        <w:rPr>
          <w:szCs w:val="28"/>
        </w:rPr>
      </w:pPr>
      <w:r w:rsidRPr="00B364B1">
        <w:rPr>
          <w:szCs w:val="28"/>
        </w:rPr>
        <w:t xml:space="preserve">И.о. руководителя Администрации </w:t>
      </w:r>
    </w:p>
    <w:p w:rsidR="00B364B1" w:rsidRPr="00B364B1" w:rsidRDefault="00B364B1" w:rsidP="00B364B1">
      <w:pPr>
        <w:jc w:val="both"/>
        <w:rPr>
          <w:szCs w:val="28"/>
        </w:rPr>
      </w:pPr>
      <w:r w:rsidRPr="00B364B1">
        <w:rPr>
          <w:szCs w:val="28"/>
        </w:rPr>
        <w:t xml:space="preserve">муниципального образования </w:t>
      </w:r>
    </w:p>
    <w:p w:rsidR="00E1189D" w:rsidRDefault="00B364B1" w:rsidP="00B364B1">
      <w:pPr>
        <w:jc w:val="both"/>
        <w:rPr>
          <w:szCs w:val="28"/>
          <w:lang w:val="en-US"/>
        </w:rPr>
      </w:pPr>
      <w:r w:rsidRPr="00B364B1">
        <w:rPr>
          <w:szCs w:val="28"/>
        </w:rPr>
        <w:t xml:space="preserve">«Заиграевский район»                                                                    </w:t>
      </w:r>
      <w:r>
        <w:rPr>
          <w:szCs w:val="28"/>
        </w:rPr>
        <w:t xml:space="preserve">          </w:t>
      </w:r>
      <w:r w:rsidRPr="00B364B1">
        <w:rPr>
          <w:szCs w:val="28"/>
        </w:rPr>
        <w:t>И.С. Петров</w:t>
      </w:r>
    </w:p>
    <w:p w:rsidR="004D7553" w:rsidRDefault="004D7553" w:rsidP="00B364B1">
      <w:pPr>
        <w:jc w:val="both"/>
        <w:rPr>
          <w:szCs w:val="28"/>
          <w:lang w:val="en-US"/>
        </w:rPr>
      </w:pPr>
    </w:p>
    <w:p w:rsidR="004D7553" w:rsidRDefault="004D7553" w:rsidP="004D75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7553" w:rsidRPr="008348E2" w:rsidRDefault="004D7553" w:rsidP="004D75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D7553" w:rsidRPr="008348E2" w:rsidRDefault="004D7553" w:rsidP="004D7553">
      <w:pPr>
        <w:jc w:val="right"/>
        <w:rPr>
          <w:sz w:val="24"/>
          <w:szCs w:val="24"/>
        </w:rPr>
      </w:pPr>
      <w:r w:rsidRPr="008348E2">
        <w:rPr>
          <w:sz w:val="24"/>
          <w:szCs w:val="24"/>
        </w:rPr>
        <w:t xml:space="preserve">к Постановлению Администрации </w:t>
      </w:r>
    </w:p>
    <w:p w:rsidR="004D7553" w:rsidRDefault="004D7553" w:rsidP="004D7553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D7553" w:rsidRPr="008348E2" w:rsidRDefault="004D7553" w:rsidP="004D7553">
      <w:pPr>
        <w:jc w:val="right"/>
        <w:rPr>
          <w:sz w:val="24"/>
          <w:szCs w:val="24"/>
        </w:rPr>
      </w:pPr>
      <w:r w:rsidRPr="008348E2">
        <w:rPr>
          <w:sz w:val="24"/>
          <w:szCs w:val="24"/>
        </w:rPr>
        <w:t>«Заиграевский район»</w:t>
      </w:r>
    </w:p>
    <w:p w:rsidR="004D7553" w:rsidRPr="008348E2" w:rsidRDefault="004D7553" w:rsidP="004D75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8617B">
        <w:rPr>
          <w:rFonts w:ascii="Times New Roman" w:hAnsi="Times New Roman" w:cs="Times New Roman"/>
          <w:sz w:val="24"/>
          <w:szCs w:val="24"/>
          <w:u w:val="single"/>
        </w:rPr>
        <w:t>17.03.2023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48617B">
        <w:rPr>
          <w:rFonts w:ascii="Times New Roman" w:hAnsi="Times New Roman" w:cs="Times New Roman"/>
          <w:sz w:val="24"/>
          <w:szCs w:val="24"/>
          <w:u w:val="single"/>
        </w:rPr>
        <w:t>131</w:t>
      </w:r>
    </w:p>
    <w:p w:rsidR="004D7553" w:rsidRPr="008348E2" w:rsidRDefault="004D7553" w:rsidP="004D7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8348E2" w:rsidRDefault="004D7553" w:rsidP="004D75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5"/>
      <w:bookmarkEnd w:id="1"/>
      <w:r w:rsidRPr="008348E2">
        <w:rPr>
          <w:rFonts w:ascii="Times New Roman" w:hAnsi="Times New Roman" w:cs="Times New Roman"/>
          <w:b w:val="0"/>
          <w:sz w:val="24"/>
          <w:szCs w:val="24"/>
        </w:rPr>
        <w:t xml:space="preserve">Состав </w:t>
      </w:r>
    </w:p>
    <w:p w:rsidR="004D7553" w:rsidRPr="008348E2" w:rsidRDefault="004D7553" w:rsidP="004D75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Наблюдательного Совета по социальной адаптации лиц, освободившихся из мест лишения свободы</w:t>
      </w:r>
      <w:r w:rsidRPr="008348E2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муниципальном образовании «Заиграевский район»</w:t>
      </w:r>
    </w:p>
    <w:p w:rsidR="004D7553" w:rsidRPr="008348E2" w:rsidRDefault="004D7553" w:rsidP="004D755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340"/>
        <w:gridCol w:w="6606"/>
      </w:tblGrid>
      <w:tr w:rsidR="004D7553" w:rsidRPr="008348E2" w:rsidTr="00A2575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Администрации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муниципального образования «Заиграевский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7553" w:rsidRPr="008348E2" w:rsidTr="00A2575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Паркина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Управления экономики и развития сельских территорий 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«Заиграевский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7553" w:rsidRPr="008348E2" w:rsidTr="00A2575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Газезьянова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взаимодействию с общественными организациями Управления культуры 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«Заиграевский район»,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7553" w:rsidRPr="008348E2" w:rsidTr="00A2575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И.В. Бакшеева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Начальник правого отдела Администрации муниципального образования «Заиграевский район»;</w:t>
            </w:r>
          </w:p>
        </w:tc>
      </w:tr>
      <w:tr w:rsidR="004D7553" w:rsidRPr="008348E2" w:rsidTr="00A2575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A81377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Содбоев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начальника филиала по Заиграевскому району ФКУ УИИ УФСИН России в Республике Бурятия (по согласованию)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7553" w:rsidRPr="008348E2" w:rsidTr="00A2575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Бариев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ОМВД РФ по Заиграевскому району (по согласованию);</w:t>
            </w:r>
          </w:p>
        </w:tc>
      </w:tr>
      <w:tr w:rsidR="004D7553" w:rsidRPr="008348E2" w:rsidTr="00A2575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С. Г. Сапожникова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 xml:space="preserve">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аселения» Отдела социальной защиты населения по Заиграевскому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7553" w:rsidRPr="008348E2" w:rsidTr="00A2575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Н. С. Гурова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 xml:space="preserve">азенного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 xml:space="preserve">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аселения Заиграевского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7553" w:rsidRPr="008348E2" w:rsidTr="00A2575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Мотькинова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по вопросам миграции ОМВД России по Заиграевскому району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7553" w:rsidRPr="008348E2" w:rsidTr="00A2575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Бабаев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60241B" w:rsidRDefault="004D7553" w:rsidP="00A2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государственного а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 xml:space="preserve">втономного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 xml:space="preserve">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48E2">
              <w:rPr>
                <w:rFonts w:ascii="Times New Roman" w:hAnsi="Times New Roman" w:cs="Times New Roman"/>
                <w:sz w:val="24"/>
                <w:szCs w:val="24"/>
              </w:rPr>
              <w:t>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4D7553" w:rsidRPr="008348E2" w:rsidTr="00A2575B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3" w:rsidRPr="008348E2" w:rsidRDefault="004D7553" w:rsidP="00A2575B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8E2">
              <w:rPr>
                <w:color w:val="000000"/>
                <w:spacing w:val="-1"/>
                <w:sz w:val="24"/>
                <w:szCs w:val="24"/>
              </w:rPr>
              <w:t xml:space="preserve">Главы муниципальных образований городских (сельских) поселений, </w:t>
            </w:r>
            <w:r w:rsidRPr="008348E2">
              <w:rPr>
                <w:color w:val="000000"/>
                <w:spacing w:val="3"/>
                <w:sz w:val="24"/>
                <w:szCs w:val="24"/>
              </w:rPr>
              <w:t xml:space="preserve">расположенных на территории муниципального образования «Заиграевский </w:t>
            </w:r>
            <w:r w:rsidRPr="008348E2">
              <w:rPr>
                <w:color w:val="000000"/>
                <w:sz w:val="24"/>
                <w:szCs w:val="24"/>
              </w:rPr>
              <w:t>район» (по согласованию)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4D7553" w:rsidRPr="008348E2" w:rsidRDefault="004D7553" w:rsidP="004D7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8348E2" w:rsidRDefault="004D7553" w:rsidP="004D7553">
      <w:pPr>
        <w:jc w:val="right"/>
        <w:rPr>
          <w:sz w:val="24"/>
          <w:szCs w:val="24"/>
        </w:rPr>
      </w:pPr>
      <w:r w:rsidRPr="008348E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4D7553" w:rsidRPr="008348E2" w:rsidRDefault="004D7553" w:rsidP="004D7553">
      <w:pPr>
        <w:jc w:val="right"/>
        <w:rPr>
          <w:sz w:val="24"/>
          <w:szCs w:val="24"/>
        </w:rPr>
      </w:pPr>
      <w:r w:rsidRPr="008348E2">
        <w:rPr>
          <w:sz w:val="24"/>
          <w:szCs w:val="24"/>
        </w:rPr>
        <w:t xml:space="preserve">к Постановлению Администрации </w:t>
      </w:r>
    </w:p>
    <w:p w:rsidR="004D7553" w:rsidRDefault="004D7553" w:rsidP="004D7553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D7553" w:rsidRPr="008348E2" w:rsidRDefault="004D7553" w:rsidP="004D7553">
      <w:pPr>
        <w:jc w:val="right"/>
        <w:rPr>
          <w:sz w:val="24"/>
          <w:szCs w:val="24"/>
        </w:rPr>
      </w:pPr>
      <w:r w:rsidRPr="008348E2">
        <w:rPr>
          <w:sz w:val="24"/>
          <w:szCs w:val="24"/>
        </w:rPr>
        <w:t>«Заиграевский район»</w:t>
      </w:r>
    </w:p>
    <w:p w:rsidR="004D7553" w:rsidRPr="008348E2" w:rsidRDefault="004D7553" w:rsidP="004D75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8617B">
        <w:rPr>
          <w:rFonts w:ascii="Times New Roman" w:hAnsi="Times New Roman" w:cs="Times New Roman"/>
          <w:sz w:val="24"/>
          <w:szCs w:val="24"/>
          <w:u w:val="single"/>
        </w:rPr>
        <w:t>17.03.2023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48617B">
        <w:rPr>
          <w:rFonts w:ascii="Times New Roman" w:hAnsi="Times New Roman" w:cs="Times New Roman"/>
          <w:sz w:val="24"/>
          <w:szCs w:val="24"/>
          <w:u w:val="single"/>
        </w:rPr>
        <w:t>131</w:t>
      </w:r>
    </w:p>
    <w:p w:rsidR="004D7553" w:rsidRPr="008348E2" w:rsidRDefault="004D7553" w:rsidP="004D7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8348E2" w:rsidRDefault="004D7553" w:rsidP="004D75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92"/>
      <w:bookmarkEnd w:id="2"/>
    </w:p>
    <w:p w:rsidR="004D7553" w:rsidRPr="008348E2" w:rsidRDefault="004D7553" w:rsidP="004D75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наблюдательном Совете по социальной адаптации лиц, освободившихся из мест лишения свободы в муниципальном образовании «Заиграевский район»</w:t>
      </w:r>
    </w:p>
    <w:p w:rsidR="004D7553" w:rsidRPr="008348E2" w:rsidRDefault="004D7553" w:rsidP="004D7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8348E2" w:rsidRDefault="004D7553" w:rsidP="004D75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348E2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4D7553" w:rsidRPr="008348E2" w:rsidRDefault="004D7553" w:rsidP="004D7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Наблюдательный Совет по социальной адаптации лиц, освободившихся из мест лишения свободы (далее – наблюдательный Совет) является координационным органом и создается в целях обеспечения взаимодействия Администрации муниципального образования «Заиграевский район», предприятий, организаций и учреждений всех организационно-правовых форм собственности, общественных объединений, уголовно-исполнительной инспекции, ОМВД России по РБ в Заиграевском районе, иных заинтересованных структур по оказанию помощи в социальной адаптации лицам, освободившимся из мест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лишения свободы.</w:t>
      </w: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В своей деятельности наблюдательный Совет руководствуется Конституцией Российской Федерации, федеральным законодательством, законодательством Республики Бурятия, нормативно-правовыми актами Администрации муниципального образования «Заиграевский район» и настоящим Положением.</w:t>
      </w: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Настоящее положение определяет основные задачи, функции и организацию деятельности наблюдательного Совета по осуществлению социальной адаптации лиц, освободившихся из мест лишения свободы.</w:t>
      </w:r>
    </w:p>
    <w:p w:rsidR="004D7553" w:rsidRPr="008348E2" w:rsidRDefault="004D7553" w:rsidP="004D7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8348E2" w:rsidRDefault="004D7553" w:rsidP="004D75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348E2">
        <w:rPr>
          <w:rFonts w:ascii="Times New Roman" w:hAnsi="Times New Roman" w:cs="Times New Roman"/>
          <w:b w:val="0"/>
          <w:sz w:val="24"/>
          <w:szCs w:val="24"/>
        </w:rPr>
        <w:t xml:space="preserve">II. </w:t>
      </w:r>
      <w:r>
        <w:rPr>
          <w:rFonts w:ascii="Times New Roman" w:hAnsi="Times New Roman" w:cs="Times New Roman"/>
          <w:b w:val="0"/>
          <w:sz w:val="24"/>
          <w:szCs w:val="24"/>
        </w:rPr>
        <w:t>Задачи и функции наблюдательного Совета</w:t>
      </w:r>
    </w:p>
    <w:p w:rsidR="004D7553" w:rsidRPr="008348E2" w:rsidRDefault="004D7553" w:rsidP="004D7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 xml:space="preserve">2.1. Основными задачами 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Pr="008348E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Оказание помощи в социальной адаптации лицам, освободившимся из мест лишения свободы, в бытовом и трудовом устройстве</w:t>
      </w:r>
      <w:r w:rsidRPr="008348E2">
        <w:rPr>
          <w:rFonts w:ascii="Times New Roman" w:hAnsi="Times New Roman" w:cs="Times New Roman"/>
          <w:sz w:val="24"/>
          <w:szCs w:val="24"/>
        </w:rPr>
        <w:t>.</w:t>
      </w:r>
    </w:p>
    <w:p w:rsidR="004D7553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 xml:space="preserve">2.1.2. </w:t>
      </w:r>
      <w:r>
        <w:rPr>
          <w:rFonts w:ascii="Times New Roman" w:hAnsi="Times New Roman" w:cs="Times New Roman"/>
          <w:sz w:val="24"/>
          <w:szCs w:val="24"/>
        </w:rPr>
        <w:t>Содействие в получении профессионального образования, медицинской помощи, решении других бытовых вопросов</w:t>
      </w:r>
      <w:r w:rsidRPr="008348E2">
        <w:rPr>
          <w:rFonts w:ascii="Times New Roman" w:hAnsi="Times New Roman" w:cs="Times New Roman"/>
          <w:sz w:val="24"/>
          <w:szCs w:val="24"/>
        </w:rPr>
        <w:t>.</w:t>
      </w:r>
    </w:p>
    <w:p w:rsidR="004D7553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Оказание помощи уголовно-исполнительной инспекции по определению мест и вида работ для отбывания наказания осужденных к обязательным и исправительным работам.</w:t>
      </w: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Наблюдательный Совет</w:t>
      </w:r>
      <w:r w:rsidRPr="008348E2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</w:t>
      </w:r>
    </w:p>
    <w:p w:rsidR="004D7553" w:rsidRPr="00A76291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291">
        <w:rPr>
          <w:rFonts w:ascii="Times New Roman" w:hAnsi="Times New Roman" w:cs="Times New Roman"/>
          <w:sz w:val="24"/>
          <w:szCs w:val="24"/>
        </w:rPr>
        <w:t>2.2.1. Анализирует состояние бытового и трудового устройства лиц, освободившихся из мест лишения свободы и ранее проживающих на территории муниципального образования «Заиграевский район».</w:t>
      </w: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>Разрабатывает мероприятия для улучшения ситуации по данной проблеме.</w:t>
      </w: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Рассматривает на заседаниях вопросы, связанные с бытовым и трудовым устройством, получение профессионального образования, оказанием медицинской помощи лицам, освободившихся из мест лишения свободы.</w:t>
      </w:r>
    </w:p>
    <w:p w:rsidR="004D7553" w:rsidRDefault="004D7553" w:rsidP="004D7553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D7553" w:rsidRPr="008348E2" w:rsidRDefault="004D7553" w:rsidP="004D75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348E2">
        <w:rPr>
          <w:rFonts w:ascii="Times New Roman" w:hAnsi="Times New Roman" w:cs="Times New Roman"/>
          <w:b w:val="0"/>
          <w:sz w:val="24"/>
          <w:szCs w:val="24"/>
        </w:rPr>
        <w:t xml:space="preserve">III. Права </w:t>
      </w:r>
      <w:r>
        <w:rPr>
          <w:rFonts w:ascii="Times New Roman" w:hAnsi="Times New Roman" w:cs="Times New Roman"/>
          <w:b w:val="0"/>
          <w:sz w:val="24"/>
          <w:szCs w:val="24"/>
        </w:rPr>
        <w:t>наблюдательного Совета</w:t>
      </w:r>
    </w:p>
    <w:p w:rsidR="004D7553" w:rsidRPr="008348E2" w:rsidRDefault="004D7553" w:rsidP="004D7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Наблюдательный Совет имеет право</w:t>
      </w:r>
      <w:r w:rsidRPr="008348E2">
        <w:rPr>
          <w:rFonts w:ascii="Times New Roman" w:hAnsi="Times New Roman" w:cs="Times New Roman"/>
          <w:sz w:val="24"/>
          <w:szCs w:val="24"/>
        </w:rPr>
        <w:t>:</w:t>
      </w: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 xml:space="preserve">3.1.1. </w:t>
      </w:r>
      <w:r>
        <w:rPr>
          <w:rFonts w:ascii="Times New Roman" w:hAnsi="Times New Roman" w:cs="Times New Roman"/>
          <w:sz w:val="24"/>
          <w:szCs w:val="24"/>
        </w:rPr>
        <w:t>Запрашивать и получать от предприятий, организаций, учреждений, общественных объединений и других структур в установленном порядке необходимые материалы и информацию по вопросам социальной адаптации, трудовой деятельности, наличия вакантных рабочих мест, наличия свободных мест в муниципальных и ведомственных общежитиях для поселения нуждающихся, возможности получения профессионального образования и переквалификации, оказания необходимой медицинской помощи.</w:t>
      </w: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 xml:space="preserve">3.1.2. </w:t>
      </w:r>
      <w:r>
        <w:rPr>
          <w:rFonts w:ascii="Times New Roman" w:hAnsi="Times New Roman" w:cs="Times New Roman"/>
          <w:sz w:val="24"/>
          <w:szCs w:val="24"/>
        </w:rPr>
        <w:t>Проводить прием лиц, освободившихся из мест лишения свободы, принимать от них и рассматривать предложения, заявления и жалобы, касающиеся социальной адаптации.</w:t>
      </w:r>
    </w:p>
    <w:p w:rsidR="004D7553" w:rsidRPr="00021466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 xml:space="preserve">3.1.3. </w:t>
      </w:r>
      <w:r>
        <w:rPr>
          <w:rFonts w:ascii="Times New Roman" w:hAnsi="Times New Roman" w:cs="Times New Roman"/>
          <w:sz w:val="24"/>
          <w:szCs w:val="24"/>
        </w:rPr>
        <w:t>Приглашать на заседания наблюдательного Совета, Глав городских (сельских) поселений муниципального образования «Заиграевский район», руководителей предприятий и организаций, учреждений по вопросам оказания помощи в социальной адаптации лицам, освободившихся из мест лишения свободы.</w:t>
      </w:r>
    </w:p>
    <w:p w:rsidR="004D7553" w:rsidRPr="008348E2" w:rsidRDefault="004D7553" w:rsidP="004D7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014106" w:rsidRDefault="004D7553" w:rsidP="004D75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348E2">
        <w:rPr>
          <w:rFonts w:ascii="Times New Roman" w:hAnsi="Times New Roman" w:cs="Times New Roman"/>
          <w:b w:val="0"/>
          <w:sz w:val="24"/>
          <w:szCs w:val="24"/>
        </w:rPr>
        <w:t xml:space="preserve">IV. Организация и порядок </w:t>
      </w:r>
      <w:r>
        <w:rPr>
          <w:rFonts w:ascii="Times New Roman" w:hAnsi="Times New Roman" w:cs="Times New Roman"/>
          <w:b w:val="0"/>
          <w:sz w:val="24"/>
          <w:szCs w:val="24"/>
        </w:rPr>
        <w:t>наблюдательного Совета</w:t>
      </w:r>
    </w:p>
    <w:p w:rsidR="004D7553" w:rsidRPr="008348E2" w:rsidRDefault="004D7553" w:rsidP="004D75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Наблюдательный Совет состоит из председателя, </w:t>
      </w:r>
      <w:r w:rsidRPr="008348E2">
        <w:rPr>
          <w:rFonts w:ascii="Times New Roman" w:hAnsi="Times New Roman" w:cs="Times New Roman"/>
          <w:sz w:val="24"/>
          <w:szCs w:val="24"/>
        </w:rPr>
        <w:t xml:space="preserve">секретаря и членов 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Pr="008348E2">
        <w:rPr>
          <w:rFonts w:ascii="Times New Roman" w:hAnsi="Times New Roman" w:cs="Times New Roman"/>
          <w:sz w:val="24"/>
          <w:szCs w:val="24"/>
        </w:rPr>
        <w:t>.</w:t>
      </w: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Pr="008348E2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руководство, определяет дату заседания, утверждает повестку дня, проводит заседание 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Pr="008348E2">
        <w:rPr>
          <w:rFonts w:ascii="Times New Roman" w:hAnsi="Times New Roman" w:cs="Times New Roman"/>
          <w:sz w:val="24"/>
          <w:szCs w:val="24"/>
        </w:rPr>
        <w:t>.</w:t>
      </w: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Pr="008348E2">
        <w:rPr>
          <w:rFonts w:ascii="Times New Roman" w:hAnsi="Times New Roman" w:cs="Times New Roman"/>
          <w:sz w:val="24"/>
          <w:szCs w:val="24"/>
        </w:rPr>
        <w:t xml:space="preserve"> ведет протоколы заседаний, формирует повестки заседаний 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Pr="008348E2">
        <w:rPr>
          <w:rFonts w:ascii="Times New Roman" w:hAnsi="Times New Roman" w:cs="Times New Roman"/>
          <w:sz w:val="24"/>
          <w:szCs w:val="24"/>
        </w:rPr>
        <w:t xml:space="preserve">, осуществляет сбор информации и материалов по вопросам, содержащимся в повестке заседания, а также осуществляет </w:t>
      </w:r>
      <w:proofErr w:type="gramStart"/>
      <w:r w:rsidRPr="008348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48E2">
        <w:rPr>
          <w:rFonts w:ascii="Times New Roman" w:hAnsi="Times New Roman" w:cs="Times New Roman"/>
          <w:sz w:val="24"/>
          <w:szCs w:val="24"/>
        </w:rPr>
        <w:t xml:space="preserve"> исполнением принятых на заседаниях решений.</w:t>
      </w:r>
    </w:p>
    <w:p w:rsidR="004D7553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 xml:space="preserve">4.2. Заседания </w:t>
      </w:r>
      <w:r>
        <w:rPr>
          <w:rFonts w:ascii="Times New Roman" w:hAnsi="Times New Roman" w:cs="Times New Roman"/>
          <w:sz w:val="24"/>
          <w:szCs w:val="24"/>
        </w:rPr>
        <w:t xml:space="preserve">наблюдательного Совета </w:t>
      </w:r>
      <w:r w:rsidRPr="008348E2">
        <w:rPr>
          <w:rFonts w:ascii="Times New Roman" w:hAnsi="Times New Roman" w:cs="Times New Roman"/>
          <w:sz w:val="24"/>
          <w:szCs w:val="24"/>
        </w:rPr>
        <w:t>проводятся по мере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48E2">
        <w:rPr>
          <w:rFonts w:ascii="Times New Roman" w:hAnsi="Times New Roman" w:cs="Times New Roman"/>
          <w:sz w:val="24"/>
          <w:szCs w:val="24"/>
        </w:rPr>
        <w:t xml:space="preserve">. Заседания 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Pr="008348E2">
        <w:rPr>
          <w:rFonts w:ascii="Times New Roman" w:hAnsi="Times New Roman" w:cs="Times New Roman"/>
          <w:sz w:val="24"/>
          <w:szCs w:val="24"/>
        </w:rPr>
        <w:t xml:space="preserve"> оформляются протоколом, в котором должны содержаться решения 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Pr="008348E2">
        <w:rPr>
          <w:rFonts w:ascii="Times New Roman" w:hAnsi="Times New Roman" w:cs="Times New Roman"/>
          <w:sz w:val="24"/>
          <w:szCs w:val="24"/>
        </w:rPr>
        <w:t xml:space="preserve">. Протокол подписывается председателем 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Pr="008348E2">
        <w:rPr>
          <w:rFonts w:ascii="Times New Roman" w:hAnsi="Times New Roman" w:cs="Times New Roman"/>
          <w:sz w:val="24"/>
          <w:szCs w:val="24"/>
        </w:rPr>
        <w:t xml:space="preserve"> и ее секретарем.</w:t>
      </w: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 xml:space="preserve">Копия протокола заседания 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Pr="008348E2">
        <w:rPr>
          <w:rFonts w:ascii="Times New Roman" w:hAnsi="Times New Roman" w:cs="Times New Roman"/>
          <w:sz w:val="24"/>
          <w:szCs w:val="24"/>
        </w:rPr>
        <w:t xml:space="preserve"> направляется секретарем всем членам 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Pr="008348E2">
        <w:rPr>
          <w:rFonts w:ascii="Times New Roman" w:hAnsi="Times New Roman" w:cs="Times New Roman"/>
          <w:sz w:val="24"/>
          <w:szCs w:val="24"/>
        </w:rPr>
        <w:t>.</w:t>
      </w: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Pr="008348E2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присутствуют не менее половины ее состава.</w:t>
      </w:r>
    </w:p>
    <w:p w:rsidR="004D7553" w:rsidRPr="008348E2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48E2">
        <w:rPr>
          <w:rFonts w:ascii="Times New Roman" w:hAnsi="Times New Roman" w:cs="Times New Roman"/>
          <w:sz w:val="24"/>
          <w:szCs w:val="24"/>
        </w:rPr>
        <w:t xml:space="preserve">. Решения 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Pr="008348E2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</w:t>
      </w:r>
    </w:p>
    <w:p w:rsidR="004D7553" w:rsidRPr="00DF590A" w:rsidRDefault="004D7553" w:rsidP="004D7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8E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48E2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информационно-аналитическое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Pr="008348E2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8348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48E2">
        <w:rPr>
          <w:rFonts w:ascii="Times New Roman" w:hAnsi="Times New Roman" w:cs="Times New Roman"/>
          <w:sz w:val="24"/>
          <w:szCs w:val="24"/>
        </w:rPr>
        <w:t xml:space="preserve"> исполнением решений 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 w:rsidRPr="008348E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>секретарь наблюдательного Совета</w:t>
      </w:r>
      <w:r w:rsidRPr="008348E2">
        <w:rPr>
          <w:rFonts w:ascii="Times New Roman" w:hAnsi="Times New Roman" w:cs="Times New Roman"/>
          <w:sz w:val="24"/>
          <w:szCs w:val="24"/>
        </w:rPr>
        <w:t>.</w:t>
      </w:r>
    </w:p>
    <w:p w:rsidR="004D7553" w:rsidRPr="008348E2" w:rsidRDefault="004D7553" w:rsidP="004D7553">
      <w:pPr>
        <w:pStyle w:val="ConsPlusNormal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4D7553" w:rsidRDefault="004D7553" w:rsidP="00B364B1">
      <w:pPr>
        <w:jc w:val="both"/>
        <w:rPr>
          <w:szCs w:val="28"/>
        </w:rPr>
      </w:pPr>
    </w:p>
    <w:sectPr w:rsidR="004D7553" w:rsidRPr="004D7553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D7553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4D6"/>
    <w:rsid w:val="0080058F"/>
    <w:rsid w:val="008519C9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64B1"/>
    <w:rsid w:val="00B3721E"/>
    <w:rsid w:val="00B50D92"/>
    <w:rsid w:val="00B54A6A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4D6"/>
    <w:rPr>
      <w:sz w:val="28"/>
    </w:rPr>
  </w:style>
  <w:style w:type="paragraph" w:styleId="1">
    <w:name w:val="heading 1"/>
    <w:basedOn w:val="a"/>
    <w:next w:val="a"/>
    <w:qFormat/>
    <w:rsid w:val="008004D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004D6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8004D6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04D6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8004D6"/>
    <w:pPr>
      <w:ind w:firstLine="6237"/>
      <w:jc w:val="right"/>
    </w:pPr>
  </w:style>
  <w:style w:type="paragraph" w:styleId="a4">
    <w:name w:val="Body Text"/>
    <w:basedOn w:val="a"/>
    <w:rsid w:val="008004D6"/>
    <w:pPr>
      <w:jc w:val="both"/>
    </w:pPr>
  </w:style>
  <w:style w:type="paragraph" w:styleId="30">
    <w:name w:val="Body Text Indent 3"/>
    <w:basedOn w:val="a"/>
    <w:rsid w:val="008004D6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364B1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364B1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0AAC-11D6-420E-9909-456268C3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Михаил А. Кашинин</cp:lastModifiedBy>
  <cp:revision>3</cp:revision>
  <cp:lastPrinted>2022-10-24T02:33:00Z</cp:lastPrinted>
  <dcterms:created xsi:type="dcterms:W3CDTF">2023-03-20T01:46:00Z</dcterms:created>
  <dcterms:modified xsi:type="dcterms:W3CDTF">2023-04-19T07:06:00Z</dcterms:modified>
</cp:coreProperties>
</file>