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Pr="00E81FBF" w:rsidRDefault="0075348C" w:rsidP="00440DA7">
      <w:pPr>
        <w:ind w:right="425"/>
        <w:jc w:val="center"/>
        <w:rPr>
          <w:color w:val="000000" w:themeColor="text1"/>
        </w:rPr>
      </w:pPr>
      <w:r w:rsidRPr="00E81FBF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306015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RPr="00E81FBF" w:rsidTr="0043356C">
        <w:tc>
          <w:tcPr>
            <w:tcW w:w="4219" w:type="dxa"/>
          </w:tcPr>
          <w:p w:rsidR="0043356C" w:rsidRPr="00E81FBF" w:rsidRDefault="0043356C" w:rsidP="0043356C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E81FBF">
              <w:rPr>
                <w:b/>
                <w:color w:val="000000" w:themeColor="text1"/>
                <w:szCs w:val="28"/>
              </w:rPr>
              <w:t xml:space="preserve">Администрация </w:t>
            </w:r>
          </w:p>
          <w:p w:rsidR="0043356C" w:rsidRPr="00E81FBF" w:rsidRDefault="0043356C" w:rsidP="0043356C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E81FBF">
              <w:rPr>
                <w:b/>
                <w:color w:val="000000" w:themeColor="text1"/>
                <w:szCs w:val="28"/>
              </w:rPr>
              <w:t>муниципального образования</w:t>
            </w:r>
          </w:p>
          <w:p w:rsidR="0043356C" w:rsidRPr="00E81FBF" w:rsidRDefault="0043356C" w:rsidP="0043356C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E81FBF">
              <w:rPr>
                <w:b/>
                <w:color w:val="000000" w:themeColor="text1"/>
                <w:szCs w:val="28"/>
              </w:rPr>
              <w:t>«Заиграевский район»</w:t>
            </w:r>
          </w:p>
          <w:p w:rsidR="0043356C" w:rsidRPr="00E81FBF" w:rsidRDefault="0043356C" w:rsidP="0043356C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E81FBF">
              <w:rPr>
                <w:b/>
                <w:color w:val="000000" w:themeColor="text1"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E81FBF" w:rsidRDefault="0043356C" w:rsidP="0043356C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18" w:type="dxa"/>
          </w:tcPr>
          <w:p w:rsidR="00D903B4" w:rsidRPr="00E81FBF" w:rsidRDefault="00D903B4" w:rsidP="00D903B4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Cs w:val="28"/>
                <w:lang w:val="mn-MN"/>
              </w:rPr>
            </w:pPr>
            <w:r w:rsidRPr="00E81FBF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Буряад Уласай</w:t>
            </w:r>
          </w:p>
          <w:p w:rsidR="00D903B4" w:rsidRPr="00E81FBF" w:rsidRDefault="00D903B4" w:rsidP="00D903B4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Cs w:val="28"/>
                <w:lang w:val="mn-MN"/>
              </w:rPr>
            </w:pPr>
            <w:r w:rsidRPr="00E81FBF">
              <w:rPr>
                <w:rFonts w:eastAsia="Calibri"/>
                <w:b/>
                <w:color w:val="000000" w:themeColor="text1"/>
                <w:szCs w:val="28"/>
              </w:rPr>
              <w:t>«</w:t>
            </w:r>
            <w:r w:rsidRPr="00E81FBF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Загарайн аймаг</w:t>
            </w:r>
            <w:r w:rsidRPr="00E81FBF">
              <w:rPr>
                <w:rFonts w:eastAsia="Calibri"/>
                <w:b/>
                <w:color w:val="000000" w:themeColor="text1"/>
                <w:szCs w:val="28"/>
              </w:rPr>
              <w:t>»</w:t>
            </w:r>
            <w:r w:rsidRPr="00E81FBF">
              <w:rPr>
                <w:rFonts w:eastAsia="Calibri"/>
                <w:b/>
                <w:color w:val="000000" w:themeColor="text1"/>
                <w:szCs w:val="28"/>
                <w:lang w:val="mn-MN"/>
              </w:rPr>
              <w:t xml:space="preserve"> гэһэн</w:t>
            </w:r>
          </w:p>
          <w:p w:rsidR="0043356C" w:rsidRPr="00E81FBF" w:rsidRDefault="00D903B4" w:rsidP="00D903B4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E81FBF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Pr="00E81FBF" w:rsidRDefault="0043356C" w:rsidP="0043356C">
      <w:pPr>
        <w:pBdr>
          <w:top w:val="single" w:sz="12" w:space="1" w:color="auto"/>
        </w:pBdr>
        <w:spacing w:line="360" w:lineRule="auto"/>
        <w:rPr>
          <w:color w:val="000000" w:themeColor="text1"/>
          <w:szCs w:val="28"/>
        </w:rPr>
      </w:pPr>
    </w:p>
    <w:p w:rsidR="0043356C" w:rsidRPr="00E81FBF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color w:val="000000" w:themeColor="text1"/>
          <w:szCs w:val="28"/>
        </w:rPr>
      </w:pPr>
      <w:r w:rsidRPr="00E81FBF">
        <w:rPr>
          <w:b/>
          <w:color w:val="000000" w:themeColor="text1"/>
          <w:szCs w:val="28"/>
        </w:rPr>
        <w:t>ПОСТАНОВЛЕНИЕ</w:t>
      </w:r>
    </w:p>
    <w:p w:rsidR="0043356C" w:rsidRPr="00E81FBF" w:rsidRDefault="00E81FBF" w:rsidP="0043356C">
      <w:pPr>
        <w:pBdr>
          <w:top w:val="single" w:sz="12" w:space="1" w:color="auto"/>
        </w:pBdr>
        <w:spacing w:line="360" w:lineRule="auto"/>
        <w:rPr>
          <w:color w:val="000000" w:themeColor="text1"/>
          <w:szCs w:val="28"/>
          <w:u w:val="single"/>
        </w:rPr>
      </w:pPr>
      <w:r w:rsidRPr="00E81FBF">
        <w:rPr>
          <w:color w:val="000000" w:themeColor="text1"/>
          <w:szCs w:val="28"/>
          <w:u w:val="single"/>
        </w:rPr>
        <w:t>27</w:t>
      </w:r>
      <w:r w:rsidR="004917AC" w:rsidRPr="00E81FBF">
        <w:rPr>
          <w:color w:val="000000" w:themeColor="text1"/>
          <w:szCs w:val="28"/>
          <w:u w:val="single"/>
        </w:rPr>
        <w:t>.</w:t>
      </w:r>
      <w:r w:rsidR="00833B65" w:rsidRPr="00E81FBF">
        <w:rPr>
          <w:color w:val="000000" w:themeColor="text1"/>
          <w:szCs w:val="28"/>
          <w:u w:val="single"/>
        </w:rPr>
        <w:t>03</w:t>
      </w:r>
      <w:r w:rsidR="004917AC" w:rsidRPr="00E81FBF">
        <w:rPr>
          <w:color w:val="000000" w:themeColor="text1"/>
          <w:szCs w:val="28"/>
          <w:u w:val="single"/>
        </w:rPr>
        <w:t>.202</w:t>
      </w:r>
      <w:r w:rsidR="00066ECE" w:rsidRPr="00E81FBF">
        <w:rPr>
          <w:color w:val="000000" w:themeColor="text1"/>
          <w:szCs w:val="28"/>
          <w:u w:val="single"/>
        </w:rPr>
        <w:t>4</w:t>
      </w:r>
      <w:r w:rsidR="0043356C" w:rsidRPr="00E81FBF">
        <w:rPr>
          <w:color w:val="000000" w:themeColor="text1"/>
          <w:szCs w:val="28"/>
        </w:rPr>
        <w:t xml:space="preserve">             </w:t>
      </w:r>
      <w:r w:rsidR="00416370" w:rsidRPr="00E81FBF">
        <w:rPr>
          <w:color w:val="000000" w:themeColor="text1"/>
          <w:szCs w:val="28"/>
        </w:rPr>
        <w:t xml:space="preserve">                               </w:t>
      </w:r>
      <w:r w:rsidR="0043356C" w:rsidRPr="00E81FBF">
        <w:rPr>
          <w:color w:val="000000" w:themeColor="text1"/>
          <w:szCs w:val="28"/>
        </w:rPr>
        <w:t xml:space="preserve">     </w:t>
      </w:r>
      <w:r w:rsidR="0020042E" w:rsidRPr="00E81FBF">
        <w:rPr>
          <w:color w:val="000000" w:themeColor="text1"/>
          <w:szCs w:val="28"/>
        </w:rPr>
        <w:t xml:space="preserve">    </w:t>
      </w:r>
      <w:r w:rsidR="0043356C" w:rsidRPr="00E81FBF">
        <w:rPr>
          <w:color w:val="000000" w:themeColor="text1"/>
          <w:szCs w:val="28"/>
        </w:rPr>
        <w:t xml:space="preserve">  </w:t>
      </w:r>
      <w:r w:rsidR="008A4DC0" w:rsidRPr="00E81FBF">
        <w:rPr>
          <w:color w:val="000000" w:themeColor="text1"/>
          <w:szCs w:val="28"/>
        </w:rPr>
        <w:t xml:space="preserve">                                               </w:t>
      </w:r>
      <w:r w:rsidR="00416370" w:rsidRPr="00E81FBF">
        <w:rPr>
          <w:color w:val="000000" w:themeColor="text1"/>
          <w:szCs w:val="28"/>
        </w:rPr>
        <w:t xml:space="preserve"> </w:t>
      </w:r>
      <w:r w:rsidR="008A4DC0" w:rsidRPr="00E81FBF">
        <w:rPr>
          <w:color w:val="000000" w:themeColor="text1"/>
          <w:szCs w:val="28"/>
        </w:rPr>
        <w:t xml:space="preserve"> </w:t>
      </w:r>
      <w:r w:rsidR="003B7EF7" w:rsidRPr="00E81FBF">
        <w:rPr>
          <w:color w:val="000000" w:themeColor="text1"/>
          <w:szCs w:val="28"/>
        </w:rPr>
        <w:t xml:space="preserve"> </w:t>
      </w:r>
      <w:r w:rsidR="00B57E6E" w:rsidRPr="00E81FBF">
        <w:rPr>
          <w:color w:val="000000" w:themeColor="text1"/>
          <w:szCs w:val="28"/>
        </w:rPr>
        <w:t xml:space="preserve">   </w:t>
      </w:r>
      <w:r w:rsidR="0043356C" w:rsidRPr="00E81FBF">
        <w:rPr>
          <w:color w:val="000000" w:themeColor="text1"/>
          <w:szCs w:val="28"/>
        </w:rPr>
        <w:t>№</w:t>
      </w:r>
      <w:r w:rsidRPr="00E81FBF">
        <w:rPr>
          <w:color w:val="000000" w:themeColor="text1"/>
          <w:szCs w:val="28"/>
        </w:rPr>
        <w:t xml:space="preserve"> </w:t>
      </w:r>
      <w:r w:rsidRPr="00E81FBF">
        <w:rPr>
          <w:color w:val="000000" w:themeColor="text1"/>
          <w:szCs w:val="28"/>
          <w:u w:val="single"/>
        </w:rPr>
        <w:t>126</w:t>
      </w:r>
    </w:p>
    <w:p w:rsidR="0043356C" w:rsidRPr="00E81FBF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color w:val="000000" w:themeColor="text1"/>
          <w:szCs w:val="28"/>
        </w:rPr>
      </w:pPr>
      <w:r w:rsidRPr="00E81FBF">
        <w:rPr>
          <w:color w:val="000000" w:themeColor="text1"/>
          <w:szCs w:val="28"/>
        </w:rPr>
        <w:t>п. Заиграево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right="495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>О проведении двухмесячника по</w:t>
      </w:r>
      <w:r w:rsidRPr="00E81FBF">
        <w:rPr>
          <w:color w:val="000000" w:themeColor="text1"/>
          <w:szCs w:val="26"/>
        </w:rPr>
        <w:t xml:space="preserve"> </w:t>
      </w:r>
      <w:r w:rsidRPr="00E81FBF">
        <w:rPr>
          <w:color w:val="000000" w:themeColor="text1"/>
          <w:szCs w:val="26"/>
        </w:rPr>
        <w:t xml:space="preserve">благоустройству и санитарной </w:t>
      </w:r>
      <w:r w:rsidRPr="00E81FBF">
        <w:rPr>
          <w:color w:val="000000" w:themeColor="text1"/>
          <w:szCs w:val="26"/>
        </w:rPr>
        <w:t xml:space="preserve"> </w:t>
      </w:r>
      <w:r w:rsidRPr="00E81FBF">
        <w:rPr>
          <w:color w:val="000000" w:themeColor="text1"/>
          <w:szCs w:val="26"/>
        </w:rPr>
        <w:t>очистке населенных пунктов муниципального образования</w:t>
      </w:r>
      <w:r w:rsidRPr="00E81FBF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«Заиграевский</w:t>
      </w:r>
      <w:r w:rsidRPr="00E81FBF">
        <w:rPr>
          <w:color w:val="000000" w:themeColor="text1"/>
          <w:szCs w:val="26"/>
        </w:rPr>
        <w:t xml:space="preserve"> район»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>С целью координации и усиления работы по улучшению санитарного состояния населенных пунктов муниципального образования «Заиграевский  район», руководствуясь статьями 29, 30 Устава муниципального образования «Заиграевский район»,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6"/>
        </w:rPr>
      </w:pPr>
      <w:r w:rsidRPr="00E81FBF">
        <w:rPr>
          <w:b/>
          <w:color w:val="000000" w:themeColor="text1"/>
          <w:szCs w:val="26"/>
        </w:rPr>
        <w:t>постановляю: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1. </w:t>
      </w:r>
      <w:r w:rsidRPr="00E81FBF">
        <w:rPr>
          <w:color w:val="000000" w:themeColor="text1"/>
          <w:szCs w:val="26"/>
        </w:rPr>
        <w:t>Объявить с 01.04.2024</w:t>
      </w:r>
      <w:r w:rsidRPr="00E81FBF">
        <w:rPr>
          <w:color w:val="000000" w:themeColor="text1"/>
          <w:szCs w:val="26"/>
        </w:rPr>
        <w:t xml:space="preserve"> </w:t>
      </w:r>
      <w:r w:rsidRPr="00E81FBF">
        <w:rPr>
          <w:color w:val="000000" w:themeColor="text1"/>
          <w:szCs w:val="26"/>
        </w:rPr>
        <w:t>г. по 31.05.2024</w:t>
      </w:r>
      <w:r w:rsidRPr="00E81FBF">
        <w:rPr>
          <w:color w:val="000000" w:themeColor="text1"/>
          <w:szCs w:val="26"/>
        </w:rPr>
        <w:t xml:space="preserve"> г.</w:t>
      </w:r>
      <w:r w:rsidRPr="00E81FBF">
        <w:rPr>
          <w:color w:val="000000" w:themeColor="text1"/>
          <w:szCs w:val="26"/>
        </w:rPr>
        <w:t xml:space="preserve"> двухмесячник по благоустройству и санитарной очистке населенных пунктов муниципаль</w:t>
      </w:r>
      <w:r w:rsidRPr="00E81FBF">
        <w:rPr>
          <w:color w:val="000000" w:themeColor="text1"/>
          <w:szCs w:val="26"/>
        </w:rPr>
        <w:t xml:space="preserve">ного образования «Заиграевский </w:t>
      </w:r>
      <w:r w:rsidRPr="00E81FBF">
        <w:rPr>
          <w:color w:val="000000" w:themeColor="text1"/>
          <w:szCs w:val="26"/>
        </w:rPr>
        <w:t>район».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2. </w:t>
      </w:r>
      <w:r w:rsidRPr="00E81FBF">
        <w:rPr>
          <w:color w:val="000000" w:themeColor="text1"/>
          <w:szCs w:val="26"/>
        </w:rPr>
        <w:t>Утвердить план мероприятий по проведению дв</w:t>
      </w:r>
      <w:r w:rsidRPr="00E81FBF">
        <w:rPr>
          <w:color w:val="000000" w:themeColor="text1"/>
          <w:szCs w:val="26"/>
        </w:rPr>
        <w:t xml:space="preserve">ухмесячника по благоустройству </w:t>
      </w:r>
      <w:r w:rsidRPr="00E81FBF">
        <w:rPr>
          <w:color w:val="000000" w:themeColor="text1"/>
          <w:szCs w:val="26"/>
        </w:rPr>
        <w:t>и санитарной очистке населенных пунктов муниципального образования «Заиграевский район» в 2024</w:t>
      </w:r>
      <w:r w:rsidRPr="00E81FBF">
        <w:rPr>
          <w:color w:val="000000" w:themeColor="text1"/>
          <w:szCs w:val="26"/>
        </w:rPr>
        <w:t xml:space="preserve"> </w:t>
      </w:r>
      <w:r w:rsidRPr="00E81FBF">
        <w:rPr>
          <w:color w:val="000000" w:themeColor="text1"/>
          <w:szCs w:val="26"/>
        </w:rPr>
        <w:t>г.</w:t>
      </w:r>
      <w:r w:rsidRPr="00E81FBF">
        <w:rPr>
          <w:color w:val="000000" w:themeColor="text1"/>
          <w:szCs w:val="26"/>
        </w:rPr>
        <w:t>, согласно Приложению</w:t>
      </w:r>
      <w:r w:rsidRPr="00E81FBF">
        <w:rPr>
          <w:color w:val="000000" w:themeColor="text1"/>
          <w:szCs w:val="26"/>
        </w:rPr>
        <w:t xml:space="preserve"> </w:t>
      </w:r>
      <w:r w:rsidRPr="00E81FBF">
        <w:rPr>
          <w:color w:val="000000" w:themeColor="text1"/>
          <w:szCs w:val="26"/>
        </w:rPr>
        <w:t>к настоящему П</w:t>
      </w:r>
      <w:r w:rsidRPr="00E81FBF">
        <w:rPr>
          <w:color w:val="000000" w:themeColor="text1"/>
          <w:szCs w:val="26"/>
        </w:rPr>
        <w:t>остановлению;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3. Рекомендовать руководителям организаций, учреждений всех форм собственности, индивидуальным предпринимателям, а так же владельцам зданий, строений, сооружений: 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- провести организацию благоустройства санитарной очистки, уборку травянистого покрова, в том числе и на прилегающей к земельному участку </w:t>
      </w:r>
      <w:proofErr w:type="gramStart"/>
      <w:r w:rsidRPr="00E81FBF">
        <w:rPr>
          <w:color w:val="000000" w:themeColor="text1"/>
          <w:szCs w:val="26"/>
        </w:rPr>
        <w:t>территории</w:t>
      </w:r>
      <w:proofErr w:type="gramEnd"/>
      <w:r w:rsidRPr="00E81FBF">
        <w:rPr>
          <w:color w:val="000000" w:themeColor="text1"/>
          <w:szCs w:val="26"/>
        </w:rPr>
        <w:t xml:space="preserve"> а также приведению в порядок административных зданий, строений, сооружений;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- </w:t>
      </w:r>
      <w:r w:rsidRPr="00E81FBF">
        <w:rPr>
          <w:color w:val="000000" w:themeColor="text1"/>
          <w:szCs w:val="26"/>
        </w:rPr>
        <w:t>провести санитарные дни по благоустройству и санитарной очистке занимаемых и закрепленных территорий (еженедельно);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- </w:t>
      </w:r>
      <w:r w:rsidRPr="00E81FBF">
        <w:rPr>
          <w:color w:val="000000" w:themeColor="text1"/>
          <w:szCs w:val="26"/>
        </w:rPr>
        <w:t xml:space="preserve">организовать разъяснительную работу среди своих работников по </w:t>
      </w:r>
      <w:r w:rsidRPr="00E81FBF">
        <w:rPr>
          <w:color w:val="000000" w:themeColor="text1"/>
          <w:szCs w:val="26"/>
        </w:rPr>
        <w:lastRenderedPageBreak/>
        <w:t>вопросам благоустройства территорий.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4. Рекомендовать </w:t>
      </w:r>
      <w:proofErr w:type="spellStart"/>
      <w:r w:rsidRPr="00E81FBF">
        <w:rPr>
          <w:color w:val="000000" w:themeColor="text1"/>
          <w:szCs w:val="26"/>
        </w:rPr>
        <w:t>ТОСам</w:t>
      </w:r>
      <w:proofErr w:type="spellEnd"/>
      <w:r w:rsidRPr="00E81FBF">
        <w:rPr>
          <w:color w:val="000000" w:themeColor="text1"/>
          <w:szCs w:val="26"/>
        </w:rPr>
        <w:t xml:space="preserve"> принять активное участие в благоустройстве санитарной очистки, уборку травяного покрова и санитарной очистке подведомственных и прилегающих территорий. 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>5. Главам муниципальных образований городских (сельских) поселений (по согласованию) предоставить информацию об итогах двухмесячника в отдел выездного контроля и работы с населением Администрации муниципального образования «Заиграевский район» до 03.06.2024</w:t>
      </w:r>
      <w:r w:rsidRPr="00E81FBF">
        <w:rPr>
          <w:color w:val="000000" w:themeColor="text1"/>
          <w:szCs w:val="26"/>
        </w:rPr>
        <w:t xml:space="preserve"> </w:t>
      </w:r>
      <w:r w:rsidRPr="00E81FBF">
        <w:rPr>
          <w:color w:val="000000" w:themeColor="text1"/>
          <w:szCs w:val="26"/>
        </w:rPr>
        <w:t>г.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6. Настоящее Постановление вступает в законную силу с момента его опубликования. </w:t>
      </w: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>7. Опубликовать настоящее Пос</w:t>
      </w:r>
      <w:r w:rsidRPr="00E81FBF">
        <w:rPr>
          <w:color w:val="000000" w:themeColor="text1"/>
          <w:szCs w:val="26"/>
        </w:rPr>
        <w:t xml:space="preserve">тановление в газете «Вперёд» и разместить на сайте - </w:t>
      </w:r>
      <w:hyperlink r:id="rId9" w:history="1">
        <w:r w:rsidRPr="00E81FBF">
          <w:rPr>
            <w:rStyle w:val="a8"/>
            <w:color w:val="000000" w:themeColor="text1"/>
            <w:szCs w:val="26"/>
          </w:rPr>
          <w:t>https://zaigraevo.gosuslugi.ru/</w:t>
        </w:r>
      </w:hyperlink>
      <w:r w:rsidRPr="00E81FBF">
        <w:rPr>
          <w:color w:val="000000" w:themeColor="text1"/>
          <w:szCs w:val="26"/>
        </w:rPr>
        <w:t xml:space="preserve">. </w:t>
      </w:r>
    </w:p>
    <w:p w:rsidR="00D742B0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8. </w:t>
      </w:r>
      <w:proofErr w:type="gramStart"/>
      <w:r w:rsidRPr="00E81FBF">
        <w:rPr>
          <w:color w:val="000000" w:themeColor="text1"/>
          <w:szCs w:val="26"/>
        </w:rPr>
        <w:t xml:space="preserve">Контроль </w:t>
      </w:r>
      <w:r w:rsidRPr="00E81FBF">
        <w:rPr>
          <w:color w:val="000000" w:themeColor="text1"/>
          <w:szCs w:val="26"/>
        </w:rPr>
        <w:t>за</w:t>
      </w:r>
      <w:proofErr w:type="gramEnd"/>
      <w:r w:rsidRPr="00E81FBF">
        <w:rPr>
          <w:color w:val="000000" w:themeColor="text1"/>
          <w:szCs w:val="26"/>
        </w:rPr>
        <w:t xml:space="preserve"> исполнением настоящего Постановления возложить на </w:t>
      </w:r>
      <w:r w:rsidRPr="00E81FBF">
        <w:rPr>
          <w:color w:val="000000" w:themeColor="text1"/>
          <w:szCs w:val="26"/>
        </w:rPr>
        <w:t>М.С. Киселева</w:t>
      </w:r>
      <w:r w:rsidRPr="00E81FBF">
        <w:rPr>
          <w:color w:val="000000" w:themeColor="text1"/>
          <w:szCs w:val="26"/>
        </w:rPr>
        <w:t xml:space="preserve">, заместителя руководителя Администрации </w:t>
      </w:r>
      <w:r w:rsidRPr="00E81FBF">
        <w:rPr>
          <w:color w:val="000000" w:themeColor="text1"/>
          <w:szCs w:val="26"/>
        </w:rPr>
        <w:t xml:space="preserve">по развитию инфраструктуры </w:t>
      </w:r>
      <w:r w:rsidRPr="00E81FBF">
        <w:rPr>
          <w:color w:val="000000" w:themeColor="text1"/>
          <w:szCs w:val="26"/>
        </w:rPr>
        <w:t>муниципального образования «Заиграевский район».</w:t>
      </w:r>
    </w:p>
    <w:p w:rsidR="00D742B0" w:rsidRPr="00E81FBF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Default="00E81FB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9F5F0F" w:rsidRPr="00E81FB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Глава </w:t>
      </w:r>
      <w:proofErr w:type="gramStart"/>
      <w:r w:rsidRPr="00E81FBF">
        <w:rPr>
          <w:color w:val="000000" w:themeColor="text1"/>
          <w:szCs w:val="26"/>
        </w:rPr>
        <w:t>муниципального</w:t>
      </w:r>
      <w:proofErr w:type="gramEnd"/>
      <w:r w:rsidRPr="00E81FBF">
        <w:rPr>
          <w:color w:val="000000" w:themeColor="text1"/>
          <w:szCs w:val="26"/>
        </w:rPr>
        <w:t xml:space="preserve"> </w:t>
      </w:r>
    </w:p>
    <w:p w:rsidR="009F5F0F" w:rsidRPr="00E81FB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образования «Заиграевский район»,                                                        </w:t>
      </w:r>
    </w:p>
    <w:p w:rsidR="00D742B0" w:rsidRPr="00E81FBF" w:rsidRDefault="009F5F0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  <w:r w:rsidRPr="00E81FBF">
        <w:rPr>
          <w:color w:val="000000" w:themeColor="text1"/>
          <w:szCs w:val="26"/>
        </w:rPr>
        <w:t xml:space="preserve">руководитель Администрации                                                           В.А. </w:t>
      </w:r>
      <w:proofErr w:type="spellStart"/>
      <w:r w:rsidRPr="00E81FBF">
        <w:rPr>
          <w:color w:val="000000" w:themeColor="text1"/>
          <w:szCs w:val="26"/>
        </w:rPr>
        <w:t>Шальков</w:t>
      </w:r>
      <w:proofErr w:type="spellEnd"/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  <w:bookmarkStart w:id="0" w:name="_GoBack"/>
      <w:bookmarkEnd w:id="0"/>
    </w:p>
    <w:p w:rsidR="00E81FBF" w:rsidRPr="00E81FBF" w:rsidRDefault="00E81FBF" w:rsidP="00E81FBF">
      <w:pPr>
        <w:jc w:val="right"/>
        <w:rPr>
          <w:color w:val="000000" w:themeColor="text1"/>
          <w:szCs w:val="28"/>
        </w:rPr>
      </w:pPr>
      <w:r w:rsidRPr="00E81FBF">
        <w:rPr>
          <w:color w:val="000000" w:themeColor="text1"/>
          <w:szCs w:val="28"/>
        </w:rPr>
        <w:lastRenderedPageBreak/>
        <w:t xml:space="preserve">Приложение </w:t>
      </w:r>
    </w:p>
    <w:p w:rsidR="00E81FBF" w:rsidRPr="00E81FBF" w:rsidRDefault="00E81FBF" w:rsidP="00E81FBF">
      <w:pPr>
        <w:jc w:val="right"/>
        <w:rPr>
          <w:color w:val="000000" w:themeColor="text1"/>
          <w:szCs w:val="28"/>
        </w:rPr>
      </w:pPr>
      <w:r w:rsidRPr="00E81FBF">
        <w:rPr>
          <w:color w:val="000000" w:themeColor="text1"/>
          <w:szCs w:val="28"/>
        </w:rPr>
        <w:t>к Постановлению Администрации</w:t>
      </w:r>
    </w:p>
    <w:p w:rsidR="00E81FBF" w:rsidRPr="00E81FBF" w:rsidRDefault="00E81FBF" w:rsidP="00E81FBF">
      <w:pPr>
        <w:jc w:val="right"/>
        <w:rPr>
          <w:color w:val="000000" w:themeColor="text1"/>
          <w:szCs w:val="28"/>
        </w:rPr>
      </w:pPr>
      <w:r w:rsidRPr="00E81FBF">
        <w:rPr>
          <w:color w:val="000000" w:themeColor="text1"/>
          <w:szCs w:val="28"/>
        </w:rPr>
        <w:t>муниципального образования</w:t>
      </w:r>
    </w:p>
    <w:p w:rsidR="00E81FBF" w:rsidRPr="00E81FBF" w:rsidRDefault="00E81FBF" w:rsidP="00E81FBF">
      <w:pPr>
        <w:jc w:val="right"/>
        <w:rPr>
          <w:color w:val="000000" w:themeColor="text1"/>
          <w:szCs w:val="28"/>
        </w:rPr>
      </w:pPr>
      <w:r w:rsidRPr="00E81FBF">
        <w:rPr>
          <w:color w:val="000000" w:themeColor="text1"/>
          <w:szCs w:val="28"/>
        </w:rPr>
        <w:t>«Заиграевский район»</w:t>
      </w:r>
    </w:p>
    <w:p w:rsidR="00E81FBF" w:rsidRPr="00E81FBF" w:rsidRDefault="00E81FBF" w:rsidP="00E81FBF">
      <w:pPr>
        <w:jc w:val="right"/>
        <w:rPr>
          <w:color w:val="000000" w:themeColor="text1"/>
          <w:szCs w:val="28"/>
          <w:u w:val="single"/>
        </w:rPr>
      </w:pPr>
      <w:r w:rsidRPr="00E81FBF">
        <w:rPr>
          <w:color w:val="000000" w:themeColor="text1"/>
          <w:szCs w:val="28"/>
        </w:rPr>
        <w:t>о</w:t>
      </w:r>
      <w:r w:rsidRPr="00E81FBF">
        <w:rPr>
          <w:color w:val="000000" w:themeColor="text1"/>
          <w:szCs w:val="28"/>
        </w:rPr>
        <w:t>т</w:t>
      </w:r>
      <w:r w:rsidRPr="00E81FBF">
        <w:rPr>
          <w:color w:val="000000" w:themeColor="text1"/>
          <w:szCs w:val="28"/>
        </w:rPr>
        <w:t xml:space="preserve"> </w:t>
      </w:r>
      <w:r w:rsidRPr="00E81FBF">
        <w:rPr>
          <w:color w:val="000000" w:themeColor="text1"/>
          <w:szCs w:val="28"/>
          <w:u w:val="single"/>
        </w:rPr>
        <w:t>27.03.</w:t>
      </w:r>
      <w:r w:rsidRPr="00E81FBF">
        <w:rPr>
          <w:color w:val="000000" w:themeColor="text1"/>
          <w:szCs w:val="28"/>
          <w:u w:val="single"/>
        </w:rPr>
        <w:t>2024</w:t>
      </w:r>
      <w:r w:rsidRPr="00E81FBF">
        <w:rPr>
          <w:color w:val="000000" w:themeColor="text1"/>
          <w:szCs w:val="28"/>
        </w:rPr>
        <w:t xml:space="preserve"> № </w:t>
      </w:r>
      <w:r w:rsidRPr="00E81FBF">
        <w:rPr>
          <w:color w:val="000000" w:themeColor="text1"/>
          <w:szCs w:val="28"/>
          <w:u w:val="single"/>
        </w:rPr>
        <w:t>126</w:t>
      </w:r>
    </w:p>
    <w:p w:rsidR="00E81FBF" w:rsidRPr="00E81FBF" w:rsidRDefault="00E81FBF" w:rsidP="00E81FBF">
      <w:pPr>
        <w:jc w:val="right"/>
        <w:rPr>
          <w:b/>
          <w:color w:val="000000" w:themeColor="text1"/>
          <w:szCs w:val="28"/>
        </w:rPr>
      </w:pPr>
    </w:p>
    <w:p w:rsidR="00E81FBF" w:rsidRPr="00E81FBF" w:rsidRDefault="00E81FBF" w:rsidP="00E81FBF">
      <w:pPr>
        <w:jc w:val="center"/>
        <w:rPr>
          <w:b/>
          <w:color w:val="000000" w:themeColor="text1"/>
          <w:szCs w:val="28"/>
        </w:rPr>
      </w:pPr>
      <w:r w:rsidRPr="00E81FBF">
        <w:rPr>
          <w:b/>
          <w:color w:val="000000" w:themeColor="text1"/>
          <w:szCs w:val="28"/>
        </w:rPr>
        <w:t>План мероприятий по проведению двухмесячника</w:t>
      </w:r>
      <w:r w:rsidRPr="00E81FBF">
        <w:rPr>
          <w:b/>
          <w:color w:val="000000" w:themeColor="text1"/>
        </w:rPr>
        <w:t xml:space="preserve"> </w:t>
      </w:r>
      <w:r w:rsidRPr="00E81FBF">
        <w:rPr>
          <w:b/>
          <w:color w:val="000000" w:themeColor="text1"/>
          <w:szCs w:val="28"/>
        </w:rPr>
        <w:t xml:space="preserve">по благоустройству и санитарной очистке населенных пунктов МО «Заиграевский район» </w:t>
      </w:r>
    </w:p>
    <w:p w:rsidR="00E81FBF" w:rsidRPr="00E81FBF" w:rsidRDefault="00E81FBF" w:rsidP="00E81FBF">
      <w:pPr>
        <w:jc w:val="center"/>
        <w:rPr>
          <w:b/>
          <w:color w:val="000000" w:themeColor="text1"/>
          <w:szCs w:val="28"/>
        </w:rPr>
      </w:pPr>
      <w:r w:rsidRPr="00E81FBF">
        <w:rPr>
          <w:b/>
          <w:color w:val="000000" w:themeColor="text1"/>
          <w:szCs w:val="28"/>
        </w:rPr>
        <w:t>в 2024 году (01.04.2024 - 31.05.2024 г.)</w:t>
      </w:r>
    </w:p>
    <w:p w:rsidR="00E81FBF" w:rsidRPr="00E81FBF" w:rsidRDefault="00E81FBF" w:rsidP="00E81FBF">
      <w:pPr>
        <w:jc w:val="center"/>
        <w:rPr>
          <w:b/>
          <w:color w:val="000000" w:themeColor="text1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3873"/>
        <w:gridCol w:w="1813"/>
        <w:gridCol w:w="4003"/>
      </w:tblGrid>
      <w:tr w:rsidR="00E81FBF" w:rsidRPr="00E81FBF" w:rsidTr="00E81FBF">
        <w:tc>
          <w:tcPr>
            <w:tcW w:w="659" w:type="dxa"/>
          </w:tcPr>
          <w:p w:rsidR="00E81FBF" w:rsidRPr="00E81FBF" w:rsidRDefault="00E81FBF" w:rsidP="0037177A">
            <w:pPr>
              <w:jc w:val="center"/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№ </w:t>
            </w:r>
            <w:proofErr w:type="gramStart"/>
            <w:r w:rsidRPr="00E81FBF">
              <w:rPr>
                <w:color w:val="000000" w:themeColor="text1"/>
                <w:szCs w:val="28"/>
              </w:rPr>
              <w:t>п</w:t>
            </w:r>
            <w:proofErr w:type="gramEnd"/>
            <w:r w:rsidRPr="00E81FBF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3873" w:type="dxa"/>
          </w:tcPr>
          <w:p w:rsidR="00E81FBF" w:rsidRPr="00E81FBF" w:rsidRDefault="00E81FBF" w:rsidP="0037177A">
            <w:pPr>
              <w:jc w:val="center"/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Мероприятие</w:t>
            </w:r>
          </w:p>
        </w:tc>
        <w:tc>
          <w:tcPr>
            <w:tcW w:w="1813" w:type="dxa"/>
          </w:tcPr>
          <w:p w:rsidR="00E81FBF" w:rsidRPr="00E81FBF" w:rsidRDefault="00E81FBF" w:rsidP="0037177A">
            <w:pPr>
              <w:jc w:val="center"/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Сроки исполнения</w:t>
            </w:r>
          </w:p>
        </w:tc>
        <w:tc>
          <w:tcPr>
            <w:tcW w:w="4003" w:type="dxa"/>
          </w:tcPr>
          <w:p w:rsidR="00E81FBF" w:rsidRPr="00E81FBF" w:rsidRDefault="00E81FBF" w:rsidP="0037177A">
            <w:pPr>
              <w:jc w:val="center"/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Ответственный организатор</w:t>
            </w:r>
          </w:p>
        </w:tc>
      </w:tr>
      <w:tr w:rsidR="00E81FBF" w:rsidRPr="00E81FBF" w:rsidTr="00E81FBF">
        <w:tc>
          <w:tcPr>
            <w:tcW w:w="659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387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Проведение субботников, санитарных дней</w:t>
            </w:r>
          </w:p>
        </w:tc>
        <w:tc>
          <w:tcPr>
            <w:tcW w:w="181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еженедельно</w:t>
            </w:r>
          </w:p>
        </w:tc>
        <w:tc>
          <w:tcPr>
            <w:tcW w:w="400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Администрации МО </w:t>
            </w:r>
            <w:proofErr w:type="gramStart"/>
            <w:r w:rsidRPr="00E81FBF">
              <w:rPr>
                <w:color w:val="000000" w:themeColor="text1"/>
                <w:szCs w:val="28"/>
              </w:rPr>
              <w:t>Г(</w:t>
            </w:r>
            <w:proofErr w:type="gramEnd"/>
            <w:r w:rsidRPr="00E81FBF">
              <w:rPr>
                <w:color w:val="000000" w:themeColor="text1"/>
                <w:szCs w:val="28"/>
              </w:rPr>
              <w:t>С)П</w:t>
            </w:r>
          </w:p>
        </w:tc>
      </w:tr>
      <w:tr w:rsidR="00E81FBF" w:rsidRPr="00E81FBF" w:rsidTr="00E81FBF">
        <w:tc>
          <w:tcPr>
            <w:tcW w:w="659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387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proofErr w:type="gramStart"/>
            <w:r w:rsidRPr="00E81FBF">
              <w:rPr>
                <w:color w:val="000000" w:themeColor="text1"/>
                <w:szCs w:val="28"/>
              </w:rPr>
              <w:t>Контроль за</w:t>
            </w:r>
            <w:proofErr w:type="gramEnd"/>
            <w:r w:rsidRPr="00E81FBF">
              <w:rPr>
                <w:color w:val="000000" w:themeColor="text1"/>
                <w:szCs w:val="28"/>
              </w:rPr>
              <w:t xml:space="preserve"> соблюдением порядка и чистоты на территории поселения</w:t>
            </w:r>
          </w:p>
        </w:tc>
        <w:tc>
          <w:tcPr>
            <w:tcW w:w="181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400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Администрации МО </w:t>
            </w:r>
            <w:proofErr w:type="gramStart"/>
            <w:r w:rsidRPr="00E81FBF">
              <w:rPr>
                <w:color w:val="000000" w:themeColor="text1"/>
                <w:szCs w:val="28"/>
              </w:rPr>
              <w:t>Г(</w:t>
            </w:r>
            <w:proofErr w:type="gramEnd"/>
            <w:r w:rsidRPr="00E81FBF">
              <w:rPr>
                <w:color w:val="000000" w:themeColor="text1"/>
                <w:szCs w:val="28"/>
              </w:rPr>
              <w:t>С)П</w:t>
            </w:r>
          </w:p>
        </w:tc>
      </w:tr>
      <w:tr w:rsidR="00E81FBF" w:rsidRPr="00E81FBF" w:rsidTr="00E81FBF">
        <w:tc>
          <w:tcPr>
            <w:tcW w:w="659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387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Уборка придомовых территорий </w:t>
            </w:r>
          </w:p>
        </w:tc>
        <w:tc>
          <w:tcPr>
            <w:tcW w:w="181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постоянно </w:t>
            </w:r>
          </w:p>
        </w:tc>
        <w:tc>
          <w:tcPr>
            <w:tcW w:w="400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Администрации МО </w:t>
            </w:r>
            <w:proofErr w:type="gramStart"/>
            <w:r w:rsidRPr="00E81FBF">
              <w:rPr>
                <w:color w:val="000000" w:themeColor="text1"/>
                <w:szCs w:val="28"/>
              </w:rPr>
              <w:t>Г(</w:t>
            </w:r>
            <w:proofErr w:type="gramEnd"/>
            <w:r w:rsidRPr="00E81FBF">
              <w:rPr>
                <w:color w:val="000000" w:themeColor="text1"/>
                <w:szCs w:val="28"/>
              </w:rPr>
              <w:t>С)П</w:t>
            </w:r>
          </w:p>
        </w:tc>
      </w:tr>
      <w:tr w:rsidR="00E81FBF" w:rsidRPr="00E81FBF" w:rsidTr="00E81FBF">
        <w:tc>
          <w:tcPr>
            <w:tcW w:w="659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387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Подготовка отчетов по проведению месячника </w:t>
            </w:r>
          </w:p>
        </w:tc>
        <w:tc>
          <w:tcPr>
            <w:tcW w:w="181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 03.06.2024г.</w:t>
            </w:r>
          </w:p>
        </w:tc>
        <w:tc>
          <w:tcPr>
            <w:tcW w:w="4003" w:type="dxa"/>
          </w:tcPr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Администрации МО </w:t>
            </w:r>
            <w:proofErr w:type="gramStart"/>
            <w:r w:rsidRPr="00E81FBF">
              <w:rPr>
                <w:color w:val="000000" w:themeColor="text1"/>
                <w:szCs w:val="28"/>
              </w:rPr>
              <w:t>Г(</w:t>
            </w:r>
            <w:proofErr w:type="gramEnd"/>
            <w:r w:rsidRPr="00E81FBF">
              <w:rPr>
                <w:color w:val="000000" w:themeColor="text1"/>
                <w:szCs w:val="28"/>
              </w:rPr>
              <w:t>С)П,</w:t>
            </w:r>
          </w:p>
          <w:p w:rsidR="00E81FBF" w:rsidRPr="00E81FBF" w:rsidRDefault="00E81FBF" w:rsidP="0037177A">
            <w:pPr>
              <w:rPr>
                <w:color w:val="000000" w:themeColor="text1"/>
                <w:szCs w:val="28"/>
              </w:rPr>
            </w:pPr>
            <w:r w:rsidRPr="00E81FBF">
              <w:rPr>
                <w:color w:val="000000" w:themeColor="text1"/>
                <w:szCs w:val="28"/>
              </w:rPr>
              <w:t xml:space="preserve"> отдел выездного контроля и работы с населением </w:t>
            </w:r>
          </w:p>
        </w:tc>
      </w:tr>
    </w:tbl>
    <w:p w:rsidR="00E81FBF" w:rsidRPr="00E81FBF" w:rsidRDefault="00E81FBF" w:rsidP="00E81F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sectPr w:rsidR="00E81FBF" w:rsidRPr="00E81FBF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48C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81FBF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E278-331D-49C6-ADFF-78CBD9C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2024-03-27T07:56:00Z</dcterms:created>
  <dcterms:modified xsi:type="dcterms:W3CDTF">2024-03-27T07:56:00Z</dcterms:modified>
</cp:coreProperties>
</file>