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440DA7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35647438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FA6071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16.01.2023</w:t>
      </w:r>
      <w:r w:rsidR="008A4DC0" w:rsidRPr="008A4DC0">
        <w:rPr>
          <w:szCs w:val="28"/>
          <w:u w:val="single"/>
        </w:rPr>
        <w:t xml:space="preserve"> г.</w:t>
      </w:r>
      <w:r w:rsidR="0043356C">
        <w:rPr>
          <w:szCs w:val="28"/>
        </w:rPr>
        <w:t xml:space="preserve">                                             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 </w:t>
      </w:r>
      <w:r w:rsidR="003B7EF7">
        <w:rPr>
          <w:szCs w:val="28"/>
        </w:rPr>
        <w:t xml:space="preserve"> </w:t>
      </w:r>
      <w:r>
        <w:rPr>
          <w:szCs w:val="28"/>
        </w:rPr>
        <w:t xml:space="preserve">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11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FA6071" w:rsidRDefault="00FA6071" w:rsidP="00FA6071">
      <w:pPr>
        <w:shd w:val="clear" w:color="auto" w:fill="FFFFFF"/>
        <w:spacing w:line="341" w:lineRule="exact"/>
        <w:ind w:right="3541"/>
        <w:jc w:val="both"/>
        <w:rPr>
          <w:szCs w:val="28"/>
        </w:rPr>
      </w:pPr>
      <w:r>
        <w:rPr>
          <w:szCs w:val="28"/>
        </w:rPr>
        <w:t>О внесении изменений и дополнений в Положение «О порядке учета детей, подлежащих обязательному обучению в общеобразовательных организациях, расположенных на территории муниципального образования «Заиграевский район», утвержденного постановлением администрации муниципального образования «Заиграевский район» от 14.01.2015 г. № 7</w:t>
      </w:r>
    </w:p>
    <w:p w:rsidR="00FA6071" w:rsidRDefault="00FA6071" w:rsidP="00FA6071">
      <w:pPr>
        <w:ind w:firstLine="709"/>
        <w:jc w:val="both"/>
        <w:rPr>
          <w:sz w:val="26"/>
          <w:szCs w:val="26"/>
        </w:rPr>
      </w:pPr>
    </w:p>
    <w:p w:rsidR="00FA6071" w:rsidRDefault="00FA6071" w:rsidP="00FA6071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29.12.2012 г. № 273-ФЗ «Об образо</w:t>
      </w:r>
      <w:r w:rsidR="002E2E17">
        <w:rPr>
          <w:szCs w:val="28"/>
        </w:rPr>
        <w:t xml:space="preserve">вании в Российской Федерации», </w:t>
      </w:r>
      <w:r>
        <w:rPr>
          <w:szCs w:val="28"/>
        </w:rPr>
        <w:t>руководствуясь статьями 29, 30 Устава муниципаль</w:t>
      </w:r>
      <w:r w:rsidR="002E2E17">
        <w:rPr>
          <w:szCs w:val="28"/>
        </w:rPr>
        <w:t xml:space="preserve">ного образования «Заиграевский </w:t>
      </w:r>
      <w:r>
        <w:rPr>
          <w:szCs w:val="28"/>
        </w:rPr>
        <w:t xml:space="preserve">район», </w:t>
      </w:r>
    </w:p>
    <w:p w:rsidR="00FA6071" w:rsidRDefault="00FA6071" w:rsidP="00FA6071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постановляю: </w:t>
      </w:r>
    </w:p>
    <w:p w:rsidR="00FA6071" w:rsidRDefault="00FA6071" w:rsidP="00FA6071">
      <w:pPr>
        <w:ind w:firstLine="709"/>
        <w:jc w:val="both"/>
        <w:rPr>
          <w:szCs w:val="28"/>
        </w:rPr>
      </w:pPr>
      <w:r>
        <w:rPr>
          <w:szCs w:val="28"/>
        </w:rPr>
        <w:t>1. Внести след</w:t>
      </w:r>
      <w:r w:rsidR="002E2E17">
        <w:rPr>
          <w:szCs w:val="28"/>
        </w:rPr>
        <w:t xml:space="preserve">ующие изменения и дополнения в </w:t>
      </w:r>
      <w:r>
        <w:rPr>
          <w:szCs w:val="28"/>
        </w:rPr>
        <w:t xml:space="preserve">Положение «О порядке учета </w:t>
      </w:r>
      <w:r w:rsidR="002E2E17">
        <w:rPr>
          <w:szCs w:val="28"/>
        </w:rPr>
        <w:t>детей, подлежащих обязательному</w:t>
      </w:r>
      <w:r>
        <w:rPr>
          <w:szCs w:val="28"/>
        </w:rPr>
        <w:t xml:space="preserve"> обучению в общеобразовательных организациях, расположенных на территории муниципального образования «Заиграевский район», утвержденного постановлением администрации муниципального об</w:t>
      </w:r>
      <w:r w:rsidR="002E2E17">
        <w:rPr>
          <w:szCs w:val="28"/>
        </w:rPr>
        <w:t xml:space="preserve">разования «Заиграевский район» </w:t>
      </w:r>
      <w:r>
        <w:rPr>
          <w:szCs w:val="28"/>
        </w:rPr>
        <w:t>от 14.01.2</w:t>
      </w:r>
      <w:r w:rsidR="002E2E17">
        <w:rPr>
          <w:szCs w:val="28"/>
        </w:rPr>
        <w:t>015 г. № 7 (далее – Положение):</w:t>
      </w:r>
    </w:p>
    <w:p w:rsidR="00FA6071" w:rsidRDefault="002E2E17" w:rsidP="00FA6071">
      <w:pPr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ab/>
        <w:t xml:space="preserve">1.1. Пункт 1.7. </w:t>
      </w:r>
      <w:r w:rsidR="00FA6071">
        <w:rPr>
          <w:szCs w:val="28"/>
        </w:rPr>
        <w:t>Положения изложить в следующей редакции:</w:t>
      </w:r>
    </w:p>
    <w:p w:rsidR="00FA6071" w:rsidRDefault="00FA6071" w:rsidP="002E2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«1.7. Учет детей осуществляется во взаимодействии со следующими учреждениями и организациями:</w:t>
      </w:r>
    </w:p>
    <w:p w:rsidR="00FA6071" w:rsidRDefault="00FA6071" w:rsidP="00FA607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государственными образовательными организациями;</w:t>
      </w:r>
    </w:p>
    <w:p w:rsidR="00FA6071" w:rsidRDefault="00FA6071" w:rsidP="00FA607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муниципальными общеобразовательными организациями, реализующими образовательные программы начального общего, основного общего и среднего общего образования;</w:t>
      </w:r>
    </w:p>
    <w:p w:rsidR="00FA6071" w:rsidRDefault="00FA6071" w:rsidP="00FA607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общеобразовательными организациями, реализующими образовательные программы дошкольного образования;</w:t>
      </w:r>
    </w:p>
    <w:p w:rsidR="00FA6071" w:rsidRDefault="00FA6071" w:rsidP="00FA60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A6071" w:rsidRDefault="00FA6071" w:rsidP="00FA607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единый портал государственных  услуг (</w:t>
      </w:r>
      <w:hyperlink r:id="rId8" w:history="1">
        <w:r>
          <w:rPr>
            <w:rStyle w:val="a8"/>
            <w:szCs w:val="28"/>
            <w:lang w:val="en-US"/>
          </w:rPr>
          <w:t>www</w:t>
        </w:r>
        <w:r>
          <w:rPr>
            <w:rStyle w:val="a8"/>
            <w:szCs w:val="28"/>
          </w:rPr>
          <w:t>.</w:t>
        </w:r>
        <w:r>
          <w:rPr>
            <w:rStyle w:val="a8"/>
            <w:szCs w:val="28"/>
            <w:lang w:val="en-US"/>
          </w:rPr>
          <w:t>gosuslugi</w:t>
        </w:r>
        <w:r>
          <w:rPr>
            <w:rStyle w:val="a8"/>
            <w:szCs w:val="28"/>
          </w:rPr>
          <w:t>.</w:t>
        </w:r>
        <w:r>
          <w:rPr>
            <w:rStyle w:val="a8"/>
            <w:szCs w:val="28"/>
            <w:lang w:val="en-US"/>
          </w:rPr>
          <w:t>ru</w:t>
        </w:r>
      </w:hyperlink>
      <w:r>
        <w:rPr>
          <w:szCs w:val="28"/>
        </w:rPr>
        <w:t>) (содержит сведения о детях, состоящих на учете для предоставления места в образовательной организации, реализующей программу дошкольного образования);</w:t>
      </w:r>
    </w:p>
    <w:p w:rsidR="00FA6071" w:rsidRDefault="00FA6071" w:rsidP="00FA607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органами социальной защиты населения, опеки и попечительства;</w:t>
      </w:r>
    </w:p>
    <w:p w:rsidR="00FA6071" w:rsidRDefault="00FA6071" w:rsidP="00FA607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территориальными органами федеральной миграционной службы;</w:t>
      </w:r>
    </w:p>
    <w:p w:rsidR="00FA6071" w:rsidRDefault="00FA6071" w:rsidP="00FA607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органами ЗАГСа;</w:t>
      </w:r>
    </w:p>
    <w:p w:rsidR="00FA6071" w:rsidRDefault="00FA6071" w:rsidP="00FA607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администрациями городских и сельских поселений, находящихся на территории МО «Заиграевский район»</w:t>
      </w:r>
    </w:p>
    <w:p w:rsidR="00FA6071" w:rsidRDefault="00FA6071" w:rsidP="00FA607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частными образовательными организациями;</w:t>
      </w:r>
    </w:p>
    <w:p w:rsidR="00FA6071" w:rsidRDefault="00FA6071" w:rsidP="00FA607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государственным бюджетным учреждением здравоохранения «Заиграевская центральная районная больница»;</w:t>
      </w:r>
    </w:p>
    <w:p w:rsidR="00FA6071" w:rsidRDefault="00FA6071" w:rsidP="00FA607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управлением образования, отделом социальной защиты населения по Заиграевскому району;</w:t>
      </w:r>
    </w:p>
    <w:p w:rsidR="00FA6071" w:rsidRDefault="00FA6071" w:rsidP="00FA607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районной комиссией по делам несовершеннолетних и защиты их прав;</w:t>
      </w:r>
    </w:p>
    <w:p w:rsidR="00FA6071" w:rsidRPr="00FA6071" w:rsidRDefault="00FA6071" w:rsidP="00FA607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отделением по делам несовершеннолетних и участковыми уполномоченными ОВД по Заиграевскому району</w:t>
      </w:r>
      <w:proofErr w:type="gramStart"/>
      <w:r>
        <w:rPr>
          <w:szCs w:val="28"/>
        </w:rPr>
        <w:t>.»</w:t>
      </w:r>
      <w:proofErr w:type="gramEnd"/>
    </w:p>
    <w:p w:rsidR="00FA6071" w:rsidRDefault="00FA6071" w:rsidP="00FA6071">
      <w:pPr>
        <w:jc w:val="both"/>
        <w:rPr>
          <w:szCs w:val="28"/>
        </w:rPr>
      </w:pPr>
      <w:r>
        <w:rPr>
          <w:szCs w:val="28"/>
        </w:rPr>
        <w:t>1.2 дополнить Положение п.3.1.7, 3.1.8, 3.1.9, 3.1.10 следующего содержания:</w:t>
      </w:r>
    </w:p>
    <w:p w:rsidR="00FA6071" w:rsidRDefault="00FA6071" w:rsidP="00FA6071">
      <w:pPr>
        <w:jc w:val="both"/>
        <w:rPr>
          <w:szCs w:val="28"/>
        </w:rPr>
      </w:pPr>
      <w:r>
        <w:rPr>
          <w:szCs w:val="28"/>
        </w:rPr>
        <w:t>«3.1.7. Осуществляет закрепление муниципальных образовательных организаций за конкретными территориями МО «Заиграевский район;</w:t>
      </w:r>
    </w:p>
    <w:p w:rsidR="00FA6071" w:rsidRDefault="00FA6071" w:rsidP="00FA6071">
      <w:pPr>
        <w:jc w:val="both"/>
        <w:rPr>
          <w:szCs w:val="28"/>
        </w:rPr>
      </w:pPr>
      <w:r>
        <w:rPr>
          <w:szCs w:val="28"/>
        </w:rPr>
        <w:t>3.1.8. Уточняет планы приема детей в образовательные организации;</w:t>
      </w:r>
    </w:p>
    <w:p w:rsidR="00FA6071" w:rsidRDefault="00FA6071" w:rsidP="00FA6071">
      <w:pPr>
        <w:jc w:val="both"/>
        <w:rPr>
          <w:szCs w:val="28"/>
        </w:rPr>
      </w:pPr>
      <w:r>
        <w:rPr>
          <w:szCs w:val="28"/>
        </w:rPr>
        <w:t>3.1.9. Корректирует муниципальные программы развития образования;</w:t>
      </w:r>
    </w:p>
    <w:p w:rsidR="00FA6071" w:rsidRDefault="00FA6071" w:rsidP="00FA6071">
      <w:pPr>
        <w:jc w:val="both"/>
        <w:rPr>
          <w:szCs w:val="28"/>
        </w:rPr>
      </w:pPr>
      <w:r>
        <w:rPr>
          <w:szCs w:val="28"/>
        </w:rPr>
        <w:t>3.1.10.Регулярно (не реже 1 раза в месяц) актуализирует сведения Единой муниципальной информационной базы данных детей в возрасте от 0 до 18 лет»;</w:t>
      </w:r>
    </w:p>
    <w:p w:rsidR="00FA6071" w:rsidRDefault="00FA6071" w:rsidP="00FA6071">
      <w:pPr>
        <w:ind w:firstLine="720"/>
        <w:jc w:val="both"/>
        <w:rPr>
          <w:szCs w:val="28"/>
        </w:rPr>
      </w:pPr>
      <w:r>
        <w:rPr>
          <w:szCs w:val="28"/>
        </w:rPr>
        <w:t xml:space="preserve">2. Опубликовать настоящее Постановление в газете «Вперед» и разместить на сайте - </w:t>
      </w:r>
      <w:r w:rsidRPr="00FA6071">
        <w:rPr>
          <w:szCs w:val="28"/>
          <w:u w:val="single"/>
        </w:rPr>
        <w:t>https://egov-buryatia.ru/zaigraevo/.</w:t>
      </w:r>
    </w:p>
    <w:p w:rsidR="00FA6071" w:rsidRDefault="00FA6071" w:rsidP="00FA6071">
      <w:pPr>
        <w:ind w:firstLine="720"/>
        <w:jc w:val="both"/>
        <w:rPr>
          <w:szCs w:val="28"/>
        </w:rPr>
      </w:pPr>
      <w:r>
        <w:rPr>
          <w:szCs w:val="28"/>
        </w:rPr>
        <w:t>3.  Настоящее Постановление вступает в силу с момента опубликования.</w:t>
      </w:r>
    </w:p>
    <w:p w:rsidR="00FA6071" w:rsidRDefault="00FA6071" w:rsidP="00FA6071">
      <w:pPr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Постановления возложить на С.В. Вдовенкову, заместителя руководителя Администрации по социальным вопросам муниципального об</w:t>
      </w:r>
      <w:r w:rsidR="002E2E17">
        <w:rPr>
          <w:szCs w:val="28"/>
        </w:rPr>
        <w:t>разования «Заиграевский район».</w:t>
      </w:r>
    </w:p>
    <w:p w:rsidR="00C31A7C" w:rsidRDefault="00C31A7C" w:rsidP="00C31A7C">
      <w:pPr>
        <w:ind w:firstLine="720"/>
        <w:jc w:val="both"/>
        <w:rPr>
          <w:szCs w:val="28"/>
        </w:rPr>
      </w:pPr>
    </w:p>
    <w:p w:rsidR="0020042E" w:rsidRDefault="0020042E" w:rsidP="00C31A7C">
      <w:pPr>
        <w:ind w:firstLine="720"/>
        <w:jc w:val="both"/>
        <w:rPr>
          <w:sz w:val="24"/>
          <w:szCs w:val="24"/>
        </w:rPr>
      </w:pPr>
    </w:p>
    <w:p w:rsidR="002E2E17" w:rsidRPr="005E607A" w:rsidRDefault="002E2E17" w:rsidP="00C31A7C">
      <w:pPr>
        <w:ind w:firstLine="720"/>
        <w:jc w:val="both"/>
        <w:rPr>
          <w:sz w:val="24"/>
          <w:szCs w:val="24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E1189D" w:rsidRPr="00FA6071" w:rsidRDefault="009F5F0F" w:rsidP="00FA60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Шальков</w:t>
      </w:r>
    </w:p>
    <w:sectPr w:rsidR="00E1189D" w:rsidRPr="00FA6071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F7B6DF4"/>
    <w:multiLevelType w:val="hybridMultilevel"/>
    <w:tmpl w:val="DD92C418"/>
    <w:lvl w:ilvl="0" w:tplc="E7F075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4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E2E17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E92"/>
    <w:rsid w:val="0043356C"/>
    <w:rsid w:val="00440DA7"/>
    <w:rsid w:val="004528DC"/>
    <w:rsid w:val="004631F5"/>
    <w:rsid w:val="00474F46"/>
    <w:rsid w:val="00482DC9"/>
    <w:rsid w:val="00483603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65138"/>
    <w:rsid w:val="00886C7F"/>
    <w:rsid w:val="00895822"/>
    <w:rsid w:val="008A3D75"/>
    <w:rsid w:val="008A4DC0"/>
    <w:rsid w:val="008D2289"/>
    <w:rsid w:val="008F2E6C"/>
    <w:rsid w:val="00901E82"/>
    <w:rsid w:val="009425A5"/>
    <w:rsid w:val="009439AA"/>
    <w:rsid w:val="00963976"/>
    <w:rsid w:val="0096724C"/>
    <w:rsid w:val="00975492"/>
    <w:rsid w:val="009A0BC0"/>
    <w:rsid w:val="009A199A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A6071"/>
    <w:rsid w:val="00FC25B3"/>
    <w:rsid w:val="00FC4DCE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ListParagraph">
    <w:name w:val="List Paragraph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Normal (Web)"/>
    <w:basedOn w:val="a"/>
    <w:unhideWhenUsed/>
    <w:rsid w:val="00FA6071"/>
    <w:pPr>
      <w:suppressAutoHyphens/>
      <w:spacing w:before="280" w:after="28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7B48-F6C7-4ED2-910D-7AA8D9CF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3610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Михаил А. Кашинин</cp:lastModifiedBy>
  <cp:revision>2</cp:revision>
  <cp:lastPrinted>2023-01-18T01:17:00Z</cp:lastPrinted>
  <dcterms:created xsi:type="dcterms:W3CDTF">2023-01-19T07:31:00Z</dcterms:created>
  <dcterms:modified xsi:type="dcterms:W3CDTF">2023-01-19T07:31:00Z</dcterms:modified>
</cp:coreProperties>
</file>