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B45D93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43421660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9D671A" w:rsidRDefault="003A3A81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9D671A">
        <w:rPr>
          <w:sz w:val="24"/>
          <w:szCs w:val="28"/>
          <w:u w:val="single"/>
        </w:rPr>
        <w:t>16</w:t>
      </w:r>
      <w:r w:rsidR="004917AC" w:rsidRPr="009D671A">
        <w:rPr>
          <w:sz w:val="24"/>
          <w:szCs w:val="28"/>
          <w:u w:val="single"/>
        </w:rPr>
        <w:t>.0</w:t>
      </w:r>
      <w:r w:rsidR="00416370" w:rsidRPr="009D671A">
        <w:rPr>
          <w:sz w:val="24"/>
          <w:szCs w:val="28"/>
          <w:u w:val="single"/>
        </w:rPr>
        <w:t>3</w:t>
      </w:r>
      <w:r w:rsidR="004917AC" w:rsidRPr="009D671A">
        <w:rPr>
          <w:sz w:val="24"/>
          <w:szCs w:val="28"/>
          <w:u w:val="single"/>
        </w:rPr>
        <w:t>.2023</w:t>
      </w:r>
      <w:r w:rsidR="008A4DC0" w:rsidRPr="009D671A">
        <w:rPr>
          <w:sz w:val="24"/>
          <w:szCs w:val="28"/>
          <w:u w:val="single"/>
        </w:rPr>
        <w:t xml:space="preserve"> г.</w:t>
      </w:r>
      <w:r w:rsidR="0043356C" w:rsidRPr="009D671A">
        <w:rPr>
          <w:sz w:val="24"/>
          <w:szCs w:val="28"/>
        </w:rPr>
        <w:t xml:space="preserve">             </w:t>
      </w:r>
      <w:r w:rsidR="00416370" w:rsidRPr="009D671A">
        <w:rPr>
          <w:sz w:val="24"/>
          <w:szCs w:val="28"/>
        </w:rPr>
        <w:t xml:space="preserve">                               </w:t>
      </w:r>
      <w:r w:rsidR="0043356C" w:rsidRPr="009D671A">
        <w:rPr>
          <w:sz w:val="24"/>
          <w:szCs w:val="28"/>
        </w:rPr>
        <w:t xml:space="preserve">     </w:t>
      </w:r>
      <w:r w:rsidR="0020042E" w:rsidRPr="009D671A">
        <w:rPr>
          <w:sz w:val="24"/>
          <w:szCs w:val="28"/>
        </w:rPr>
        <w:t xml:space="preserve">    </w:t>
      </w:r>
      <w:r w:rsidR="0043356C" w:rsidRPr="009D671A">
        <w:rPr>
          <w:sz w:val="24"/>
          <w:szCs w:val="28"/>
        </w:rPr>
        <w:t xml:space="preserve">  </w:t>
      </w:r>
      <w:r w:rsidR="008A4DC0" w:rsidRPr="009D671A">
        <w:rPr>
          <w:sz w:val="24"/>
          <w:szCs w:val="28"/>
        </w:rPr>
        <w:t xml:space="preserve">                                               </w:t>
      </w:r>
      <w:r w:rsidR="00416370" w:rsidRPr="009D671A">
        <w:rPr>
          <w:sz w:val="24"/>
          <w:szCs w:val="28"/>
        </w:rPr>
        <w:t xml:space="preserve"> </w:t>
      </w:r>
      <w:r w:rsidR="008A4DC0" w:rsidRPr="009D671A">
        <w:rPr>
          <w:sz w:val="24"/>
          <w:szCs w:val="28"/>
        </w:rPr>
        <w:t xml:space="preserve"> </w:t>
      </w:r>
      <w:r w:rsidR="003B7EF7" w:rsidRPr="009D671A">
        <w:rPr>
          <w:sz w:val="24"/>
          <w:szCs w:val="28"/>
        </w:rPr>
        <w:t xml:space="preserve"> </w:t>
      </w:r>
      <w:r w:rsidR="009D671A">
        <w:rPr>
          <w:sz w:val="24"/>
          <w:szCs w:val="28"/>
        </w:rPr>
        <w:t xml:space="preserve">                       </w:t>
      </w:r>
      <w:r w:rsidR="0043356C" w:rsidRPr="009D671A">
        <w:rPr>
          <w:sz w:val="24"/>
          <w:szCs w:val="28"/>
        </w:rPr>
        <w:t>№</w:t>
      </w:r>
      <w:r w:rsidRPr="009D671A">
        <w:rPr>
          <w:sz w:val="24"/>
          <w:szCs w:val="28"/>
        </w:rPr>
        <w:t xml:space="preserve"> </w:t>
      </w:r>
      <w:r w:rsidRPr="009D671A">
        <w:rPr>
          <w:sz w:val="24"/>
          <w:szCs w:val="28"/>
          <w:u w:val="single"/>
        </w:rPr>
        <w:t>119</w:t>
      </w:r>
    </w:p>
    <w:p w:rsidR="0043356C" w:rsidRPr="009D671A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9D671A">
        <w:rPr>
          <w:sz w:val="24"/>
          <w:szCs w:val="28"/>
        </w:rPr>
        <w:t>п. Заиграево</w:t>
      </w:r>
    </w:p>
    <w:p w:rsidR="003A3A81" w:rsidRPr="009D671A" w:rsidRDefault="003A3A81" w:rsidP="003A3A81">
      <w:pPr>
        <w:ind w:right="3683"/>
        <w:jc w:val="both"/>
        <w:rPr>
          <w:sz w:val="24"/>
          <w:szCs w:val="28"/>
        </w:rPr>
      </w:pPr>
      <w:r w:rsidRPr="009D671A">
        <w:rPr>
          <w:sz w:val="24"/>
          <w:szCs w:val="28"/>
        </w:rPr>
        <w:t>О внесении изменений и дополнений в Постановление Администрации муниципального образования «Заиграевский район» от 08.04.2015 г. № 165 «О создании районной межведомственной комиссии по организации отдыха, оздоровления и занятости детей и подростков в муниципальном образовании «Заиграевский район»</w:t>
      </w:r>
    </w:p>
    <w:p w:rsidR="003A3A81" w:rsidRPr="009D671A" w:rsidRDefault="003A3A81" w:rsidP="003A3A81">
      <w:pPr>
        <w:ind w:firstLine="720"/>
        <w:jc w:val="both"/>
        <w:rPr>
          <w:sz w:val="24"/>
          <w:szCs w:val="28"/>
        </w:rPr>
      </w:pPr>
    </w:p>
    <w:p w:rsidR="003A3A81" w:rsidRPr="009D671A" w:rsidRDefault="003A3A81" w:rsidP="003A3A81">
      <w:pPr>
        <w:ind w:firstLine="720"/>
        <w:jc w:val="both"/>
        <w:rPr>
          <w:sz w:val="24"/>
          <w:szCs w:val="28"/>
        </w:rPr>
      </w:pPr>
      <w:proofErr w:type="gramStart"/>
      <w:r w:rsidRPr="009D671A">
        <w:rPr>
          <w:sz w:val="24"/>
          <w:szCs w:val="28"/>
        </w:rPr>
        <w:t>В связи с кадровыми изменениями, в соответствии с Федеральным законом от 24.07.1998 г. № 124-ФЗ «Об основных гарантиях прав ребенка в Российской Федерации», Законом Республики Бурятия от 07.07.2006 г. №</w:t>
      </w:r>
      <w:r w:rsidR="009D671A">
        <w:rPr>
          <w:sz w:val="24"/>
          <w:szCs w:val="28"/>
        </w:rPr>
        <w:t xml:space="preserve"> </w:t>
      </w:r>
      <w:r w:rsidRPr="009D671A">
        <w:rPr>
          <w:sz w:val="24"/>
          <w:szCs w:val="28"/>
        </w:rPr>
        <w:t>1751-111 «Об обеспечении прав детей на отдых и оздоровление в Республике Бурятия», муниципальной программой «Развитие системы образования в муниципальном образовании «Заиграевский район», утвержденной Постановлением Администрации муниципального образования «Заиграевский район» Республики Бурятия от</w:t>
      </w:r>
      <w:proofErr w:type="gramEnd"/>
      <w:r w:rsidRPr="009D671A">
        <w:rPr>
          <w:sz w:val="24"/>
          <w:szCs w:val="28"/>
        </w:rPr>
        <w:t xml:space="preserve"> 22.07.2019 г. № 303/1, руководствуясь статьёй 34 Устава муниципального образования «Заиграевский район»,</w:t>
      </w:r>
    </w:p>
    <w:p w:rsidR="003A3A81" w:rsidRPr="009D671A" w:rsidRDefault="003A3A81" w:rsidP="003A3A81">
      <w:pPr>
        <w:ind w:firstLine="720"/>
        <w:jc w:val="both"/>
        <w:rPr>
          <w:b/>
          <w:sz w:val="24"/>
          <w:szCs w:val="28"/>
        </w:rPr>
      </w:pPr>
      <w:r w:rsidRPr="009D671A">
        <w:rPr>
          <w:b/>
          <w:sz w:val="24"/>
          <w:szCs w:val="28"/>
        </w:rPr>
        <w:t>постановляю:</w:t>
      </w:r>
    </w:p>
    <w:p w:rsidR="003A3A81" w:rsidRPr="009D671A" w:rsidRDefault="009D671A" w:rsidP="003A3A81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r w:rsidR="003A3A81" w:rsidRPr="009D671A">
        <w:rPr>
          <w:sz w:val="24"/>
          <w:szCs w:val="28"/>
        </w:rPr>
        <w:t>Приложение №</w:t>
      </w:r>
      <w:r>
        <w:rPr>
          <w:sz w:val="24"/>
          <w:szCs w:val="28"/>
        </w:rPr>
        <w:t xml:space="preserve"> </w:t>
      </w:r>
      <w:r w:rsidR="003A3A81" w:rsidRPr="009D671A">
        <w:rPr>
          <w:sz w:val="24"/>
          <w:szCs w:val="28"/>
        </w:rPr>
        <w:t>2 к Постановлению Администрации муниципального образования «Заиграевский район» от 08.04.2015</w:t>
      </w:r>
      <w:r>
        <w:rPr>
          <w:sz w:val="24"/>
          <w:szCs w:val="28"/>
        </w:rPr>
        <w:t xml:space="preserve"> </w:t>
      </w:r>
      <w:r w:rsidR="003A3A81" w:rsidRPr="009D671A">
        <w:rPr>
          <w:sz w:val="24"/>
          <w:szCs w:val="28"/>
        </w:rPr>
        <w:t>г. № 165 «О создании район</w:t>
      </w:r>
      <w:r>
        <w:rPr>
          <w:sz w:val="24"/>
          <w:szCs w:val="28"/>
        </w:rPr>
        <w:t xml:space="preserve">ной межведомственной комиссии по организации отдыха, оздоровления и занятости детей и подростков </w:t>
      </w:r>
      <w:r w:rsidR="003A3A81" w:rsidRPr="009D671A">
        <w:rPr>
          <w:sz w:val="24"/>
          <w:szCs w:val="28"/>
        </w:rPr>
        <w:t>в муниципальном образовании «Заиграевский район» изложить в новой ред</w:t>
      </w:r>
      <w:r>
        <w:rPr>
          <w:sz w:val="24"/>
          <w:szCs w:val="28"/>
        </w:rPr>
        <w:t xml:space="preserve">акции, согласно Приложению </w:t>
      </w:r>
      <w:r w:rsidR="003A3A81" w:rsidRPr="009D671A">
        <w:rPr>
          <w:sz w:val="24"/>
          <w:szCs w:val="28"/>
        </w:rPr>
        <w:t>к настоящему Постановлению.</w:t>
      </w:r>
    </w:p>
    <w:p w:rsidR="003A3A81" w:rsidRPr="009D671A" w:rsidRDefault="009D671A" w:rsidP="003A3A81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 w:rsidR="003A3A81" w:rsidRPr="009D671A">
        <w:rPr>
          <w:sz w:val="24"/>
          <w:szCs w:val="28"/>
        </w:rPr>
        <w:t>Опубликовать настоящ</w:t>
      </w:r>
      <w:r>
        <w:rPr>
          <w:sz w:val="24"/>
          <w:szCs w:val="28"/>
        </w:rPr>
        <w:t xml:space="preserve">ее Постановление в газете «Вперёд» и разместить на сайте - </w:t>
      </w:r>
      <w:r w:rsidRPr="009D671A">
        <w:rPr>
          <w:sz w:val="24"/>
          <w:szCs w:val="28"/>
          <w:u w:val="single"/>
        </w:rPr>
        <w:t>https://egov-buryatia.ru/zaigraevo/.</w:t>
      </w:r>
    </w:p>
    <w:p w:rsidR="003A3A81" w:rsidRPr="009D671A" w:rsidRDefault="003A3A81" w:rsidP="003A3A81">
      <w:pPr>
        <w:ind w:firstLine="720"/>
        <w:jc w:val="both"/>
        <w:rPr>
          <w:sz w:val="24"/>
          <w:szCs w:val="28"/>
        </w:rPr>
      </w:pPr>
      <w:r w:rsidRPr="009D671A">
        <w:rPr>
          <w:sz w:val="24"/>
          <w:szCs w:val="28"/>
        </w:rPr>
        <w:t>3. Настоящее Постановление вступает в силу со дня его подписания.</w:t>
      </w:r>
    </w:p>
    <w:p w:rsidR="00C31A7C" w:rsidRPr="009D671A" w:rsidRDefault="009D671A" w:rsidP="003A3A81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</w:t>
      </w:r>
      <w:proofErr w:type="gramStart"/>
      <w:r w:rsidR="003A3A81" w:rsidRPr="009D671A">
        <w:rPr>
          <w:sz w:val="24"/>
          <w:szCs w:val="28"/>
        </w:rPr>
        <w:t>Контроль за</w:t>
      </w:r>
      <w:proofErr w:type="gramEnd"/>
      <w:r w:rsidR="003A3A81" w:rsidRPr="009D671A">
        <w:rPr>
          <w:sz w:val="24"/>
          <w:szCs w:val="28"/>
        </w:rPr>
        <w:t xml:space="preserve"> исполнением данног</w:t>
      </w:r>
      <w:r>
        <w:rPr>
          <w:sz w:val="24"/>
          <w:szCs w:val="28"/>
        </w:rPr>
        <w:t xml:space="preserve">о Постановления возложить на </w:t>
      </w:r>
      <w:r w:rsidR="003A3A81" w:rsidRPr="009D671A">
        <w:rPr>
          <w:sz w:val="24"/>
          <w:szCs w:val="28"/>
        </w:rPr>
        <w:t>С</w:t>
      </w:r>
      <w:r>
        <w:rPr>
          <w:sz w:val="24"/>
          <w:szCs w:val="28"/>
        </w:rPr>
        <w:t xml:space="preserve">.В. </w:t>
      </w:r>
      <w:proofErr w:type="spellStart"/>
      <w:r>
        <w:rPr>
          <w:sz w:val="24"/>
          <w:szCs w:val="28"/>
        </w:rPr>
        <w:t>Вдовенкову</w:t>
      </w:r>
      <w:proofErr w:type="spellEnd"/>
      <w:r>
        <w:rPr>
          <w:sz w:val="24"/>
          <w:szCs w:val="28"/>
        </w:rPr>
        <w:t xml:space="preserve">, заместителя руководителя Администрации по социальным </w:t>
      </w:r>
      <w:r w:rsidR="003A3A81" w:rsidRPr="009D671A">
        <w:rPr>
          <w:sz w:val="24"/>
          <w:szCs w:val="28"/>
        </w:rPr>
        <w:t>вопросам муниципального образования «Заиграевский район».</w:t>
      </w:r>
    </w:p>
    <w:p w:rsidR="0020042E" w:rsidRDefault="0020042E" w:rsidP="00C31A7C">
      <w:pPr>
        <w:ind w:firstLine="720"/>
        <w:jc w:val="both"/>
        <w:rPr>
          <w:sz w:val="22"/>
          <w:szCs w:val="24"/>
        </w:rPr>
      </w:pPr>
    </w:p>
    <w:p w:rsidR="009D671A" w:rsidRDefault="009D671A" w:rsidP="00C31A7C">
      <w:pPr>
        <w:ind w:firstLine="720"/>
        <w:jc w:val="both"/>
        <w:rPr>
          <w:sz w:val="22"/>
          <w:szCs w:val="24"/>
        </w:rPr>
      </w:pPr>
    </w:p>
    <w:p w:rsidR="009D671A" w:rsidRPr="009D671A" w:rsidRDefault="009D671A" w:rsidP="00C31A7C">
      <w:pPr>
        <w:ind w:firstLine="720"/>
        <w:jc w:val="both"/>
        <w:rPr>
          <w:sz w:val="22"/>
          <w:szCs w:val="24"/>
        </w:rPr>
      </w:pPr>
      <w:bookmarkStart w:id="0" w:name="_GoBack"/>
      <w:bookmarkEnd w:id="0"/>
    </w:p>
    <w:p w:rsidR="003A3A81" w:rsidRPr="009D671A" w:rsidRDefault="003A3A81" w:rsidP="003A3A81">
      <w:pPr>
        <w:jc w:val="both"/>
        <w:rPr>
          <w:sz w:val="24"/>
          <w:szCs w:val="28"/>
        </w:rPr>
      </w:pPr>
      <w:r w:rsidRPr="009D671A">
        <w:rPr>
          <w:sz w:val="24"/>
          <w:szCs w:val="28"/>
        </w:rPr>
        <w:t xml:space="preserve">И.о. руководителя Администрации </w:t>
      </w:r>
    </w:p>
    <w:p w:rsidR="003A3A81" w:rsidRPr="009D671A" w:rsidRDefault="003A3A81" w:rsidP="003A3A81">
      <w:pPr>
        <w:jc w:val="both"/>
        <w:rPr>
          <w:sz w:val="24"/>
          <w:szCs w:val="28"/>
        </w:rPr>
      </w:pPr>
      <w:r w:rsidRPr="009D671A">
        <w:rPr>
          <w:sz w:val="24"/>
          <w:szCs w:val="28"/>
        </w:rPr>
        <w:t xml:space="preserve">муниципального образования </w:t>
      </w:r>
    </w:p>
    <w:p w:rsidR="00E1189D" w:rsidRPr="000050CD" w:rsidRDefault="003A3A81" w:rsidP="003A3A81">
      <w:pPr>
        <w:jc w:val="both"/>
        <w:rPr>
          <w:sz w:val="24"/>
          <w:szCs w:val="28"/>
        </w:rPr>
      </w:pPr>
      <w:r w:rsidRPr="009D671A">
        <w:rPr>
          <w:sz w:val="24"/>
          <w:szCs w:val="28"/>
        </w:rPr>
        <w:t xml:space="preserve">«Заиграевский район»                                                                            </w:t>
      </w:r>
      <w:r w:rsidR="009D671A">
        <w:rPr>
          <w:sz w:val="24"/>
          <w:szCs w:val="28"/>
        </w:rPr>
        <w:t xml:space="preserve">                        </w:t>
      </w:r>
      <w:r w:rsidRPr="009D671A">
        <w:rPr>
          <w:sz w:val="24"/>
          <w:szCs w:val="28"/>
        </w:rPr>
        <w:t>И.С. Петров</w:t>
      </w:r>
    </w:p>
    <w:p w:rsidR="000050CD" w:rsidRPr="0023087D" w:rsidRDefault="000050CD" w:rsidP="000050CD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23087D">
        <w:rPr>
          <w:color w:val="000000" w:themeColor="text1"/>
          <w:sz w:val="24"/>
          <w:szCs w:val="24"/>
        </w:rPr>
        <w:t>Приложение</w:t>
      </w:r>
    </w:p>
    <w:p w:rsidR="000050CD" w:rsidRPr="0023087D" w:rsidRDefault="000050CD" w:rsidP="000050CD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23087D">
        <w:rPr>
          <w:color w:val="000000" w:themeColor="text1"/>
          <w:sz w:val="24"/>
          <w:szCs w:val="24"/>
        </w:rPr>
        <w:t>к Постановлению Администрации</w:t>
      </w:r>
    </w:p>
    <w:p w:rsidR="000050CD" w:rsidRDefault="000050CD" w:rsidP="000050CD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23087D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0050CD" w:rsidRDefault="000050CD" w:rsidP="000050CD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23087D">
        <w:rPr>
          <w:color w:val="000000" w:themeColor="text1"/>
          <w:sz w:val="24"/>
          <w:szCs w:val="24"/>
        </w:rPr>
        <w:t>«Заиграевский район»</w:t>
      </w:r>
    </w:p>
    <w:p w:rsidR="000050CD" w:rsidRPr="0023087D" w:rsidRDefault="000050CD" w:rsidP="000050CD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23087D">
        <w:rPr>
          <w:color w:val="000000" w:themeColor="text1"/>
          <w:sz w:val="24"/>
          <w:szCs w:val="24"/>
          <w:u w:val="single"/>
        </w:rPr>
        <w:t>16.03.2023 г.</w:t>
      </w:r>
      <w:r>
        <w:rPr>
          <w:color w:val="000000" w:themeColor="text1"/>
          <w:sz w:val="24"/>
          <w:szCs w:val="24"/>
        </w:rPr>
        <w:t xml:space="preserve"> № </w:t>
      </w:r>
      <w:r w:rsidRPr="0023087D">
        <w:rPr>
          <w:color w:val="000000" w:themeColor="text1"/>
          <w:sz w:val="24"/>
          <w:szCs w:val="24"/>
          <w:u w:val="single"/>
        </w:rPr>
        <w:t>119</w:t>
      </w:r>
    </w:p>
    <w:p w:rsidR="000050CD" w:rsidRDefault="000050CD" w:rsidP="000050CD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</w:p>
    <w:p w:rsidR="000050CD" w:rsidRPr="0023087D" w:rsidRDefault="000050CD" w:rsidP="000050CD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23087D">
        <w:rPr>
          <w:color w:val="000000" w:themeColor="text1"/>
          <w:sz w:val="24"/>
          <w:szCs w:val="24"/>
        </w:rPr>
        <w:t>Приложение № 2</w:t>
      </w:r>
    </w:p>
    <w:p w:rsidR="000050CD" w:rsidRDefault="000050CD" w:rsidP="000050CD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23087D">
        <w:rPr>
          <w:color w:val="000000" w:themeColor="text1"/>
          <w:sz w:val="24"/>
          <w:szCs w:val="24"/>
        </w:rPr>
        <w:t xml:space="preserve">к Постановлению Администрации </w:t>
      </w:r>
    </w:p>
    <w:p w:rsidR="000050CD" w:rsidRDefault="000050CD" w:rsidP="000050CD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23087D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0050CD" w:rsidRPr="0023087D" w:rsidRDefault="000050CD" w:rsidP="000050CD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23087D">
        <w:rPr>
          <w:color w:val="000000" w:themeColor="text1"/>
          <w:sz w:val="24"/>
          <w:szCs w:val="24"/>
        </w:rPr>
        <w:t>«Заиграевский район»</w:t>
      </w:r>
    </w:p>
    <w:p w:rsidR="000050CD" w:rsidRPr="0023087D" w:rsidRDefault="000050CD" w:rsidP="000050CD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23087D">
        <w:rPr>
          <w:color w:val="000000" w:themeColor="text1"/>
          <w:sz w:val="24"/>
          <w:szCs w:val="24"/>
        </w:rPr>
        <w:t xml:space="preserve">от </w:t>
      </w:r>
      <w:r w:rsidRPr="0023087D">
        <w:rPr>
          <w:color w:val="000000" w:themeColor="text1"/>
          <w:sz w:val="24"/>
          <w:szCs w:val="24"/>
          <w:u w:val="single"/>
        </w:rPr>
        <w:t>08.04.2015 г.</w:t>
      </w:r>
      <w:r w:rsidRPr="0023087D">
        <w:rPr>
          <w:color w:val="000000" w:themeColor="text1"/>
          <w:sz w:val="24"/>
          <w:szCs w:val="24"/>
        </w:rPr>
        <w:t xml:space="preserve"> №</w:t>
      </w:r>
      <w:r>
        <w:rPr>
          <w:color w:val="000000" w:themeColor="text1"/>
          <w:sz w:val="24"/>
          <w:szCs w:val="24"/>
        </w:rPr>
        <w:t xml:space="preserve"> </w:t>
      </w:r>
      <w:r w:rsidRPr="0023087D">
        <w:rPr>
          <w:color w:val="000000" w:themeColor="text1"/>
          <w:sz w:val="24"/>
          <w:szCs w:val="24"/>
          <w:u w:val="single"/>
        </w:rPr>
        <w:t>165</w:t>
      </w:r>
    </w:p>
    <w:p w:rsidR="000050CD" w:rsidRDefault="000050CD" w:rsidP="000050CD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050CD" w:rsidRPr="0023087D" w:rsidRDefault="000050CD" w:rsidP="000050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23087D">
        <w:rPr>
          <w:b/>
          <w:color w:val="000000" w:themeColor="text1"/>
          <w:sz w:val="24"/>
          <w:szCs w:val="24"/>
        </w:rPr>
        <w:t>Состав районной межведомственной комиссии</w:t>
      </w:r>
    </w:p>
    <w:p w:rsidR="000050CD" w:rsidRPr="0023087D" w:rsidRDefault="000050CD" w:rsidP="000050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23087D">
        <w:rPr>
          <w:b/>
          <w:color w:val="000000" w:themeColor="text1"/>
          <w:sz w:val="24"/>
          <w:szCs w:val="24"/>
        </w:rPr>
        <w:t>по организации отдыха, оздоровления и занятости детей и подростков</w:t>
      </w:r>
    </w:p>
    <w:p w:rsidR="000050CD" w:rsidRPr="0023087D" w:rsidRDefault="000050CD" w:rsidP="000050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23087D">
        <w:rPr>
          <w:b/>
          <w:color w:val="000000" w:themeColor="text1"/>
          <w:sz w:val="24"/>
          <w:szCs w:val="24"/>
        </w:rPr>
        <w:t>в муниципальном образовании «Заиграевский район»</w:t>
      </w:r>
    </w:p>
    <w:p w:rsidR="000050CD" w:rsidRPr="0023087D" w:rsidRDefault="000050CD" w:rsidP="000050C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0050CD" w:rsidRPr="0023087D" w:rsidRDefault="000050CD" w:rsidP="000050CD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Вдовенкова</w:t>
      </w:r>
      <w:proofErr w:type="spellEnd"/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Светлана Васильевна, заместитель руководителя Администрации по социальным вопросам муниципального образования «Заиграевский район», Председатель комиссии;</w:t>
      </w:r>
    </w:p>
    <w:p w:rsidR="000050CD" w:rsidRPr="0023087D" w:rsidRDefault="000050CD" w:rsidP="000050CD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Шурыгина Анна Александровна, начальник Управления образования Администрации муниципального образования «Заиграевский район», заместитель Председателя комиссии;</w:t>
      </w:r>
    </w:p>
    <w:p w:rsidR="000050CD" w:rsidRPr="0023087D" w:rsidRDefault="000050CD" w:rsidP="000050CD">
      <w:pPr>
        <w:pStyle w:val="a9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Хлебодарова</w:t>
      </w:r>
      <w:proofErr w:type="spellEnd"/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Наталья Алексеевна, специалист Управления образования Администрации муниципального образования «Заиграевский район», секретарь комиссии; </w:t>
      </w:r>
    </w:p>
    <w:p w:rsidR="000050CD" w:rsidRPr="0023087D" w:rsidRDefault="000050CD" w:rsidP="000050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23087D">
        <w:rPr>
          <w:color w:val="000000" w:themeColor="text1"/>
          <w:sz w:val="24"/>
          <w:szCs w:val="24"/>
        </w:rPr>
        <w:t>Члены комиссии:</w:t>
      </w:r>
    </w:p>
    <w:p w:rsidR="000050CD" w:rsidRPr="0023087D" w:rsidRDefault="000050CD" w:rsidP="000050C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Голышева Нелли Павловна, начальник территориального отдела Управления </w:t>
      </w:r>
      <w:proofErr w:type="spellStart"/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Республики Бурятия в Заиграевском районе (по согласованию);</w:t>
      </w:r>
    </w:p>
    <w:p w:rsidR="000050CD" w:rsidRPr="0023087D" w:rsidRDefault="000050CD" w:rsidP="000050C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Ткаченко Алексей Александрович, главный государственный инспектор Заиграевского района по пожарному надзору, начальник ОНД и профилактической работы, майор внутренней службы (по согласованию);</w:t>
      </w:r>
    </w:p>
    <w:p w:rsidR="000050CD" w:rsidRPr="0023087D" w:rsidRDefault="000050CD" w:rsidP="000050C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Сапожникова Светлана Георгиевна, начальник отдела социальной защиты населения по Заиграевскому району (по согласованию);</w:t>
      </w:r>
    </w:p>
    <w:p w:rsidR="000050CD" w:rsidRPr="0023087D" w:rsidRDefault="000050CD" w:rsidP="000050C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Бабаев Виталий Павлович главного врача Государственного автономного учреждения здравоохранения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Заиграевская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централь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ная районная больница» </w:t>
      </w:r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 согласованию);</w:t>
      </w:r>
    </w:p>
    <w:p w:rsidR="000050CD" w:rsidRPr="0023087D" w:rsidRDefault="000050CD" w:rsidP="000050C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Лумбунов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Андрей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Галсанович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заместитель начальника полиции по </w:t>
      </w:r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охране общественного порядка отдела МВД РФ по Заиграевскому району (по согласованию);</w:t>
      </w:r>
    </w:p>
    <w:p w:rsidR="000050CD" w:rsidRPr="0023087D" w:rsidRDefault="000050CD" w:rsidP="000050C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Волкова Лариса Сер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геевна - начальник финансового У</w:t>
      </w:r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правления Администрации муниципального образования «Заиграевский район»;</w:t>
      </w:r>
    </w:p>
    <w:p w:rsidR="000050CD" w:rsidRPr="0023087D" w:rsidRDefault="000050CD" w:rsidP="000050C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Чичерина Нина Иннокентьевна, консультант районной </w:t>
      </w:r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комиссии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делам несовершеннолетних и защите их прав Администрации муниципального </w:t>
      </w:r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 «Заиграевский район»;</w:t>
      </w:r>
    </w:p>
    <w:p w:rsidR="000050CD" w:rsidRPr="0023087D" w:rsidRDefault="000050CD" w:rsidP="000050CD">
      <w:pPr>
        <w:pStyle w:val="a9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Васильева Маргарита Григорьевна - начальник отдела опеки и попечительства Администрации муниципального образования «Заиграевский район»;</w:t>
      </w:r>
    </w:p>
    <w:p w:rsidR="000050CD" w:rsidRPr="0023087D" w:rsidRDefault="000050CD" w:rsidP="000050CD">
      <w:pPr>
        <w:pStyle w:val="a9"/>
        <w:numPr>
          <w:ilvl w:val="0"/>
          <w:numId w:val="12"/>
        </w:numPr>
        <w:ind w:left="0" w:firstLine="709"/>
        <w:jc w:val="both"/>
        <w:rPr>
          <w:color w:val="000000" w:themeColor="text1"/>
        </w:rPr>
      </w:pPr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Спиридонов Виталий Иванович - Руководитель АУ РБ «</w:t>
      </w:r>
      <w:proofErr w:type="spellStart"/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Хандагатайский</w:t>
      </w:r>
      <w:proofErr w:type="spellEnd"/>
      <w:r w:rsidRPr="00230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лесхоз» (по согласованию).</w:t>
      </w:r>
    </w:p>
    <w:p w:rsidR="000050CD" w:rsidRPr="0023087D" w:rsidRDefault="000050CD" w:rsidP="000050CD">
      <w:pPr>
        <w:ind w:firstLine="709"/>
        <w:jc w:val="both"/>
        <w:rPr>
          <w:color w:val="000000" w:themeColor="text1"/>
        </w:rPr>
      </w:pPr>
    </w:p>
    <w:p w:rsidR="000050CD" w:rsidRPr="000050CD" w:rsidRDefault="000050CD" w:rsidP="003A3A81">
      <w:pPr>
        <w:jc w:val="both"/>
        <w:rPr>
          <w:sz w:val="24"/>
          <w:szCs w:val="28"/>
        </w:rPr>
      </w:pPr>
    </w:p>
    <w:p w:rsidR="000050CD" w:rsidRPr="000050CD" w:rsidRDefault="000050CD" w:rsidP="003A3A81">
      <w:pPr>
        <w:jc w:val="both"/>
        <w:rPr>
          <w:sz w:val="24"/>
          <w:szCs w:val="28"/>
        </w:rPr>
      </w:pPr>
    </w:p>
    <w:sectPr w:rsidR="000050CD" w:rsidRPr="000050C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260084"/>
    <w:multiLevelType w:val="hybridMultilevel"/>
    <w:tmpl w:val="0144E844"/>
    <w:lvl w:ilvl="0" w:tplc="E7F0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5F665CC"/>
    <w:multiLevelType w:val="hybridMultilevel"/>
    <w:tmpl w:val="160E8B6E"/>
    <w:lvl w:ilvl="0" w:tplc="E7F0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5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9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0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6"/>
    <w:lvlOverride w:ilvl="0">
      <w:startOverride w:val="2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050CD"/>
    <w:rsid w:val="00007F32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A3A81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D671A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45D93"/>
    <w:rsid w:val="00B50D92"/>
    <w:rsid w:val="00B54A6A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D93"/>
    <w:rPr>
      <w:sz w:val="28"/>
    </w:rPr>
  </w:style>
  <w:style w:type="paragraph" w:styleId="1">
    <w:name w:val="heading 1"/>
    <w:basedOn w:val="a"/>
    <w:next w:val="a"/>
    <w:qFormat/>
    <w:rsid w:val="00B45D9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45D93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B45D93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D93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B45D93"/>
    <w:pPr>
      <w:ind w:firstLine="6237"/>
      <w:jc w:val="right"/>
    </w:pPr>
  </w:style>
  <w:style w:type="paragraph" w:styleId="a4">
    <w:name w:val="Body Text"/>
    <w:basedOn w:val="a"/>
    <w:rsid w:val="00B45D93"/>
    <w:pPr>
      <w:jc w:val="both"/>
    </w:pPr>
  </w:style>
  <w:style w:type="paragraph" w:styleId="30">
    <w:name w:val="Body Text Indent 3"/>
    <w:basedOn w:val="a"/>
    <w:rsid w:val="00B45D93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050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017C-E6A6-4F7D-878A-FD6C33C8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Михаил А. Кашинин</cp:lastModifiedBy>
  <cp:revision>4</cp:revision>
  <cp:lastPrinted>2023-03-17T00:14:00Z</cp:lastPrinted>
  <dcterms:created xsi:type="dcterms:W3CDTF">2023-03-16T08:53:00Z</dcterms:created>
  <dcterms:modified xsi:type="dcterms:W3CDTF">2023-04-19T06:56:00Z</dcterms:modified>
</cp:coreProperties>
</file>