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420EB1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5200062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Pr="00EB5705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EB5705">
        <w:rPr>
          <w:b/>
          <w:sz w:val="24"/>
          <w:szCs w:val="24"/>
        </w:rPr>
        <w:t>РАСПОРЯЖЕНИЕ</w:t>
      </w:r>
    </w:p>
    <w:p w14:paraId="6E780B6F" w14:textId="14BBA708" w:rsidR="0027001B" w:rsidRPr="00EB5705" w:rsidRDefault="000F44A9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EB5705">
        <w:rPr>
          <w:sz w:val="24"/>
          <w:szCs w:val="24"/>
          <w:u w:val="single"/>
        </w:rPr>
        <w:t>31</w:t>
      </w:r>
      <w:r w:rsidR="00CE02A3" w:rsidRPr="00EB5705">
        <w:rPr>
          <w:sz w:val="24"/>
          <w:szCs w:val="24"/>
          <w:u w:val="single"/>
        </w:rPr>
        <w:t>.</w:t>
      </w:r>
      <w:r w:rsidR="00314057" w:rsidRPr="00EB5705">
        <w:rPr>
          <w:sz w:val="24"/>
          <w:szCs w:val="24"/>
          <w:u w:val="single"/>
        </w:rPr>
        <w:t>03</w:t>
      </w:r>
      <w:r w:rsidR="00541727" w:rsidRPr="00EB5705">
        <w:rPr>
          <w:sz w:val="24"/>
          <w:szCs w:val="24"/>
          <w:u w:val="single"/>
        </w:rPr>
        <w:t>.202</w:t>
      </w:r>
      <w:r w:rsidR="005F6754" w:rsidRPr="00EB5705">
        <w:rPr>
          <w:sz w:val="24"/>
          <w:szCs w:val="24"/>
          <w:u w:val="single"/>
        </w:rPr>
        <w:t>5</w:t>
      </w:r>
      <w:r w:rsidR="0027001B" w:rsidRPr="00EB5705">
        <w:rPr>
          <w:sz w:val="24"/>
          <w:szCs w:val="24"/>
        </w:rPr>
        <w:t xml:space="preserve">                                                                            </w:t>
      </w:r>
      <w:r w:rsidR="00540BA4" w:rsidRPr="00EB5705">
        <w:rPr>
          <w:sz w:val="24"/>
          <w:szCs w:val="24"/>
        </w:rPr>
        <w:t xml:space="preserve">        </w:t>
      </w:r>
      <w:r w:rsidR="00EB5705">
        <w:rPr>
          <w:sz w:val="24"/>
          <w:szCs w:val="24"/>
        </w:rPr>
        <w:t xml:space="preserve">             </w:t>
      </w:r>
      <w:r w:rsidR="00540BA4" w:rsidRPr="00EB5705">
        <w:rPr>
          <w:sz w:val="24"/>
          <w:szCs w:val="24"/>
        </w:rPr>
        <w:t xml:space="preserve">              </w:t>
      </w:r>
      <w:r w:rsidR="0004437B" w:rsidRPr="00EB5705">
        <w:rPr>
          <w:sz w:val="24"/>
          <w:szCs w:val="24"/>
        </w:rPr>
        <w:t xml:space="preserve">         </w:t>
      </w:r>
      <w:r w:rsidR="00A91AC0" w:rsidRPr="00EB5705">
        <w:rPr>
          <w:sz w:val="24"/>
          <w:szCs w:val="24"/>
        </w:rPr>
        <w:t xml:space="preserve">    </w:t>
      </w:r>
      <w:r w:rsidR="005F6754" w:rsidRPr="00EB5705">
        <w:rPr>
          <w:sz w:val="24"/>
          <w:szCs w:val="24"/>
        </w:rPr>
        <w:t xml:space="preserve">  </w:t>
      </w:r>
      <w:r w:rsidR="0004437B" w:rsidRPr="00EB5705">
        <w:rPr>
          <w:sz w:val="24"/>
          <w:szCs w:val="24"/>
        </w:rPr>
        <w:t xml:space="preserve">№ </w:t>
      </w:r>
      <w:r w:rsidR="00EB5705" w:rsidRPr="00EB5705">
        <w:rPr>
          <w:sz w:val="24"/>
          <w:szCs w:val="24"/>
          <w:u w:val="single"/>
        </w:rPr>
        <w:t>118</w:t>
      </w:r>
      <w:r w:rsidR="0004437B" w:rsidRPr="00EB5705">
        <w:rPr>
          <w:sz w:val="24"/>
          <w:szCs w:val="24"/>
          <w:u w:val="single"/>
        </w:rPr>
        <w:t>-р</w:t>
      </w:r>
    </w:p>
    <w:p w14:paraId="0E5B8C2D" w14:textId="7E690990" w:rsidR="0027001B" w:rsidRPr="00EB5705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EB5705">
        <w:rPr>
          <w:sz w:val="24"/>
          <w:szCs w:val="24"/>
        </w:rPr>
        <w:t>п. Заиграево</w:t>
      </w:r>
    </w:p>
    <w:p w14:paraId="73A80FA3" w14:textId="36143678" w:rsidR="00EB5705" w:rsidRPr="00EB5705" w:rsidRDefault="00EB5705" w:rsidP="00EB570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EB5705">
        <w:rPr>
          <w:sz w:val="24"/>
          <w:szCs w:val="24"/>
        </w:rPr>
        <w:t>В целях реализации государственной политики в области охраны труда, предупреждения производственного травматизма и профессиональных заболеваний, сохранения жизни и здоровья работников в процессе их трудовой деятельности, в соответствии с Постановлением Правительства Республики Бурятия от 06.03.2022 № 96 «Об утверждении Положения об организации и проведении месячника охраны труда в Республике Бурятия», руководствуясь статьей  30 Устава муниципального образования «Заиграевский  район»:</w:t>
      </w:r>
      <w:proofErr w:type="gramEnd"/>
    </w:p>
    <w:p w14:paraId="116CD9E7" w14:textId="77777777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 xml:space="preserve">1. Провести с 1 по 30 апреля 2025 года месячник охраны труда в Администрации муниципального образования (далее МО) «Заиграевский район» и ее структурных подразделениях, подведомственных учреждениях, предприятиях. </w:t>
      </w:r>
    </w:p>
    <w:p w14:paraId="17F025CC" w14:textId="331ED6C3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2. Структурным подразделениям Администрации МО «Заиграевский район» со статусом юридических лиц руководствоваться Положением об организации и проведении месячника охраны труда в Республике Бурятия, утвержденным Постановлением Правительства от 06.03.2022 г. № 96. Обеспечить проведение месячника охраны труда в подведомственных учреждениях, предприятиях. В срок до 1 июня 2024 г. направить информацию о проведении месячника охраны труда в Администрацию МО «Заиграевский район» по форме в соответствии с Приложением №1 к настоящему Распоряжению.</w:t>
      </w:r>
    </w:p>
    <w:p w14:paraId="72E6C365" w14:textId="44D1A89D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3. Утвердить план работы по проведению месячника по охране труда Администрации  МО «Заиграевский район» и ее структурных подразделений на период с 1 по 30 апреля 2025 г., согласно приложению №2 к настоящему Распоряжению.</w:t>
      </w:r>
    </w:p>
    <w:p w14:paraId="19E2F40D" w14:textId="048EF229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4.Утвердить состав Комиссии по подведению итогов проведения месячника охраны труда в Администрации муниципального образования «Заиграевский район» и ее структурных подразделениях</w:t>
      </w:r>
      <w:r w:rsidR="00A94916">
        <w:rPr>
          <w:sz w:val="24"/>
          <w:szCs w:val="24"/>
        </w:rPr>
        <w:t xml:space="preserve"> </w:t>
      </w:r>
      <w:r w:rsidRPr="00EB5705">
        <w:rPr>
          <w:sz w:val="24"/>
          <w:szCs w:val="24"/>
        </w:rPr>
        <w:t>Приложение №3.</w:t>
      </w:r>
    </w:p>
    <w:p w14:paraId="32B96207" w14:textId="77777777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 xml:space="preserve">5. </w:t>
      </w:r>
      <w:proofErr w:type="gramStart"/>
      <w:r w:rsidRPr="00EB5705">
        <w:rPr>
          <w:sz w:val="24"/>
          <w:szCs w:val="24"/>
        </w:rPr>
        <w:t>Разместить</w:t>
      </w:r>
      <w:proofErr w:type="gramEnd"/>
      <w:r w:rsidRPr="00EB5705">
        <w:rPr>
          <w:sz w:val="24"/>
          <w:szCs w:val="24"/>
        </w:rPr>
        <w:t xml:space="preserve"> настоящее Распоряжение на сайте: </w:t>
      </w:r>
      <w:hyperlink r:id="rId10" w:history="1">
        <w:r w:rsidRPr="00EB5705">
          <w:rPr>
            <w:rStyle w:val="aa"/>
            <w:sz w:val="24"/>
            <w:szCs w:val="24"/>
          </w:rPr>
          <w:t>https://egov-buryatia.ru/zaigraevo/</w:t>
        </w:r>
      </w:hyperlink>
      <w:r w:rsidRPr="00EB5705">
        <w:rPr>
          <w:sz w:val="24"/>
          <w:szCs w:val="24"/>
        </w:rPr>
        <w:t>.</w:t>
      </w:r>
    </w:p>
    <w:p w14:paraId="0CF26F14" w14:textId="77777777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6. Настоящее Распоряжение вступает в силу с момента его подписания.</w:t>
      </w:r>
    </w:p>
    <w:p w14:paraId="4B9BFF26" w14:textId="77777777" w:rsidR="00EB5705" w:rsidRPr="00EB5705" w:rsidRDefault="00EB5705" w:rsidP="00EB5705">
      <w:pPr>
        <w:ind w:firstLine="709"/>
        <w:jc w:val="both"/>
        <w:rPr>
          <w:sz w:val="24"/>
          <w:szCs w:val="24"/>
        </w:rPr>
      </w:pPr>
      <w:r w:rsidRPr="00EB5705">
        <w:rPr>
          <w:sz w:val="24"/>
          <w:szCs w:val="24"/>
        </w:rPr>
        <w:t xml:space="preserve">7. </w:t>
      </w:r>
      <w:proofErr w:type="gramStart"/>
      <w:r w:rsidRPr="00EB5705">
        <w:rPr>
          <w:sz w:val="24"/>
          <w:szCs w:val="24"/>
        </w:rPr>
        <w:t>Контроль за</w:t>
      </w:r>
      <w:proofErr w:type="gramEnd"/>
      <w:r w:rsidRPr="00EB5705">
        <w:rPr>
          <w:sz w:val="24"/>
          <w:szCs w:val="24"/>
        </w:rPr>
        <w:t xml:space="preserve"> исполнением настоящего Распоряжения оставляю за собой.</w:t>
      </w:r>
    </w:p>
    <w:p w14:paraId="3A982714" w14:textId="77777777" w:rsidR="00EB5705" w:rsidRPr="00EB5705" w:rsidRDefault="00EB5705" w:rsidP="00EB5705">
      <w:pPr>
        <w:ind w:firstLine="709"/>
        <w:jc w:val="both"/>
        <w:rPr>
          <w:sz w:val="24"/>
          <w:szCs w:val="24"/>
        </w:rPr>
      </w:pPr>
    </w:p>
    <w:p w14:paraId="51D8EE87" w14:textId="77777777" w:rsidR="00C7770B" w:rsidRPr="00EB5705" w:rsidRDefault="00C7770B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438963" w14:textId="77777777" w:rsidR="00C7770B" w:rsidRPr="00EB5705" w:rsidRDefault="00C7770B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1EA73D" w14:textId="1E7C84F2" w:rsidR="0073320A" w:rsidRPr="00EB5705" w:rsidRDefault="000F44A9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Глава</w:t>
      </w:r>
      <w:r w:rsidR="0073320A" w:rsidRPr="00EB5705">
        <w:rPr>
          <w:sz w:val="24"/>
          <w:szCs w:val="24"/>
        </w:rPr>
        <w:t xml:space="preserve"> муниципального образования </w:t>
      </w:r>
    </w:p>
    <w:p w14:paraId="1302BA63" w14:textId="77777777" w:rsidR="0073320A" w:rsidRPr="00EB5705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B5705">
        <w:rPr>
          <w:sz w:val="24"/>
          <w:szCs w:val="24"/>
        </w:rPr>
        <w:t xml:space="preserve">«Заиграевский район», </w:t>
      </w:r>
    </w:p>
    <w:p w14:paraId="4D9EBDFC" w14:textId="60EC1C5B" w:rsidR="00365633" w:rsidRDefault="000F44A9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B5705">
        <w:rPr>
          <w:sz w:val="24"/>
          <w:szCs w:val="24"/>
        </w:rPr>
        <w:t>руководитель</w:t>
      </w:r>
      <w:r w:rsidR="0073320A" w:rsidRPr="00EB5705">
        <w:rPr>
          <w:sz w:val="24"/>
          <w:szCs w:val="24"/>
        </w:rPr>
        <w:t xml:space="preserve"> Администрации                    </w:t>
      </w:r>
      <w:r w:rsidR="00EB5705">
        <w:rPr>
          <w:sz w:val="24"/>
          <w:szCs w:val="24"/>
        </w:rPr>
        <w:t xml:space="preserve">            </w:t>
      </w:r>
      <w:r w:rsidR="0073320A" w:rsidRPr="00EB5705">
        <w:rPr>
          <w:sz w:val="24"/>
          <w:szCs w:val="24"/>
        </w:rPr>
        <w:t xml:space="preserve">            </w:t>
      </w:r>
      <w:r w:rsidR="00540BA4" w:rsidRPr="00EB5705">
        <w:rPr>
          <w:sz w:val="24"/>
          <w:szCs w:val="24"/>
        </w:rPr>
        <w:t xml:space="preserve">          </w:t>
      </w:r>
      <w:r w:rsidR="0073320A" w:rsidRPr="00EB5705">
        <w:rPr>
          <w:sz w:val="24"/>
          <w:szCs w:val="24"/>
        </w:rPr>
        <w:t xml:space="preserve">                             Л.С. Волкова</w:t>
      </w:r>
    </w:p>
    <w:p w14:paraId="5D08BF26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9A0AD1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9DD0FD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674451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B49910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60D927" w14:textId="77777777" w:rsidR="00EB5705" w:rsidRDefault="00EB5705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9BB345" w14:textId="09FE10B5" w:rsidR="00EB5705" w:rsidRPr="00EB5705" w:rsidRDefault="007158C6" w:rsidP="00EB5705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EB5705" w:rsidRPr="00EB5705">
        <w:rPr>
          <w:sz w:val="24"/>
          <w:szCs w:val="24"/>
        </w:rPr>
        <w:t xml:space="preserve"> 1</w:t>
      </w:r>
    </w:p>
    <w:p w14:paraId="5A395952" w14:textId="77777777" w:rsidR="00EB5705" w:rsidRPr="00017469" w:rsidRDefault="00EB5705" w:rsidP="00EB5705">
      <w:pPr>
        <w:jc w:val="right"/>
        <w:rPr>
          <w:sz w:val="24"/>
          <w:szCs w:val="24"/>
        </w:rPr>
      </w:pPr>
      <w:r w:rsidRPr="00017469">
        <w:rPr>
          <w:sz w:val="24"/>
          <w:szCs w:val="24"/>
        </w:rPr>
        <w:t>к Распоряжению  Администрации</w:t>
      </w:r>
    </w:p>
    <w:p w14:paraId="65249759" w14:textId="77777777" w:rsidR="00EB5705" w:rsidRPr="00017469" w:rsidRDefault="00EB5705" w:rsidP="00EB5705">
      <w:pPr>
        <w:jc w:val="right"/>
        <w:rPr>
          <w:sz w:val="24"/>
          <w:szCs w:val="24"/>
        </w:rPr>
      </w:pPr>
      <w:r w:rsidRPr="00017469">
        <w:rPr>
          <w:sz w:val="24"/>
          <w:szCs w:val="24"/>
        </w:rPr>
        <w:t xml:space="preserve">МО «Заиграевский район» </w:t>
      </w:r>
    </w:p>
    <w:p w14:paraId="47CF1523" w14:textId="7187BF78" w:rsidR="00EB5705" w:rsidRPr="00DC3A11" w:rsidRDefault="007158C6" w:rsidP="00EB570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DC3A11">
        <w:rPr>
          <w:sz w:val="24"/>
          <w:szCs w:val="24"/>
          <w:u w:val="single"/>
        </w:rPr>
        <w:t>31.03.2025</w:t>
      </w:r>
      <w:r>
        <w:rPr>
          <w:sz w:val="24"/>
          <w:szCs w:val="24"/>
        </w:rPr>
        <w:t xml:space="preserve"> №</w:t>
      </w:r>
      <w:r w:rsidR="00DC3A11">
        <w:rPr>
          <w:sz w:val="24"/>
          <w:szCs w:val="24"/>
        </w:rPr>
        <w:t xml:space="preserve"> </w:t>
      </w:r>
      <w:r w:rsidRPr="00DC3A11">
        <w:rPr>
          <w:sz w:val="24"/>
          <w:szCs w:val="24"/>
          <w:u w:val="single"/>
        </w:rPr>
        <w:t>118-р</w:t>
      </w:r>
    </w:p>
    <w:p w14:paraId="6E6AB774" w14:textId="77777777" w:rsidR="00EB5705" w:rsidRDefault="00EB5705" w:rsidP="00EB5705">
      <w:pPr>
        <w:pStyle w:val="ConsPlusNormal"/>
        <w:jc w:val="right"/>
      </w:pPr>
    </w:p>
    <w:p w14:paraId="27FE9354" w14:textId="77777777" w:rsidR="00EB5705" w:rsidRDefault="00EB5705" w:rsidP="00EB5705">
      <w:pPr>
        <w:pStyle w:val="ConsPlusNormal"/>
      </w:pPr>
      <w:bookmarkStart w:id="0" w:name="P230"/>
      <w:bookmarkEnd w:id="0"/>
    </w:p>
    <w:p w14:paraId="79DC7E93" w14:textId="77777777" w:rsidR="00EB5705" w:rsidRDefault="00EB5705" w:rsidP="00EB570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1AF0C571" w14:textId="77777777" w:rsidR="00EB5705" w:rsidRDefault="00EB5705" w:rsidP="00EB570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месячника охраны труда</w:t>
      </w:r>
    </w:p>
    <w:p w14:paraId="21D3333B" w14:textId="77777777" w:rsidR="00EB5705" w:rsidRDefault="00EB5705" w:rsidP="00EB5705">
      <w:pPr>
        <w:pStyle w:val="ConsPlusNormal"/>
        <w:jc w:val="both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7370"/>
        <w:gridCol w:w="1559"/>
      </w:tblGrid>
      <w:tr w:rsidR="00EB5705" w14:paraId="7959536F" w14:textId="77777777" w:rsidTr="00EB5705">
        <w:trPr>
          <w:trHeight w:val="137"/>
        </w:trPr>
        <w:tc>
          <w:tcPr>
            <w:tcW w:w="914" w:type="dxa"/>
            <w:noWrap/>
          </w:tcPr>
          <w:p w14:paraId="3E61143C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370" w:type="dxa"/>
            <w:noWrap/>
          </w:tcPr>
          <w:p w14:paraId="2D52054F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noWrap/>
          </w:tcPr>
          <w:p w14:paraId="3EA2746D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</w:tc>
      </w:tr>
      <w:tr w:rsidR="00EB5705" w14:paraId="256330CA" w14:textId="77777777" w:rsidTr="00EB5705">
        <w:trPr>
          <w:trHeight w:val="137"/>
        </w:trPr>
        <w:tc>
          <w:tcPr>
            <w:tcW w:w="914" w:type="dxa"/>
            <w:noWrap/>
          </w:tcPr>
          <w:p w14:paraId="72E2C15B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0" w:type="dxa"/>
            <w:noWrap/>
          </w:tcPr>
          <w:p w14:paraId="0020BFF7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14:paraId="03711C9C" w14:textId="77777777" w:rsidR="00EB5705" w:rsidRDefault="00EB5705" w:rsidP="004F7C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5705" w14:paraId="453C8A50" w14:textId="77777777" w:rsidTr="00EB5705">
        <w:trPr>
          <w:trHeight w:val="137"/>
        </w:trPr>
        <w:tc>
          <w:tcPr>
            <w:tcW w:w="9843" w:type="dxa"/>
            <w:gridSpan w:val="3"/>
            <w:noWrap/>
          </w:tcPr>
          <w:p w14:paraId="69538C5C" w14:textId="77777777" w:rsidR="00EB5705" w:rsidRDefault="00EB5705" w:rsidP="004F7CB0">
            <w:pPr>
              <w:pStyle w:val="ConsPlusNormal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 об организации</w:t>
            </w:r>
          </w:p>
        </w:tc>
      </w:tr>
      <w:tr w:rsidR="00EB5705" w14:paraId="631E686C" w14:textId="77777777" w:rsidTr="00EB5705">
        <w:trPr>
          <w:trHeight w:val="137"/>
        </w:trPr>
        <w:tc>
          <w:tcPr>
            <w:tcW w:w="914" w:type="dxa"/>
            <w:noWrap/>
          </w:tcPr>
          <w:p w14:paraId="3E92FBF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70" w:type="dxa"/>
            <w:noWrap/>
          </w:tcPr>
          <w:p w14:paraId="27D9624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noWrap/>
          </w:tcPr>
          <w:p w14:paraId="599C7AC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ED09334" w14:textId="77777777" w:rsidTr="00EB5705">
        <w:trPr>
          <w:trHeight w:val="137"/>
        </w:trPr>
        <w:tc>
          <w:tcPr>
            <w:tcW w:w="914" w:type="dxa"/>
            <w:noWrap/>
          </w:tcPr>
          <w:p w14:paraId="2098F26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370" w:type="dxa"/>
            <w:noWrap/>
          </w:tcPr>
          <w:p w14:paraId="2698BE0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559" w:type="dxa"/>
            <w:noWrap/>
          </w:tcPr>
          <w:p w14:paraId="4CBECD2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DBDC7BF" w14:textId="77777777" w:rsidTr="00EB5705">
        <w:trPr>
          <w:trHeight w:val="137"/>
        </w:trPr>
        <w:tc>
          <w:tcPr>
            <w:tcW w:w="914" w:type="dxa"/>
            <w:noWrap/>
          </w:tcPr>
          <w:p w14:paraId="32AC036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70" w:type="dxa"/>
            <w:noWrap/>
          </w:tcPr>
          <w:p w14:paraId="0C0BC4F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1559" w:type="dxa"/>
            <w:noWrap/>
          </w:tcPr>
          <w:p w14:paraId="3A8FE7D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E5FDE48" w14:textId="77777777" w:rsidTr="00EB5705">
        <w:trPr>
          <w:trHeight w:val="137"/>
        </w:trPr>
        <w:tc>
          <w:tcPr>
            <w:tcW w:w="914" w:type="dxa"/>
            <w:noWrap/>
          </w:tcPr>
          <w:p w14:paraId="34A4BD6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370" w:type="dxa"/>
            <w:noWrap/>
          </w:tcPr>
          <w:p w14:paraId="2F032283" w14:textId="45013979" w:rsidR="00EB5705" w:rsidRDefault="00EB5705" w:rsidP="00EB57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экономической деятельности </w:t>
            </w:r>
            <w:hyperlink r:id="rId11" w:tooltip="https://login.consultant.ru/link/?req=doc&amp;base=LAW&amp;n=468900" w:history="1"/>
            <w:r>
              <w:t xml:space="preserve"> </w:t>
            </w:r>
            <w:r w:rsidRPr="00EB5705">
              <w:rPr>
                <w:sz w:val="24"/>
                <w:szCs w:val="24"/>
              </w:rPr>
              <w:t>(ОКВЭД)</w:t>
            </w:r>
          </w:p>
        </w:tc>
        <w:tc>
          <w:tcPr>
            <w:tcW w:w="1559" w:type="dxa"/>
            <w:noWrap/>
          </w:tcPr>
          <w:p w14:paraId="264FCC5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C6FB450" w14:textId="77777777" w:rsidTr="00EB5705">
        <w:trPr>
          <w:trHeight w:val="137"/>
        </w:trPr>
        <w:tc>
          <w:tcPr>
            <w:tcW w:w="914" w:type="dxa"/>
            <w:noWrap/>
          </w:tcPr>
          <w:p w14:paraId="1EDF497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0" w:type="dxa"/>
            <w:noWrap/>
          </w:tcPr>
          <w:p w14:paraId="77126E3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559" w:type="dxa"/>
            <w:noWrap/>
          </w:tcPr>
          <w:p w14:paraId="191B03D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FD0B306" w14:textId="77777777" w:rsidTr="00EB5705">
        <w:trPr>
          <w:trHeight w:val="137"/>
        </w:trPr>
        <w:tc>
          <w:tcPr>
            <w:tcW w:w="914" w:type="dxa"/>
            <w:noWrap/>
          </w:tcPr>
          <w:p w14:paraId="24652D0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370" w:type="dxa"/>
            <w:noWrap/>
          </w:tcPr>
          <w:p w14:paraId="587DB98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 по состоянию на 1 января текущего года (чел.) - всего,</w:t>
            </w:r>
          </w:p>
          <w:p w14:paraId="6A42D17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noWrap/>
          </w:tcPr>
          <w:p w14:paraId="206AE49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1394A71B" w14:textId="77777777" w:rsidTr="00EB5705">
        <w:trPr>
          <w:trHeight w:val="137"/>
        </w:trPr>
        <w:tc>
          <w:tcPr>
            <w:tcW w:w="914" w:type="dxa"/>
            <w:noWrap/>
          </w:tcPr>
          <w:p w14:paraId="4470C72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1.6.1.</w:t>
            </w:r>
          </w:p>
        </w:tc>
        <w:tc>
          <w:tcPr>
            <w:tcW w:w="7370" w:type="dxa"/>
            <w:noWrap/>
          </w:tcPr>
          <w:p w14:paraId="35959C3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1559" w:type="dxa"/>
            <w:noWrap/>
          </w:tcPr>
          <w:p w14:paraId="4797549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A3A65AA" w14:textId="77777777" w:rsidTr="00EB5705">
        <w:trPr>
          <w:trHeight w:val="137"/>
        </w:trPr>
        <w:tc>
          <w:tcPr>
            <w:tcW w:w="914" w:type="dxa"/>
            <w:noWrap/>
          </w:tcPr>
          <w:p w14:paraId="48DB7B8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1.6.2.</w:t>
            </w:r>
          </w:p>
        </w:tc>
        <w:tc>
          <w:tcPr>
            <w:tcW w:w="7370" w:type="dxa"/>
            <w:noWrap/>
          </w:tcPr>
          <w:p w14:paraId="271E667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 моложе 18 лет</w:t>
            </w:r>
          </w:p>
        </w:tc>
        <w:tc>
          <w:tcPr>
            <w:tcW w:w="1559" w:type="dxa"/>
            <w:noWrap/>
          </w:tcPr>
          <w:p w14:paraId="544D080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F51C8B5" w14:textId="77777777" w:rsidTr="00EB5705">
        <w:trPr>
          <w:trHeight w:val="137"/>
        </w:trPr>
        <w:tc>
          <w:tcPr>
            <w:tcW w:w="914" w:type="dxa"/>
            <w:noWrap/>
          </w:tcPr>
          <w:p w14:paraId="1D5AF22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7370" w:type="dxa"/>
            <w:noWrap/>
          </w:tcPr>
          <w:p w14:paraId="4509131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работников, занятых в условиях труда, не отвечающих санитарно-гигиеническим нормам, по состоянию на 1 января текущего года (чел.) - всего, в том числе:</w:t>
            </w:r>
          </w:p>
        </w:tc>
        <w:tc>
          <w:tcPr>
            <w:tcW w:w="1559" w:type="dxa"/>
            <w:noWrap/>
          </w:tcPr>
          <w:p w14:paraId="082D5CE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54299E1" w14:textId="77777777" w:rsidTr="00EB5705">
        <w:trPr>
          <w:trHeight w:val="137"/>
        </w:trPr>
        <w:tc>
          <w:tcPr>
            <w:tcW w:w="914" w:type="dxa"/>
            <w:noWrap/>
          </w:tcPr>
          <w:p w14:paraId="0F8DA9D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1.7.1.</w:t>
            </w:r>
          </w:p>
        </w:tc>
        <w:tc>
          <w:tcPr>
            <w:tcW w:w="7370" w:type="dxa"/>
            <w:noWrap/>
          </w:tcPr>
          <w:p w14:paraId="48B947A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1559" w:type="dxa"/>
            <w:noWrap/>
          </w:tcPr>
          <w:p w14:paraId="06FF253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A28A46B" w14:textId="77777777" w:rsidTr="00EB5705">
        <w:trPr>
          <w:trHeight w:val="137"/>
        </w:trPr>
        <w:tc>
          <w:tcPr>
            <w:tcW w:w="914" w:type="dxa"/>
            <w:noWrap/>
          </w:tcPr>
          <w:p w14:paraId="6715EE6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1.7.2.</w:t>
            </w:r>
          </w:p>
        </w:tc>
        <w:tc>
          <w:tcPr>
            <w:tcW w:w="7370" w:type="dxa"/>
            <w:noWrap/>
          </w:tcPr>
          <w:p w14:paraId="4F66EE6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 моложе 18 лет</w:t>
            </w:r>
          </w:p>
        </w:tc>
        <w:tc>
          <w:tcPr>
            <w:tcW w:w="1559" w:type="dxa"/>
            <w:noWrap/>
          </w:tcPr>
          <w:p w14:paraId="3AD5E11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841FE63" w14:textId="77777777" w:rsidTr="00EB5705">
        <w:trPr>
          <w:trHeight w:val="137"/>
        </w:trPr>
        <w:tc>
          <w:tcPr>
            <w:tcW w:w="914" w:type="dxa"/>
            <w:noWrap/>
          </w:tcPr>
          <w:p w14:paraId="443862C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7370" w:type="dxa"/>
            <w:noWrap/>
          </w:tcPr>
          <w:p w14:paraId="4232583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пострадавших в несчастных случаях за предыдущий год (чел.) - всего,</w:t>
            </w:r>
          </w:p>
          <w:p w14:paraId="206E18D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3ABC673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причин несчастного случая и вида происшествия согласно классификатору)</w:t>
            </w:r>
          </w:p>
        </w:tc>
        <w:tc>
          <w:tcPr>
            <w:tcW w:w="1559" w:type="dxa"/>
            <w:noWrap/>
          </w:tcPr>
          <w:p w14:paraId="68D0AB2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6A1BE515" w14:textId="77777777" w:rsidTr="00EB5705">
        <w:trPr>
          <w:trHeight w:val="137"/>
        </w:trPr>
        <w:tc>
          <w:tcPr>
            <w:tcW w:w="914" w:type="dxa"/>
            <w:noWrap/>
          </w:tcPr>
          <w:p w14:paraId="06C8D6F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1.8.1.</w:t>
            </w:r>
          </w:p>
        </w:tc>
        <w:tc>
          <w:tcPr>
            <w:tcW w:w="7370" w:type="dxa"/>
            <w:noWrap/>
          </w:tcPr>
          <w:p w14:paraId="61EA66C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легким исходом</w:t>
            </w:r>
          </w:p>
        </w:tc>
        <w:tc>
          <w:tcPr>
            <w:tcW w:w="1559" w:type="dxa"/>
            <w:noWrap/>
          </w:tcPr>
          <w:p w14:paraId="787636A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40C9CFD" w14:textId="77777777" w:rsidTr="00EB5705">
        <w:trPr>
          <w:trHeight w:val="137"/>
        </w:trPr>
        <w:tc>
          <w:tcPr>
            <w:tcW w:w="914" w:type="dxa"/>
            <w:noWrap/>
          </w:tcPr>
          <w:p w14:paraId="4B3041D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1.8.2.</w:t>
            </w:r>
          </w:p>
        </w:tc>
        <w:tc>
          <w:tcPr>
            <w:tcW w:w="7370" w:type="dxa"/>
            <w:noWrap/>
          </w:tcPr>
          <w:p w14:paraId="155B1F4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тяжелым исходом</w:t>
            </w:r>
          </w:p>
        </w:tc>
        <w:tc>
          <w:tcPr>
            <w:tcW w:w="1559" w:type="dxa"/>
            <w:noWrap/>
          </w:tcPr>
          <w:p w14:paraId="63CB29B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E13A526" w14:textId="77777777" w:rsidTr="00EB5705">
        <w:trPr>
          <w:trHeight w:val="137"/>
        </w:trPr>
        <w:tc>
          <w:tcPr>
            <w:tcW w:w="914" w:type="dxa"/>
            <w:noWrap/>
          </w:tcPr>
          <w:p w14:paraId="72EF564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1.8.3.</w:t>
            </w:r>
          </w:p>
        </w:tc>
        <w:tc>
          <w:tcPr>
            <w:tcW w:w="7370" w:type="dxa"/>
            <w:noWrap/>
          </w:tcPr>
          <w:p w14:paraId="62CD966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смертельным исходом</w:t>
            </w:r>
          </w:p>
        </w:tc>
        <w:tc>
          <w:tcPr>
            <w:tcW w:w="1559" w:type="dxa"/>
            <w:noWrap/>
          </w:tcPr>
          <w:p w14:paraId="040F67F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B0B741D" w14:textId="77777777" w:rsidTr="00EB5705">
        <w:trPr>
          <w:trHeight w:val="137"/>
        </w:trPr>
        <w:tc>
          <w:tcPr>
            <w:tcW w:w="914" w:type="dxa"/>
            <w:noWrap/>
          </w:tcPr>
          <w:p w14:paraId="32B394C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7370" w:type="dxa"/>
            <w:noWrap/>
          </w:tcPr>
          <w:p w14:paraId="2E5F2DF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Израсходовано средств на мероприятия по охране труда за предыдущий год в расчете на 1 работника (руб.)</w:t>
            </w:r>
          </w:p>
        </w:tc>
        <w:tc>
          <w:tcPr>
            <w:tcW w:w="1559" w:type="dxa"/>
            <w:noWrap/>
          </w:tcPr>
          <w:p w14:paraId="14736C3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AD5ADA2" w14:textId="77777777" w:rsidTr="00EB5705">
        <w:trPr>
          <w:trHeight w:val="137"/>
        </w:trPr>
        <w:tc>
          <w:tcPr>
            <w:tcW w:w="9843" w:type="dxa"/>
            <w:gridSpan w:val="3"/>
            <w:noWrap/>
          </w:tcPr>
          <w:p w14:paraId="71725938" w14:textId="77777777" w:rsidR="00EB5705" w:rsidRDefault="00EB5705" w:rsidP="004F7CB0">
            <w:pPr>
              <w:pStyle w:val="ConsPlusNormal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Показатели проведения месячника (по состоянию на 1 мая </w:t>
            </w:r>
            <w:proofErr w:type="spellStart"/>
            <w:r>
              <w:rPr>
                <w:sz w:val="24"/>
                <w:szCs w:val="24"/>
              </w:rPr>
              <w:t>т.г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EB5705" w14:paraId="30127154" w14:textId="77777777" w:rsidTr="00EB5705">
        <w:trPr>
          <w:trHeight w:val="137"/>
        </w:trPr>
        <w:tc>
          <w:tcPr>
            <w:tcW w:w="914" w:type="dxa"/>
            <w:noWrap/>
          </w:tcPr>
          <w:p w14:paraId="0272F61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7370" w:type="dxa"/>
            <w:noWrap/>
          </w:tcPr>
          <w:p w14:paraId="0F57D32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утвержденного положения о системе управления охраной труда в организации</w:t>
            </w:r>
          </w:p>
        </w:tc>
        <w:tc>
          <w:tcPr>
            <w:tcW w:w="1559" w:type="dxa"/>
            <w:noWrap/>
          </w:tcPr>
          <w:p w14:paraId="374D6B1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19DE21E7" w14:textId="77777777" w:rsidTr="00EB5705">
        <w:trPr>
          <w:trHeight w:val="137"/>
        </w:trPr>
        <w:tc>
          <w:tcPr>
            <w:tcW w:w="914" w:type="dxa"/>
            <w:noWrap/>
          </w:tcPr>
          <w:p w14:paraId="4E9275C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370" w:type="dxa"/>
            <w:noWrap/>
          </w:tcPr>
          <w:p w14:paraId="63BD8AC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Штатная численность службы охраны труда (чел.) либо:</w:t>
            </w:r>
          </w:p>
        </w:tc>
        <w:tc>
          <w:tcPr>
            <w:tcW w:w="1559" w:type="dxa"/>
            <w:noWrap/>
          </w:tcPr>
          <w:p w14:paraId="7982615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74661A8" w14:textId="77777777" w:rsidTr="00EB5705">
        <w:trPr>
          <w:trHeight w:val="137"/>
        </w:trPr>
        <w:tc>
          <w:tcPr>
            <w:tcW w:w="914" w:type="dxa"/>
            <w:noWrap/>
          </w:tcPr>
          <w:p w14:paraId="79C74AC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7370" w:type="dxa"/>
            <w:noWrap/>
          </w:tcPr>
          <w:p w14:paraId="6D8D509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договор со специалистом по охране труда</w:t>
            </w:r>
          </w:p>
        </w:tc>
        <w:tc>
          <w:tcPr>
            <w:tcW w:w="1559" w:type="dxa"/>
            <w:noWrap/>
          </w:tcPr>
          <w:p w14:paraId="6158D09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3C77B790" w14:textId="77777777" w:rsidTr="00EB5705">
        <w:trPr>
          <w:trHeight w:val="137"/>
        </w:trPr>
        <w:tc>
          <w:tcPr>
            <w:tcW w:w="914" w:type="dxa"/>
            <w:noWrap/>
          </w:tcPr>
          <w:p w14:paraId="521D441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7370" w:type="dxa"/>
            <w:noWrap/>
          </w:tcPr>
          <w:p w14:paraId="47CA334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1559" w:type="dxa"/>
            <w:noWrap/>
          </w:tcPr>
          <w:p w14:paraId="331EB7A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работника</w:t>
            </w:r>
          </w:p>
        </w:tc>
      </w:tr>
      <w:tr w:rsidR="00EB5705" w14:paraId="25F79678" w14:textId="77777777" w:rsidTr="00EB5705">
        <w:trPr>
          <w:trHeight w:val="137"/>
        </w:trPr>
        <w:tc>
          <w:tcPr>
            <w:tcW w:w="914" w:type="dxa"/>
            <w:noWrap/>
          </w:tcPr>
          <w:p w14:paraId="57C9F6D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370" w:type="dxa"/>
            <w:noWrap/>
          </w:tcPr>
          <w:p w14:paraId="7A10572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организации коллективного договора (соглашения)</w:t>
            </w:r>
          </w:p>
        </w:tc>
        <w:tc>
          <w:tcPr>
            <w:tcW w:w="1559" w:type="dxa"/>
            <w:noWrap/>
          </w:tcPr>
          <w:p w14:paraId="5FED197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5727F388" w14:textId="77777777" w:rsidTr="00EB5705">
        <w:trPr>
          <w:trHeight w:val="137"/>
        </w:trPr>
        <w:tc>
          <w:tcPr>
            <w:tcW w:w="914" w:type="dxa"/>
            <w:noWrap/>
          </w:tcPr>
          <w:p w14:paraId="26544D1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370" w:type="dxa"/>
            <w:noWrap/>
          </w:tcPr>
          <w:p w14:paraId="0B1D45F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комитета (комиссии) по охране труда</w:t>
            </w:r>
          </w:p>
        </w:tc>
        <w:tc>
          <w:tcPr>
            <w:tcW w:w="1559" w:type="dxa"/>
            <w:noWrap/>
          </w:tcPr>
          <w:p w14:paraId="7D12D95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1A322C41" w14:textId="77777777" w:rsidTr="00EB5705">
        <w:trPr>
          <w:trHeight w:val="137"/>
        </w:trPr>
        <w:tc>
          <w:tcPr>
            <w:tcW w:w="914" w:type="dxa"/>
            <w:noWrap/>
          </w:tcPr>
          <w:p w14:paraId="32B6930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370" w:type="dxa"/>
            <w:noWrap/>
          </w:tcPr>
          <w:p w14:paraId="21335F9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организаций, в которых проведено </w:t>
            </w:r>
            <w:proofErr w:type="gramStart"/>
            <w:r>
              <w:rPr>
                <w:sz w:val="24"/>
                <w:szCs w:val="24"/>
              </w:rPr>
              <w:t>обучение по охране</w:t>
            </w:r>
            <w:proofErr w:type="gramEnd"/>
            <w:r>
              <w:rPr>
                <w:sz w:val="24"/>
                <w:szCs w:val="24"/>
              </w:rPr>
              <w:t xml:space="preserve"> труда во время месячника по охране труда</w:t>
            </w:r>
          </w:p>
        </w:tc>
        <w:tc>
          <w:tcPr>
            <w:tcW w:w="1559" w:type="dxa"/>
            <w:noWrap/>
          </w:tcPr>
          <w:p w14:paraId="4AE6FAD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9519C5A" w14:textId="77777777" w:rsidTr="00EB5705">
        <w:trPr>
          <w:trHeight w:val="137"/>
        </w:trPr>
        <w:tc>
          <w:tcPr>
            <w:tcW w:w="914" w:type="dxa"/>
            <w:noWrap/>
          </w:tcPr>
          <w:p w14:paraId="11D86FC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7370" w:type="dxa"/>
            <w:noWrap/>
          </w:tcPr>
          <w:p w14:paraId="3745585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работников, прошедших </w:t>
            </w:r>
            <w:proofErr w:type="gramStart"/>
            <w:r>
              <w:rPr>
                <w:sz w:val="24"/>
                <w:szCs w:val="24"/>
              </w:rPr>
              <w:t>обучение по охране</w:t>
            </w:r>
            <w:proofErr w:type="gramEnd"/>
            <w:r>
              <w:rPr>
                <w:sz w:val="24"/>
                <w:szCs w:val="24"/>
              </w:rPr>
              <w:t xml:space="preserve"> труда во время месячника по охране труда:</w:t>
            </w:r>
          </w:p>
        </w:tc>
        <w:tc>
          <w:tcPr>
            <w:tcW w:w="1559" w:type="dxa"/>
            <w:noWrap/>
          </w:tcPr>
          <w:p w14:paraId="7A5C12F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630F8A99" w14:textId="77777777" w:rsidTr="00EB5705">
        <w:trPr>
          <w:trHeight w:val="137"/>
        </w:trPr>
        <w:tc>
          <w:tcPr>
            <w:tcW w:w="914" w:type="dxa"/>
            <w:noWrap/>
          </w:tcPr>
          <w:p w14:paraId="0AE7E8C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2.6.1.</w:t>
            </w:r>
          </w:p>
        </w:tc>
        <w:tc>
          <w:tcPr>
            <w:tcW w:w="7370" w:type="dxa"/>
            <w:noWrap/>
          </w:tcPr>
          <w:p w14:paraId="7DD93FE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 привлечением сторонней организации</w:t>
            </w:r>
          </w:p>
        </w:tc>
        <w:tc>
          <w:tcPr>
            <w:tcW w:w="1559" w:type="dxa"/>
            <w:noWrap/>
          </w:tcPr>
          <w:p w14:paraId="1276650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6D1239E" w14:textId="77777777" w:rsidTr="00EB5705">
        <w:trPr>
          <w:trHeight w:val="137"/>
        </w:trPr>
        <w:tc>
          <w:tcPr>
            <w:tcW w:w="914" w:type="dxa"/>
            <w:noWrap/>
          </w:tcPr>
          <w:p w14:paraId="6644F87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7370" w:type="dxa"/>
            <w:noWrap/>
          </w:tcPr>
          <w:p w14:paraId="7EFD6BE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работников, прошедших </w:t>
            </w:r>
            <w:proofErr w:type="gramStart"/>
            <w:r>
              <w:rPr>
                <w:sz w:val="24"/>
                <w:szCs w:val="24"/>
              </w:rPr>
              <w:t>обучение по оказанию</w:t>
            </w:r>
            <w:proofErr w:type="gramEnd"/>
            <w:r>
              <w:rPr>
                <w:sz w:val="24"/>
                <w:szCs w:val="24"/>
              </w:rPr>
              <w:t xml:space="preserve"> первой помощи пострадавшим во время месячника по охране труда:</w:t>
            </w:r>
          </w:p>
        </w:tc>
        <w:tc>
          <w:tcPr>
            <w:tcW w:w="1559" w:type="dxa"/>
            <w:noWrap/>
          </w:tcPr>
          <w:p w14:paraId="5B21B2B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0301B8D" w14:textId="77777777" w:rsidTr="00EB5705">
        <w:trPr>
          <w:trHeight w:val="137"/>
        </w:trPr>
        <w:tc>
          <w:tcPr>
            <w:tcW w:w="914" w:type="dxa"/>
            <w:noWrap/>
          </w:tcPr>
          <w:p w14:paraId="10502CC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2.7.1.</w:t>
            </w:r>
          </w:p>
        </w:tc>
        <w:tc>
          <w:tcPr>
            <w:tcW w:w="7370" w:type="dxa"/>
            <w:noWrap/>
          </w:tcPr>
          <w:p w14:paraId="6ED2B9F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 привлечением сторонней организации</w:t>
            </w:r>
          </w:p>
        </w:tc>
        <w:tc>
          <w:tcPr>
            <w:tcW w:w="1559" w:type="dxa"/>
            <w:noWrap/>
          </w:tcPr>
          <w:p w14:paraId="2535133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81D9F80" w14:textId="77777777" w:rsidTr="00EB5705">
        <w:trPr>
          <w:trHeight w:val="137"/>
        </w:trPr>
        <w:tc>
          <w:tcPr>
            <w:tcW w:w="914" w:type="dxa"/>
            <w:noWrap/>
          </w:tcPr>
          <w:p w14:paraId="509DA48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7370" w:type="dxa"/>
            <w:noWrap/>
          </w:tcPr>
          <w:p w14:paraId="4ABD7A4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Разработано и утверждено локальных нормативных актов по охране труда</w:t>
            </w:r>
          </w:p>
        </w:tc>
        <w:tc>
          <w:tcPr>
            <w:tcW w:w="1559" w:type="dxa"/>
            <w:noWrap/>
          </w:tcPr>
          <w:p w14:paraId="6208D69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7445427" w14:textId="77777777" w:rsidTr="00EB5705">
        <w:trPr>
          <w:trHeight w:val="137"/>
        </w:trPr>
        <w:tc>
          <w:tcPr>
            <w:tcW w:w="914" w:type="dxa"/>
            <w:noWrap/>
          </w:tcPr>
          <w:p w14:paraId="737CA4E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7370" w:type="dxa"/>
            <w:noWrap/>
          </w:tcPr>
          <w:p w14:paraId="0FCEFCA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Разработано и утверждено инструкций по охране труда</w:t>
            </w:r>
          </w:p>
        </w:tc>
        <w:tc>
          <w:tcPr>
            <w:tcW w:w="1559" w:type="dxa"/>
            <w:noWrap/>
          </w:tcPr>
          <w:p w14:paraId="12BE3D5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E6971E5" w14:textId="77777777" w:rsidTr="00EB5705">
        <w:trPr>
          <w:trHeight w:val="137"/>
        </w:trPr>
        <w:tc>
          <w:tcPr>
            <w:tcW w:w="914" w:type="dxa"/>
            <w:noWrap/>
          </w:tcPr>
          <w:p w14:paraId="035D275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7370" w:type="dxa"/>
            <w:noWrap/>
          </w:tcPr>
          <w:p w14:paraId="27BA55C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Пересмотрено инструкций по охране труда</w:t>
            </w:r>
          </w:p>
        </w:tc>
        <w:tc>
          <w:tcPr>
            <w:tcW w:w="1559" w:type="dxa"/>
            <w:noWrap/>
          </w:tcPr>
          <w:p w14:paraId="32785BE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F3FD4A4" w14:textId="77777777" w:rsidTr="00EB5705">
        <w:trPr>
          <w:trHeight w:val="137"/>
        </w:trPr>
        <w:tc>
          <w:tcPr>
            <w:tcW w:w="914" w:type="dxa"/>
            <w:noWrap/>
          </w:tcPr>
          <w:p w14:paraId="3E43500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7370" w:type="dxa"/>
            <w:noWrap/>
          </w:tcPr>
          <w:p w14:paraId="3761333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оформление в подразделениях журналов, личных карт, где учитывается проведение всех инструктажей по охране труда (вводного, на рабочем месте)</w:t>
            </w:r>
          </w:p>
        </w:tc>
        <w:tc>
          <w:tcPr>
            <w:tcW w:w="1559" w:type="dxa"/>
            <w:noWrap/>
          </w:tcPr>
          <w:p w14:paraId="26F5D02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53566587" w14:textId="77777777" w:rsidTr="00EB5705">
        <w:trPr>
          <w:trHeight w:val="137"/>
        </w:trPr>
        <w:tc>
          <w:tcPr>
            <w:tcW w:w="914" w:type="dxa"/>
            <w:noWrap/>
          </w:tcPr>
          <w:p w14:paraId="0ECD7B5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7370" w:type="dxa"/>
            <w:noWrap/>
          </w:tcPr>
          <w:p w14:paraId="7C00567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утвержденных программ (инструкций) проведения всех инструктажей (вводного, на рабочем месте) по охране труда в подразделениях</w:t>
            </w:r>
          </w:p>
        </w:tc>
        <w:tc>
          <w:tcPr>
            <w:tcW w:w="1559" w:type="dxa"/>
            <w:noWrap/>
          </w:tcPr>
          <w:p w14:paraId="3402327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0A00818E" w14:textId="77777777" w:rsidTr="00EB5705">
        <w:trPr>
          <w:trHeight w:val="137"/>
        </w:trPr>
        <w:tc>
          <w:tcPr>
            <w:tcW w:w="914" w:type="dxa"/>
            <w:noWrap/>
          </w:tcPr>
          <w:p w14:paraId="3481E0A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7370" w:type="dxa"/>
            <w:noWrap/>
          </w:tcPr>
          <w:p w14:paraId="7593729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1559" w:type="dxa"/>
            <w:noWrap/>
          </w:tcPr>
          <w:p w14:paraId="34A0704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11C3FB3C" w14:textId="77777777" w:rsidTr="00EB5705">
        <w:trPr>
          <w:trHeight w:val="137"/>
        </w:trPr>
        <w:tc>
          <w:tcPr>
            <w:tcW w:w="914" w:type="dxa"/>
            <w:noWrap/>
          </w:tcPr>
          <w:p w14:paraId="5076E0A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7370" w:type="dxa"/>
            <w:noWrap/>
          </w:tcPr>
          <w:p w14:paraId="7B96409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кабинета по охране труда</w:t>
            </w:r>
          </w:p>
        </w:tc>
        <w:tc>
          <w:tcPr>
            <w:tcW w:w="1559" w:type="dxa"/>
            <w:noWrap/>
          </w:tcPr>
          <w:p w14:paraId="4E3992D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B5705" w14:paraId="706784DF" w14:textId="77777777" w:rsidTr="00EB5705">
        <w:trPr>
          <w:trHeight w:val="137"/>
        </w:trPr>
        <w:tc>
          <w:tcPr>
            <w:tcW w:w="914" w:type="dxa"/>
            <w:noWrap/>
          </w:tcPr>
          <w:p w14:paraId="2689E33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7370" w:type="dxa"/>
            <w:noWrap/>
          </w:tcPr>
          <w:p w14:paraId="12DDCA1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уголков по охране труда</w:t>
            </w:r>
          </w:p>
        </w:tc>
        <w:tc>
          <w:tcPr>
            <w:tcW w:w="1559" w:type="dxa"/>
            <w:noWrap/>
          </w:tcPr>
          <w:p w14:paraId="619D739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(количество)/нет</w:t>
            </w:r>
          </w:p>
        </w:tc>
      </w:tr>
      <w:tr w:rsidR="00EB5705" w14:paraId="346558EE" w14:textId="77777777" w:rsidTr="00EB5705">
        <w:trPr>
          <w:trHeight w:val="137"/>
        </w:trPr>
        <w:tc>
          <w:tcPr>
            <w:tcW w:w="914" w:type="dxa"/>
            <w:noWrap/>
          </w:tcPr>
          <w:p w14:paraId="4E61613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7370" w:type="dxa"/>
            <w:noWrap/>
          </w:tcPr>
          <w:p w14:paraId="08DC2F5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рабочих мест, на которых проведена специальная оценка условий труда</w:t>
            </w:r>
          </w:p>
        </w:tc>
        <w:tc>
          <w:tcPr>
            <w:tcW w:w="1559" w:type="dxa"/>
            <w:noWrap/>
          </w:tcPr>
          <w:p w14:paraId="020FD4D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количества рабочих мест в организации</w:t>
            </w:r>
          </w:p>
        </w:tc>
      </w:tr>
      <w:tr w:rsidR="00EB5705" w14:paraId="5E10AF95" w14:textId="77777777" w:rsidTr="00EB5705">
        <w:trPr>
          <w:trHeight w:val="137"/>
        </w:trPr>
        <w:tc>
          <w:tcPr>
            <w:tcW w:w="914" w:type="dxa"/>
            <w:noWrap/>
          </w:tcPr>
          <w:p w14:paraId="2F1182F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7370" w:type="dxa"/>
            <w:noWrap/>
          </w:tcPr>
          <w:p w14:paraId="4DDA532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рабочих мест, на которых проведена специальная оценка </w:t>
            </w:r>
            <w:r>
              <w:rPr>
                <w:sz w:val="24"/>
                <w:szCs w:val="24"/>
              </w:rPr>
              <w:lastRenderedPageBreak/>
              <w:t>условий труда во время месячника по охране труда</w:t>
            </w:r>
          </w:p>
        </w:tc>
        <w:tc>
          <w:tcPr>
            <w:tcW w:w="1559" w:type="dxa"/>
            <w:noWrap/>
          </w:tcPr>
          <w:p w14:paraId="4BB446E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990B05F" w14:textId="77777777" w:rsidTr="00EB5705">
        <w:trPr>
          <w:trHeight w:val="785"/>
        </w:trPr>
        <w:tc>
          <w:tcPr>
            <w:tcW w:w="914" w:type="dxa"/>
            <w:noWrap/>
          </w:tcPr>
          <w:p w14:paraId="412CD2A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2.18.</w:t>
            </w:r>
          </w:p>
        </w:tc>
        <w:tc>
          <w:tcPr>
            <w:tcW w:w="7370" w:type="dxa"/>
            <w:noWrap/>
          </w:tcPr>
          <w:p w14:paraId="6F9A1D3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мест, на которых улучшены условия труда по результатам специальной оценки условий труда во время месячника по охране труда</w:t>
            </w:r>
          </w:p>
        </w:tc>
        <w:tc>
          <w:tcPr>
            <w:tcW w:w="1559" w:type="dxa"/>
            <w:noWrap/>
          </w:tcPr>
          <w:p w14:paraId="0660C5C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6F3CCAF8" w14:textId="77777777" w:rsidTr="00EB5705">
        <w:trPr>
          <w:trHeight w:val="797"/>
        </w:trPr>
        <w:tc>
          <w:tcPr>
            <w:tcW w:w="914" w:type="dxa"/>
            <w:noWrap/>
          </w:tcPr>
          <w:p w14:paraId="4ECB0C1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7370" w:type="dxa"/>
            <w:noWrap/>
          </w:tcPr>
          <w:p w14:paraId="5E9CD26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мест, на которых проведены мероприятия по улучшению условий труда вне зависимости от результатов специальной оценки условий труда</w:t>
            </w:r>
          </w:p>
        </w:tc>
        <w:tc>
          <w:tcPr>
            <w:tcW w:w="1559" w:type="dxa"/>
            <w:noWrap/>
          </w:tcPr>
          <w:p w14:paraId="4140D51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22447BDF" w14:textId="77777777" w:rsidTr="00EB5705">
        <w:trPr>
          <w:trHeight w:val="523"/>
        </w:trPr>
        <w:tc>
          <w:tcPr>
            <w:tcW w:w="914" w:type="dxa"/>
            <w:noWrap/>
          </w:tcPr>
          <w:p w14:paraId="0A437B9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7370" w:type="dxa"/>
            <w:noWrap/>
          </w:tcPr>
          <w:p w14:paraId="59E90E1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работников, прошедших медицинский осмотр во время месячника по охране труда</w:t>
            </w:r>
          </w:p>
        </w:tc>
        <w:tc>
          <w:tcPr>
            <w:tcW w:w="1559" w:type="dxa"/>
            <w:noWrap/>
          </w:tcPr>
          <w:p w14:paraId="5CCF92E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791E81C9" w14:textId="77777777" w:rsidTr="00EB5705">
        <w:trPr>
          <w:trHeight w:val="523"/>
        </w:trPr>
        <w:tc>
          <w:tcPr>
            <w:tcW w:w="914" w:type="dxa"/>
            <w:noWrap/>
          </w:tcPr>
          <w:p w14:paraId="3850D17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7370" w:type="dxa"/>
            <w:noWrap/>
          </w:tcPr>
          <w:p w14:paraId="0F805F3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1559" w:type="dxa"/>
            <w:noWrap/>
          </w:tcPr>
          <w:p w14:paraId="4AD2193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нормативу</w:t>
            </w:r>
          </w:p>
        </w:tc>
      </w:tr>
      <w:tr w:rsidR="00EB5705" w14:paraId="35B96896" w14:textId="77777777" w:rsidTr="00EB5705">
        <w:trPr>
          <w:trHeight w:val="785"/>
        </w:trPr>
        <w:tc>
          <w:tcPr>
            <w:tcW w:w="914" w:type="dxa"/>
            <w:noWrap/>
          </w:tcPr>
          <w:p w14:paraId="2265F34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7370" w:type="dxa"/>
            <w:noWrap/>
          </w:tcPr>
          <w:p w14:paraId="3C33D7C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1559" w:type="dxa"/>
            <w:noWrap/>
          </w:tcPr>
          <w:p w14:paraId="2BE971A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 нормативу</w:t>
            </w:r>
          </w:p>
        </w:tc>
      </w:tr>
      <w:tr w:rsidR="00EB5705" w14:paraId="7E5A133B" w14:textId="77777777" w:rsidTr="00EB5705">
        <w:trPr>
          <w:trHeight w:val="1321"/>
        </w:trPr>
        <w:tc>
          <w:tcPr>
            <w:tcW w:w="914" w:type="dxa"/>
            <w:noWrap/>
          </w:tcPr>
          <w:p w14:paraId="24EE0B5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7370" w:type="dxa"/>
            <w:noWrap/>
          </w:tcPr>
          <w:p w14:paraId="5B3537E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расходов страхователей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(за прошедший год)</w:t>
            </w:r>
          </w:p>
        </w:tc>
        <w:tc>
          <w:tcPr>
            <w:tcW w:w="1559" w:type="dxa"/>
            <w:noWrap/>
          </w:tcPr>
          <w:p w14:paraId="23AEA76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(указать сумму)/нет</w:t>
            </w:r>
          </w:p>
        </w:tc>
      </w:tr>
      <w:tr w:rsidR="00EB5705" w14:paraId="14D065D6" w14:textId="77777777" w:rsidTr="00EB5705">
        <w:trPr>
          <w:trHeight w:val="261"/>
        </w:trPr>
        <w:tc>
          <w:tcPr>
            <w:tcW w:w="914" w:type="dxa"/>
            <w:noWrap/>
          </w:tcPr>
          <w:p w14:paraId="60A0AA54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</w:t>
            </w:r>
          </w:p>
        </w:tc>
        <w:tc>
          <w:tcPr>
            <w:tcW w:w="7370" w:type="dxa"/>
            <w:noWrap/>
          </w:tcPr>
          <w:p w14:paraId="0EB347F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работодателем проверок</w:t>
            </w:r>
          </w:p>
        </w:tc>
        <w:tc>
          <w:tcPr>
            <w:tcW w:w="1559" w:type="dxa"/>
            <w:noWrap/>
          </w:tcPr>
          <w:p w14:paraId="0EDB797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8DC0F9D" w14:textId="77777777" w:rsidTr="00EB5705">
        <w:trPr>
          <w:trHeight w:val="785"/>
        </w:trPr>
        <w:tc>
          <w:tcPr>
            <w:tcW w:w="914" w:type="dxa"/>
            <w:noWrap/>
          </w:tcPr>
          <w:p w14:paraId="19DF89C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2.25.</w:t>
            </w:r>
          </w:p>
        </w:tc>
        <w:tc>
          <w:tcPr>
            <w:tcW w:w="7370" w:type="dxa"/>
            <w:noWrap/>
          </w:tcPr>
          <w:p w14:paraId="2FB5524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работодателем в ходе </w:t>
            </w:r>
            <w:proofErr w:type="gramStart"/>
            <w:r>
              <w:rPr>
                <w:sz w:val="24"/>
                <w:szCs w:val="24"/>
              </w:rPr>
              <w:t>месячника охраны труда нарушений требований охраны</w:t>
            </w:r>
            <w:proofErr w:type="gramEnd"/>
            <w:r>
              <w:rPr>
                <w:sz w:val="24"/>
                <w:szCs w:val="24"/>
              </w:rPr>
              <w:t xml:space="preserve"> труда - всего (в пояснительной записке указать, какие именно нарушения выявлены):</w:t>
            </w:r>
          </w:p>
        </w:tc>
        <w:tc>
          <w:tcPr>
            <w:tcW w:w="1559" w:type="dxa"/>
            <w:noWrap/>
          </w:tcPr>
          <w:p w14:paraId="5A21AC4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9BB74EF" w14:textId="77777777" w:rsidTr="00EB5705">
        <w:trPr>
          <w:trHeight w:val="261"/>
        </w:trPr>
        <w:tc>
          <w:tcPr>
            <w:tcW w:w="914" w:type="dxa"/>
            <w:noWrap/>
          </w:tcPr>
          <w:p w14:paraId="0D4FEDB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2.25.1.</w:t>
            </w:r>
          </w:p>
        </w:tc>
        <w:tc>
          <w:tcPr>
            <w:tcW w:w="7370" w:type="dxa"/>
            <w:noWrap/>
          </w:tcPr>
          <w:p w14:paraId="4E5FBD6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 них устранены</w:t>
            </w:r>
            <w:proofErr w:type="gramEnd"/>
          </w:p>
        </w:tc>
        <w:tc>
          <w:tcPr>
            <w:tcW w:w="1559" w:type="dxa"/>
            <w:noWrap/>
          </w:tcPr>
          <w:p w14:paraId="49F2FC0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C019920" w14:textId="77777777" w:rsidTr="00EB5705">
        <w:trPr>
          <w:trHeight w:val="1047"/>
        </w:trPr>
        <w:tc>
          <w:tcPr>
            <w:tcW w:w="914" w:type="dxa"/>
            <w:noWrap/>
          </w:tcPr>
          <w:p w14:paraId="7781A6E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</w:t>
            </w:r>
          </w:p>
        </w:tc>
        <w:tc>
          <w:tcPr>
            <w:tcW w:w="7370" w:type="dxa"/>
            <w:noWrap/>
          </w:tcPr>
          <w:p w14:paraId="43EBC61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мероприятий по устранению выявленных в период месячника охраны труда нарушений</w:t>
            </w:r>
          </w:p>
        </w:tc>
        <w:tc>
          <w:tcPr>
            <w:tcW w:w="1559" w:type="dxa"/>
            <w:noWrap/>
          </w:tcPr>
          <w:p w14:paraId="471BAE7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 (при наличии приложить копию)</w:t>
            </w:r>
          </w:p>
        </w:tc>
      </w:tr>
      <w:tr w:rsidR="00EB5705" w14:paraId="5C3F2C17" w14:textId="77777777" w:rsidTr="00EB5705">
        <w:trPr>
          <w:trHeight w:val="261"/>
        </w:trPr>
        <w:tc>
          <w:tcPr>
            <w:tcW w:w="914" w:type="dxa"/>
            <w:noWrap/>
          </w:tcPr>
          <w:p w14:paraId="345C1E7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</w:t>
            </w:r>
          </w:p>
        </w:tc>
        <w:tc>
          <w:tcPr>
            <w:tcW w:w="7370" w:type="dxa"/>
            <w:noWrap/>
          </w:tcPr>
          <w:p w14:paraId="4D08A94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структурных подразделений в организации</w:t>
            </w:r>
          </w:p>
        </w:tc>
        <w:tc>
          <w:tcPr>
            <w:tcW w:w="1559" w:type="dxa"/>
            <w:noWrap/>
          </w:tcPr>
          <w:p w14:paraId="60529C3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D2510ED" w14:textId="77777777" w:rsidTr="00EB5705">
        <w:trPr>
          <w:trHeight w:val="261"/>
        </w:trPr>
        <w:tc>
          <w:tcPr>
            <w:tcW w:w="914" w:type="dxa"/>
            <w:noWrap/>
          </w:tcPr>
          <w:p w14:paraId="7E8B46D8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</w:t>
            </w:r>
          </w:p>
        </w:tc>
        <w:tc>
          <w:tcPr>
            <w:tcW w:w="7370" w:type="dxa"/>
            <w:noWrap/>
          </w:tcPr>
          <w:p w14:paraId="4029BA2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подразделений, где проведен месячник охраны труда</w:t>
            </w:r>
          </w:p>
        </w:tc>
        <w:tc>
          <w:tcPr>
            <w:tcW w:w="1559" w:type="dxa"/>
            <w:noWrap/>
          </w:tcPr>
          <w:p w14:paraId="1BD7B41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A8A5EF8" w14:textId="77777777" w:rsidTr="00EB5705">
        <w:trPr>
          <w:trHeight w:val="535"/>
        </w:trPr>
        <w:tc>
          <w:tcPr>
            <w:tcW w:w="914" w:type="dxa"/>
            <w:noWrap/>
          </w:tcPr>
          <w:p w14:paraId="520738E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</w:t>
            </w:r>
          </w:p>
        </w:tc>
        <w:tc>
          <w:tcPr>
            <w:tcW w:w="7370" w:type="dxa"/>
            <w:noWrap/>
          </w:tcPr>
          <w:p w14:paraId="7A1DCEF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проведенных</w:t>
            </w:r>
            <w:proofErr w:type="gramEnd"/>
            <w:r>
              <w:rPr>
                <w:sz w:val="24"/>
                <w:szCs w:val="24"/>
              </w:rPr>
              <w:t xml:space="preserve"> в организации в период месячника охраны труда:</w:t>
            </w:r>
          </w:p>
        </w:tc>
        <w:tc>
          <w:tcPr>
            <w:tcW w:w="1559" w:type="dxa"/>
            <w:noWrap/>
          </w:tcPr>
          <w:p w14:paraId="649A325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948582F" w14:textId="77777777" w:rsidTr="00EB5705">
        <w:trPr>
          <w:trHeight w:val="261"/>
        </w:trPr>
        <w:tc>
          <w:tcPr>
            <w:tcW w:w="914" w:type="dxa"/>
            <w:noWrap/>
          </w:tcPr>
          <w:p w14:paraId="796A136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2.29.1.</w:t>
            </w:r>
          </w:p>
        </w:tc>
        <w:tc>
          <w:tcPr>
            <w:tcW w:w="7370" w:type="dxa"/>
            <w:noWrap/>
          </w:tcPr>
          <w:p w14:paraId="75764E6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общих собраний</w:t>
            </w:r>
          </w:p>
        </w:tc>
        <w:tc>
          <w:tcPr>
            <w:tcW w:w="1559" w:type="dxa"/>
            <w:noWrap/>
          </w:tcPr>
          <w:p w14:paraId="56AB6B8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EAF276E" w14:textId="77777777" w:rsidTr="00EB5705">
        <w:trPr>
          <w:trHeight w:val="261"/>
        </w:trPr>
        <w:tc>
          <w:tcPr>
            <w:tcW w:w="914" w:type="dxa"/>
            <w:noWrap/>
          </w:tcPr>
          <w:p w14:paraId="376BC38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2.29.2.</w:t>
            </w:r>
          </w:p>
        </w:tc>
        <w:tc>
          <w:tcPr>
            <w:tcW w:w="7370" w:type="dxa"/>
            <w:noWrap/>
          </w:tcPr>
          <w:p w14:paraId="3C385A86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круглых столов</w:t>
            </w:r>
          </w:p>
        </w:tc>
        <w:tc>
          <w:tcPr>
            <w:tcW w:w="1559" w:type="dxa"/>
            <w:noWrap/>
          </w:tcPr>
          <w:p w14:paraId="58F589A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3833912C" w14:textId="77777777" w:rsidTr="00EB5705">
        <w:trPr>
          <w:trHeight w:val="261"/>
        </w:trPr>
        <w:tc>
          <w:tcPr>
            <w:tcW w:w="914" w:type="dxa"/>
            <w:noWrap/>
          </w:tcPr>
          <w:p w14:paraId="00889DA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2.29.3.</w:t>
            </w:r>
          </w:p>
        </w:tc>
        <w:tc>
          <w:tcPr>
            <w:tcW w:w="7370" w:type="dxa"/>
            <w:noWrap/>
          </w:tcPr>
          <w:p w14:paraId="1414B85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семинаров</w:t>
            </w:r>
          </w:p>
        </w:tc>
        <w:tc>
          <w:tcPr>
            <w:tcW w:w="1559" w:type="dxa"/>
            <w:noWrap/>
          </w:tcPr>
          <w:p w14:paraId="79F146B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6158AC0F" w14:textId="77777777" w:rsidTr="00EB5705">
        <w:trPr>
          <w:trHeight w:val="261"/>
        </w:trPr>
        <w:tc>
          <w:tcPr>
            <w:tcW w:w="914" w:type="dxa"/>
            <w:noWrap/>
          </w:tcPr>
          <w:p w14:paraId="2D551263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2.29.4.</w:t>
            </w:r>
          </w:p>
        </w:tc>
        <w:tc>
          <w:tcPr>
            <w:tcW w:w="7370" w:type="dxa"/>
            <w:noWrap/>
          </w:tcPr>
          <w:p w14:paraId="33AF2BC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конкурсов</w:t>
            </w:r>
          </w:p>
        </w:tc>
        <w:tc>
          <w:tcPr>
            <w:tcW w:w="1559" w:type="dxa"/>
            <w:noWrap/>
          </w:tcPr>
          <w:p w14:paraId="622FDDB1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EC4B08D" w14:textId="77777777" w:rsidTr="00EB5705">
        <w:trPr>
          <w:trHeight w:val="261"/>
        </w:trPr>
        <w:tc>
          <w:tcPr>
            <w:tcW w:w="914" w:type="dxa"/>
            <w:noWrap/>
          </w:tcPr>
          <w:p w14:paraId="21CDB6B5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2.29.5.</w:t>
            </w:r>
          </w:p>
        </w:tc>
        <w:tc>
          <w:tcPr>
            <w:tcW w:w="7370" w:type="dxa"/>
            <w:noWrap/>
          </w:tcPr>
          <w:p w14:paraId="6BE70FD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 средств индивидуальной защиты</w:t>
            </w:r>
          </w:p>
        </w:tc>
        <w:tc>
          <w:tcPr>
            <w:tcW w:w="1559" w:type="dxa"/>
            <w:noWrap/>
          </w:tcPr>
          <w:p w14:paraId="1A58E13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BCF5D8C" w14:textId="77777777" w:rsidTr="00EB5705">
        <w:trPr>
          <w:trHeight w:val="261"/>
        </w:trPr>
        <w:tc>
          <w:tcPr>
            <w:tcW w:w="914" w:type="dxa"/>
            <w:noWrap/>
          </w:tcPr>
          <w:p w14:paraId="3AB60C8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2.29.6.</w:t>
            </w:r>
          </w:p>
        </w:tc>
        <w:tc>
          <w:tcPr>
            <w:tcW w:w="7370" w:type="dxa"/>
            <w:noWrap/>
          </w:tcPr>
          <w:p w14:paraId="750C7CA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 мероприятий (указать)</w:t>
            </w:r>
          </w:p>
        </w:tc>
        <w:tc>
          <w:tcPr>
            <w:tcW w:w="1559" w:type="dxa"/>
            <w:noWrap/>
          </w:tcPr>
          <w:p w14:paraId="7B17D18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7A11A68C" w14:textId="77777777" w:rsidTr="00EB5705">
        <w:trPr>
          <w:trHeight w:val="535"/>
        </w:trPr>
        <w:tc>
          <w:tcPr>
            <w:tcW w:w="914" w:type="dxa"/>
            <w:noWrap/>
          </w:tcPr>
          <w:p w14:paraId="3D44B4C7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2.30.</w:t>
            </w:r>
          </w:p>
        </w:tc>
        <w:tc>
          <w:tcPr>
            <w:tcW w:w="7370" w:type="dxa"/>
            <w:noWrap/>
          </w:tcPr>
          <w:p w14:paraId="0FD805D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работников, охваченных мероприятиями месячника (чел.)</w:t>
            </w:r>
          </w:p>
        </w:tc>
        <w:tc>
          <w:tcPr>
            <w:tcW w:w="1559" w:type="dxa"/>
            <w:noWrap/>
          </w:tcPr>
          <w:p w14:paraId="6D65EBB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4EDDD04C" w14:textId="77777777" w:rsidTr="00EB5705">
        <w:trPr>
          <w:trHeight w:val="261"/>
        </w:trPr>
        <w:tc>
          <w:tcPr>
            <w:tcW w:w="914" w:type="dxa"/>
            <w:noWrap/>
          </w:tcPr>
          <w:p w14:paraId="122F307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</w:t>
            </w:r>
          </w:p>
        </w:tc>
        <w:tc>
          <w:tcPr>
            <w:tcW w:w="7370" w:type="dxa"/>
            <w:noWrap/>
          </w:tcPr>
          <w:p w14:paraId="3763E6F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тематики охраны труда посредством:</w:t>
            </w:r>
          </w:p>
        </w:tc>
        <w:tc>
          <w:tcPr>
            <w:tcW w:w="1559" w:type="dxa"/>
            <w:noWrap/>
          </w:tcPr>
          <w:p w14:paraId="0EA0EE2C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565C4D18" w14:textId="77777777" w:rsidTr="00EB5705">
        <w:trPr>
          <w:trHeight w:val="274"/>
        </w:trPr>
        <w:tc>
          <w:tcPr>
            <w:tcW w:w="914" w:type="dxa"/>
            <w:noWrap/>
          </w:tcPr>
          <w:p w14:paraId="2E8CC3E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2.31.1.</w:t>
            </w:r>
          </w:p>
        </w:tc>
        <w:tc>
          <w:tcPr>
            <w:tcW w:w="7370" w:type="dxa"/>
            <w:noWrap/>
          </w:tcPr>
          <w:p w14:paraId="694576DF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1559" w:type="dxa"/>
            <w:noWrap/>
          </w:tcPr>
          <w:p w14:paraId="28EE3B0E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069CBB9C" w14:textId="77777777" w:rsidTr="00EB5705">
        <w:trPr>
          <w:trHeight w:val="261"/>
        </w:trPr>
        <w:tc>
          <w:tcPr>
            <w:tcW w:w="914" w:type="dxa"/>
            <w:noWrap/>
          </w:tcPr>
          <w:p w14:paraId="2E0676B9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2.31.2.</w:t>
            </w:r>
          </w:p>
        </w:tc>
        <w:tc>
          <w:tcPr>
            <w:tcW w:w="7370" w:type="dxa"/>
            <w:noWrap/>
          </w:tcPr>
          <w:p w14:paraId="49056B5A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559" w:type="dxa"/>
            <w:noWrap/>
          </w:tcPr>
          <w:p w14:paraId="6FF434DB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B5705" w14:paraId="7D9416E1" w14:textId="77777777" w:rsidTr="00EB5705">
        <w:trPr>
          <w:trHeight w:val="274"/>
        </w:trPr>
        <w:tc>
          <w:tcPr>
            <w:tcW w:w="914" w:type="dxa"/>
            <w:noWrap/>
          </w:tcPr>
          <w:p w14:paraId="45D60180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2.31.3.</w:t>
            </w:r>
          </w:p>
        </w:tc>
        <w:tc>
          <w:tcPr>
            <w:tcW w:w="7370" w:type="dxa"/>
            <w:noWrap/>
          </w:tcPr>
          <w:p w14:paraId="3E045D52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1559" w:type="dxa"/>
            <w:noWrap/>
          </w:tcPr>
          <w:p w14:paraId="487CFA1D" w14:textId="77777777" w:rsidR="00EB5705" w:rsidRDefault="00EB5705" w:rsidP="004F7CB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53EA89B" w14:textId="77777777" w:rsidR="00EB5705" w:rsidRDefault="00EB5705" w:rsidP="00EB5705"/>
    <w:p w14:paraId="3FD70751" w14:textId="77777777" w:rsidR="00EB5705" w:rsidRDefault="00EB5705" w:rsidP="00EB5705">
      <w:pPr>
        <w:jc w:val="both"/>
        <w:rPr>
          <w:szCs w:val="28"/>
        </w:rPr>
      </w:pPr>
    </w:p>
    <w:p w14:paraId="3740936E" w14:textId="77777777" w:rsidR="00EB5705" w:rsidRPr="000F3C3D" w:rsidRDefault="00EB5705" w:rsidP="00EB5705">
      <w:pPr>
        <w:jc w:val="both"/>
        <w:rPr>
          <w:szCs w:val="28"/>
        </w:rPr>
      </w:pPr>
    </w:p>
    <w:p w14:paraId="1700E26A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17FAB0E3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0760A6AC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1E6BC6C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BD74DF5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DD677DB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7C1142E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352FF9DC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0C913BE6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3AB3AB44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19BE18D6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CCB8802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172D8C65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96FC619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600F8AE4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F50368D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5349A460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B33D8F5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1F16FFEE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50650788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EDEBD7A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5217DFB0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8ED5221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374AB1B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6DD51308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2480D26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12D2C5E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D0BE983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D0A3ED9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1D19F934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087A08BA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CAD69F6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33C6EA85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11FB639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689E949A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26B7C75E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3681871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7B7EA933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52DF6FF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0F697D04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396333CD" w14:textId="77777777" w:rsidR="00A94916" w:rsidRDefault="00A94916" w:rsidP="00EB5705">
      <w:pPr>
        <w:jc w:val="right"/>
        <w:rPr>
          <w:b/>
          <w:sz w:val="24"/>
          <w:szCs w:val="24"/>
        </w:rPr>
      </w:pPr>
    </w:p>
    <w:p w14:paraId="4364B71B" w14:textId="519F5FCB" w:rsidR="00EB5705" w:rsidRPr="00DC3A11" w:rsidRDefault="00DC3A11" w:rsidP="00EB5705">
      <w:pPr>
        <w:jc w:val="right"/>
        <w:rPr>
          <w:sz w:val="24"/>
          <w:szCs w:val="24"/>
        </w:rPr>
      </w:pPr>
      <w:r w:rsidRPr="00DC3A11">
        <w:rPr>
          <w:sz w:val="24"/>
          <w:szCs w:val="24"/>
        </w:rPr>
        <w:lastRenderedPageBreak/>
        <w:t>Приложение №2</w:t>
      </w:r>
    </w:p>
    <w:p w14:paraId="09D15FFA" w14:textId="05751EA5" w:rsidR="00EB5705" w:rsidRPr="00017469" w:rsidRDefault="00DC3A11" w:rsidP="00EB57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r w:rsidR="00EB5705" w:rsidRPr="00017469">
        <w:rPr>
          <w:sz w:val="24"/>
          <w:szCs w:val="24"/>
        </w:rPr>
        <w:t>Администрации</w:t>
      </w:r>
    </w:p>
    <w:p w14:paraId="405BB324" w14:textId="77777777" w:rsidR="00EB5705" w:rsidRPr="00017469" w:rsidRDefault="00EB5705" w:rsidP="00EB5705">
      <w:pPr>
        <w:jc w:val="right"/>
        <w:rPr>
          <w:sz w:val="24"/>
          <w:szCs w:val="24"/>
        </w:rPr>
      </w:pPr>
      <w:r w:rsidRPr="00017469">
        <w:rPr>
          <w:sz w:val="24"/>
          <w:szCs w:val="24"/>
        </w:rPr>
        <w:t xml:space="preserve">МО «Заиграевский район» </w:t>
      </w:r>
    </w:p>
    <w:p w14:paraId="18F44432" w14:textId="79254780" w:rsidR="00EB5705" w:rsidRPr="00A94916" w:rsidRDefault="00A94916" w:rsidP="00EB570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EB5705" w:rsidRPr="00017469">
        <w:rPr>
          <w:sz w:val="24"/>
          <w:szCs w:val="24"/>
        </w:rPr>
        <w:t>т</w:t>
      </w:r>
      <w:r>
        <w:rPr>
          <w:sz w:val="24"/>
          <w:szCs w:val="24"/>
        </w:rPr>
        <w:t xml:space="preserve"> « </w:t>
      </w:r>
      <w:r>
        <w:rPr>
          <w:sz w:val="24"/>
          <w:szCs w:val="24"/>
          <w:u w:val="single"/>
        </w:rPr>
        <w:t>31.03.2025</w:t>
      </w:r>
      <w:r>
        <w:rPr>
          <w:sz w:val="24"/>
          <w:szCs w:val="24"/>
        </w:rPr>
        <w:t xml:space="preserve"> №</w:t>
      </w:r>
      <w:r w:rsidR="00DC3A11">
        <w:rPr>
          <w:sz w:val="24"/>
          <w:szCs w:val="24"/>
        </w:rPr>
        <w:t xml:space="preserve"> </w:t>
      </w:r>
      <w:r w:rsidRPr="00A94916">
        <w:rPr>
          <w:sz w:val="24"/>
          <w:szCs w:val="24"/>
          <w:u w:val="single"/>
        </w:rPr>
        <w:t>118</w:t>
      </w:r>
    </w:p>
    <w:p w14:paraId="6DE8FD04" w14:textId="77777777" w:rsidR="00EB5705" w:rsidRDefault="00EB5705" w:rsidP="00EB5705">
      <w:pPr>
        <w:jc w:val="right"/>
        <w:rPr>
          <w:szCs w:val="28"/>
        </w:rPr>
      </w:pPr>
    </w:p>
    <w:p w14:paraId="1E3F6DE7" w14:textId="77777777" w:rsidR="00EB5705" w:rsidRDefault="00EB5705" w:rsidP="00EB5705">
      <w:pPr>
        <w:jc w:val="right"/>
        <w:rPr>
          <w:szCs w:val="28"/>
        </w:rPr>
      </w:pPr>
    </w:p>
    <w:p w14:paraId="0267FCAE" w14:textId="77777777" w:rsidR="00EB5705" w:rsidRPr="000F3C3D" w:rsidRDefault="00EB5705" w:rsidP="00EB5705">
      <w:pPr>
        <w:jc w:val="right"/>
        <w:rPr>
          <w:szCs w:val="28"/>
        </w:rPr>
      </w:pPr>
    </w:p>
    <w:p w14:paraId="6A5556CE" w14:textId="77777777" w:rsidR="00EB5705" w:rsidRPr="000F3C3D" w:rsidRDefault="00EB5705" w:rsidP="00EB5705">
      <w:pPr>
        <w:jc w:val="both"/>
        <w:rPr>
          <w:szCs w:val="28"/>
        </w:rPr>
      </w:pPr>
    </w:p>
    <w:p w14:paraId="66F0147F" w14:textId="77F2327C" w:rsidR="00EB5705" w:rsidRPr="007A04BE" w:rsidRDefault="00EB5705" w:rsidP="00EB5705">
      <w:pPr>
        <w:jc w:val="center"/>
        <w:rPr>
          <w:b/>
          <w:szCs w:val="28"/>
        </w:rPr>
      </w:pPr>
      <w:r w:rsidRPr="007A04BE">
        <w:rPr>
          <w:b/>
          <w:szCs w:val="28"/>
        </w:rPr>
        <w:t>СОСТАВ</w:t>
      </w:r>
      <w:r w:rsidR="00A94916">
        <w:rPr>
          <w:b/>
          <w:szCs w:val="28"/>
        </w:rPr>
        <w:t xml:space="preserve"> </w:t>
      </w:r>
      <w:r w:rsidRPr="007A04BE">
        <w:rPr>
          <w:b/>
          <w:szCs w:val="28"/>
        </w:rPr>
        <w:t>КОМИССИИ</w:t>
      </w:r>
    </w:p>
    <w:p w14:paraId="234F400E" w14:textId="77777777" w:rsidR="00EB5705" w:rsidRPr="007A04BE" w:rsidRDefault="00EB5705" w:rsidP="00EB5705">
      <w:pPr>
        <w:jc w:val="center"/>
        <w:rPr>
          <w:b/>
          <w:szCs w:val="28"/>
        </w:rPr>
      </w:pPr>
      <w:r w:rsidRPr="007A04BE">
        <w:rPr>
          <w:b/>
          <w:szCs w:val="28"/>
        </w:rPr>
        <w:t xml:space="preserve">по подведению </w:t>
      </w:r>
      <w:proofErr w:type="gramStart"/>
      <w:r w:rsidRPr="007A04BE">
        <w:rPr>
          <w:b/>
          <w:szCs w:val="28"/>
        </w:rPr>
        <w:t>итогов проведения месячника охраны труда</w:t>
      </w:r>
      <w:proofErr w:type="gramEnd"/>
    </w:p>
    <w:p w14:paraId="32590C7D" w14:textId="77777777" w:rsidR="00EB5705" w:rsidRPr="007A04BE" w:rsidRDefault="00EB5705" w:rsidP="00EB5705">
      <w:pPr>
        <w:jc w:val="center"/>
        <w:rPr>
          <w:b/>
          <w:szCs w:val="28"/>
        </w:rPr>
      </w:pPr>
      <w:r w:rsidRPr="007A04BE">
        <w:rPr>
          <w:b/>
          <w:szCs w:val="28"/>
        </w:rPr>
        <w:t xml:space="preserve"> в Администрации муниципального образования «Заиграевский район» </w:t>
      </w:r>
    </w:p>
    <w:p w14:paraId="1D40E21E" w14:textId="77777777" w:rsidR="00EB5705" w:rsidRPr="007A04BE" w:rsidRDefault="00EB5705" w:rsidP="00EB5705">
      <w:pPr>
        <w:jc w:val="center"/>
        <w:rPr>
          <w:b/>
          <w:szCs w:val="28"/>
        </w:rPr>
      </w:pPr>
      <w:r w:rsidRPr="007A04BE">
        <w:rPr>
          <w:b/>
          <w:szCs w:val="28"/>
        </w:rPr>
        <w:t xml:space="preserve">и ее структурных </w:t>
      </w:r>
      <w:proofErr w:type="gramStart"/>
      <w:r w:rsidRPr="007A04BE">
        <w:rPr>
          <w:b/>
          <w:szCs w:val="28"/>
        </w:rPr>
        <w:t>подразделениях</w:t>
      </w:r>
      <w:proofErr w:type="gramEnd"/>
    </w:p>
    <w:p w14:paraId="5D2F500B" w14:textId="77777777" w:rsidR="00EB5705" w:rsidRPr="000F3C3D" w:rsidRDefault="00EB5705" w:rsidP="00EB5705">
      <w:pPr>
        <w:jc w:val="center"/>
        <w:rPr>
          <w:szCs w:val="28"/>
        </w:rPr>
      </w:pPr>
    </w:p>
    <w:p w14:paraId="7B1EAA35" w14:textId="77777777" w:rsidR="00EB5705" w:rsidRPr="000F3C3D" w:rsidRDefault="00EB5705" w:rsidP="00EB5705">
      <w:pPr>
        <w:jc w:val="both"/>
        <w:rPr>
          <w:szCs w:val="28"/>
        </w:rPr>
      </w:pPr>
      <w:r w:rsidRPr="000F3C3D">
        <w:rPr>
          <w:szCs w:val="28"/>
        </w:rPr>
        <w:t xml:space="preserve">- </w:t>
      </w:r>
      <w:proofErr w:type="spellStart"/>
      <w:r w:rsidRPr="000F3C3D">
        <w:rPr>
          <w:szCs w:val="28"/>
        </w:rPr>
        <w:t>Глобенко</w:t>
      </w:r>
      <w:proofErr w:type="spellEnd"/>
      <w:r w:rsidRPr="000F3C3D">
        <w:rPr>
          <w:szCs w:val="28"/>
        </w:rPr>
        <w:t xml:space="preserve"> Сергей Леонидович –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</w:t>
      </w:r>
      <w:r w:rsidRPr="000F3C3D">
        <w:rPr>
          <w:szCs w:val="28"/>
        </w:rPr>
        <w:t xml:space="preserve"> руководителя  Администрации по экономическим вопросам муниципального образования «Заиграевский район»</w:t>
      </w:r>
      <w:r>
        <w:rPr>
          <w:szCs w:val="28"/>
        </w:rPr>
        <w:t xml:space="preserve"> </w:t>
      </w:r>
      <w:r w:rsidRPr="000F3C3D">
        <w:rPr>
          <w:szCs w:val="28"/>
        </w:rPr>
        <w:t>- председатель комиссии;</w:t>
      </w:r>
    </w:p>
    <w:p w14:paraId="6274A8E4" w14:textId="2187A3FA" w:rsidR="00EB5705" w:rsidRPr="000F3C3D" w:rsidRDefault="00EB5705" w:rsidP="00EB5705">
      <w:pPr>
        <w:jc w:val="both"/>
        <w:rPr>
          <w:szCs w:val="28"/>
        </w:rPr>
      </w:pPr>
      <w:r w:rsidRPr="000F3C3D">
        <w:rPr>
          <w:szCs w:val="28"/>
        </w:rPr>
        <w:t>- Горбатых Виктор Семенович – начальник МУ «Хозяйственно-транспортный отдел» Администрации муниципального образования «Заиграевский р</w:t>
      </w:r>
      <w:r>
        <w:rPr>
          <w:szCs w:val="28"/>
        </w:rPr>
        <w:t xml:space="preserve">айон» - заместитель председателя </w:t>
      </w:r>
      <w:r w:rsidRPr="000F3C3D">
        <w:rPr>
          <w:szCs w:val="28"/>
        </w:rPr>
        <w:t>комиссии;</w:t>
      </w:r>
    </w:p>
    <w:p w14:paraId="30801390" w14:textId="77777777" w:rsidR="00EB5705" w:rsidRPr="000F3C3D" w:rsidRDefault="00EB5705" w:rsidP="00EB5705">
      <w:pPr>
        <w:jc w:val="both"/>
        <w:rPr>
          <w:szCs w:val="28"/>
        </w:rPr>
      </w:pPr>
      <w:r w:rsidRPr="000F3C3D">
        <w:rPr>
          <w:szCs w:val="28"/>
        </w:rPr>
        <w:t>- Мартынова Светлана Анатольевна – начальник отдела бухгалтерского учета Администрации муниципального образования «Заиграевский район» - член комиссии;</w:t>
      </w:r>
    </w:p>
    <w:p w14:paraId="3C7B41E5" w14:textId="77777777" w:rsidR="00EB5705" w:rsidRPr="000F3C3D" w:rsidRDefault="00EB5705" w:rsidP="00EB5705">
      <w:pPr>
        <w:jc w:val="both"/>
        <w:rPr>
          <w:szCs w:val="28"/>
        </w:rPr>
      </w:pPr>
      <w:r w:rsidRPr="000F3C3D">
        <w:rPr>
          <w:szCs w:val="28"/>
        </w:rPr>
        <w:t xml:space="preserve">- </w:t>
      </w:r>
      <w:proofErr w:type="spellStart"/>
      <w:r w:rsidRPr="000F3C3D">
        <w:rPr>
          <w:szCs w:val="28"/>
        </w:rPr>
        <w:t>Сайбаталова</w:t>
      </w:r>
      <w:proofErr w:type="spellEnd"/>
      <w:r w:rsidRPr="000F3C3D">
        <w:rPr>
          <w:szCs w:val="28"/>
        </w:rPr>
        <w:t xml:space="preserve"> Елена Степановна – консультант по кадровой работе организационно-контрольного отдела Администрации муниципального образования «Заиграевский район» - член комиссии;</w:t>
      </w:r>
    </w:p>
    <w:p w14:paraId="5F9BCC13" w14:textId="77777777" w:rsidR="00EB5705" w:rsidRPr="000F3C3D" w:rsidRDefault="00EB5705" w:rsidP="00EB5705">
      <w:pPr>
        <w:jc w:val="both"/>
        <w:rPr>
          <w:szCs w:val="28"/>
        </w:rPr>
      </w:pPr>
      <w:r w:rsidRPr="000F3C3D">
        <w:rPr>
          <w:szCs w:val="28"/>
        </w:rPr>
        <w:t>- Начальники структурных подразделений Администрации муниципального образования «Заиг</w:t>
      </w:r>
      <w:r>
        <w:rPr>
          <w:szCs w:val="28"/>
        </w:rPr>
        <w:t>раевский район» (со статусом юридических лиц</w:t>
      </w:r>
      <w:r w:rsidRPr="000F3C3D">
        <w:rPr>
          <w:szCs w:val="28"/>
        </w:rPr>
        <w:t>) – члены комиссии;</w:t>
      </w:r>
    </w:p>
    <w:p w14:paraId="76F0E597" w14:textId="2047F543" w:rsidR="00EB5705" w:rsidRDefault="00CE1D5E" w:rsidP="00EB5705">
      <w:pPr>
        <w:shd w:val="clear" w:color="auto" w:fill="FFFFFF"/>
        <w:jc w:val="both"/>
        <w:textAlignment w:val="baseline"/>
        <w:rPr>
          <w:szCs w:val="28"/>
        </w:rPr>
      </w:pPr>
      <w:r>
        <w:rPr>
          <w:szCs w:val="28"/>
        </w:rPr>
        <w:t>-</w:t>
      </w:r>
      <w:r w:rsidR="00EB5705">
        <w:rPr>
          <w:szCs w:val="28"/>
        </w:rPr>
        <w:t xml:space="preserve"> Пузырева Ольга Александровна</w:t>
      </w:r>
      <w:r w:rsidR="00EB5705" w:rsidRPr="000F3C3D">
        <w:rPr>
          <w:szCs w:val="28"/>
        </w:rPr>
        <w:t xml:space="preserve"> – специалист по охране труда МУ «Хозяйственно-транспортный отдел» Администрации муниципального образования «Заиграевс</w:t>
      </w:r>
      <w:r w:rsidR="00A94916">
        <w:rPr>
          <w:szCs w:val="28"/>
        </w:rPr>
        <w:t>кий район» - секретарь комиссии.</w:t>
      </w:r>
    </w:p>
    <w:p w14:paraId="5DEB4CC1" w14:textId="2DC7145E" w:rsidR="00365633" w:rsidRDefault="00365633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0398D167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18A60987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34C840DB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016CEFF9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4B3ED1D6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4404E94B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0B76AC6E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62C1A4B1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39D80500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2F449DA7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7660E289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7DDF9DEC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06BA6631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37EF183A" w14:textId="77777777" w:rsidR="00CE1D5E" w:rsidRDefault="00CE1D5E" w:rsidP="00A94916">
      <w:pPr>
        <w:widowControl w:val="0"/>
        <w:tabs>
          <w:tab w:val="left" w:pos="0"/>
        </w:tabs>
        <w:spacing w:line="276" w:lineRule="auto"/>
        <w:outlineLvl w:val="8"/>
        <w:rPr>
          <w:rFonts w:eastAsia="Calibri"/>
          <w:color w:val="000000"/>
          <w:sz w:val="24"/>
          <w:szCs w:val="24"/>
          <w:lang w:eastAsia="en-US"/>
        </w:rPr>
      </w:pPr>
    </w:p>
    <w:p w14:paraId="1547BBA6" w14:textId="243DE54A" w:rsid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75921D99" w14:textId="77777777" w:rsid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0E7910F0" w14:textId="77777777" w:rsid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  <w:sectPr w:rsidR="00CE1D5E" w:rsidSect="00AE58B3">
          <w:pgSz w:w="11906" w:h="16838"/>
          <w:pgMar w:top="1418" w:right="849" w:bottom="284" w:left="1560" w:header="720" w:footer="720" w:gutter="0"/>
          <w:cols w:space="720"/>
        </w:sectPr>
      </w:pPr>
    </w:p>
    <w:p w14:paraId="4D103987" w14:textId="31A62F63" w:rsidR="00CE1D5E" w:rsidRPr="005F36EB" w:rsidRDefault="005F36EB" w:rsidP="007158C6">
      <w:pPr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 №3</w:t>
      </w:r>
    </w:p>
    <w:p w14:paraId="26691444" w14:textId="77777777" w:rsidR="005F36EB" w:rsidRPr="005F36EB" w:rsidRDefault="005F36EB" w:rsidP="005F36EB">
      <w:pPr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5F36EB">
        <w:rPr>
          <w:rFonts w:eastAsia="Calibri"/>
          <w:color w:val="000000"/>
          <w:sz w:val="24"/>
          <w:szCs w:val="24"/>
          <w:lang w:eastAsia="en-US"/>
        </w:rPr>
        <w:t>к Распоряжению Администрации</w:t>
      </w:r>
    </w:p>
    <w:p w14:paraId="283B2B67" w14:textId="77777777" w:rsidR="005F36EB" w:rsidRPr="005F36EB" w:rsidRDefault="005F36EB" w:rsidP="005F36EB">
      <w:pPr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5F36EB">
        <w:rPr>
          <w:rFonts w:eastAsia="Calibri"/>
          <w:color w:val="000000"/>
          <w:sz w:val="24"/>
          <w:szCs w:val="24"/>
          <w:lang w:eastAsia="en-US"/>
        </w:rPr>
        <w:t xml:space="preserve">МО «Заиграевский район» </w:t>
      </w:r>
    </w:p>
    <w:p w14:paraId="00FCD8D3" w14:textId="35D0B886" w:rsidR="005F36EB" w:rsidRPr="005F36EB" w:rsidRDefault="005F36EB" w:rsidP="005F36EB">
      <w:pPr>
        <w:jc w:val="right"/>
        <w:rPr>
          <w:rFonts w:eastAsia="Calibri"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от </w:t>
      </w:r>
      <w:r w:rsidRPr="005F36EB">
        <w:rPr>
          <w:rFonts w:eastAsia="Calibri"/>
          <w:color w:val="000000"/>
          <w:sz w:val="24"/>
          <w:szCs w:val="24"/>
          <w:u w:val="single"/>
          <w:lang w:eastAsia="en-US"/>
        </w:rPr>
        <w:t>31.03.2025</w:t>
      </w:r>
      <w:r w:rsidRPr="005F36EB">
        <w:rPr>
          <w:rFonts w:eastAsia="Calibri"/>
          <w:color w:val="000000"/>
          <w:sz w:val="24"/>
          <w:szCs w:val="24"/>
          <w:lang w:eastAsia="en-US"/>
        </w:rPr>
        <w:t xml:space="preserve"> № </w:t>
      </w:r>
      <w:r w:rsidRPr="005F36EB">
        <w:rPr>
          <w:rFonts w:eastAsia="Calibri"/>
          <w:color w:val="000000"/>
          <w:sz w:val="24"/>
          <w:szCs w:val="24"/>
          <w:u w:val="single"/>
          <w:lang w:eastAsia="en-US"/>
        </w:rPr>
        <w:t>118</w:t>
      </w:r>
    </w:p>
    <w:p w14:paraId="09D97890" w14:textId="77777777" w:rsidR="00CE1D5E" w:rsidRPr="00CE1D5E" w:rsidRDefault="00CE1D5E" w:rsidP="007158C6">
      <w:pPr>
        <w:jc w:val="right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76F2E3AE" w14:textId="77777777" w:rsidR="00CE1D5E" w:rsidRPr="00CE1D5E" w:rsidRDefault="00CE1D5E" w:rsidP="007158C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b/>
          <w:bCs/>
          <w:color w:val="000000"/>
          <w:sz w:val="24"/>
          <w:szCs w:val="24"/>
          <w:lang w:eastAsia="en-US"/>
        </w:rPr>
        <w:t>ПЛАН</w:t>
      </w:r>
    </w:p>
    <w:p w14:paraId="5F159354" w14:textId="77777777" w:rsidR="00CE1D5E" w:rsidRPr="00CE1D5E" w:rsidRDefault="00CE1D5E" w:rsidP="007158C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CE1D5E">
        <w:rPr>
          <w:rFonts w:eastAsia="Calibri"/>
          <w:b/>
          <w:bCs/>
          <w:color w:val="000000"/>
          <w:sz w:val="24"/>
          <w:szCs w:val="24"/>
          <w:lang w:eastAsia="en-US"/>
        </w:rPr>
        <w:t>работы по проведению месячника по охране труда</w:t>
      </w:r>
    </w:p>
    <w:p w14:paraId="59C1E6F0" w14:textId="77777777" w:rsidR="00CE1D5E" w:rsidRPr="00CE1D5E" w:rsidRDefault="00CE1D5E" w:rsidP="007158C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b/>
          <w:bCs/>
          <w:color w:val="000000"/>
          <w:sz w:val="24"/>
          <w:szCs w:val="24"/>
          <w:lang w:eastAsia="en-US"/>
        </w:rPr>
        <w:t>Администрации муниципального образования «Заиграевский район» и ее структурных подразделений</w:t>
      </w:r>
    </w:p>
    <w:p w14:paraId="7EC574D4" w14:textId="692C1E27" w:rsidR="00CE1D5E" w:rsidRPr="00CE1D5E" w:rsidRDefault="005F36EB" w:rsidP="007158C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на период с 01 апреля по 30 апреля</w:t>
      </w:r>
      <w:r w:rsidR="00CE1D5E" w:rsidRPr="00CE1D5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2025 г.</w:t>
      </w:r>
    </w:p>
    <w:p w14:paraId="781FDB94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959"/>
        <w:gridCol w:w="6804"/>
        <w:gridCol w:w="3544"/>
        <w:gridCol w:w="1984"/>
        <w:gridCol w:w="1985"/>
      </w:tblGrid>
      <w:tr w:rsidR="00CE1D5E" w:rsidRPr="00CE1D5E" w14:paraId="70191D14" w14:textId="77777777" w:rsidTr="00CF4C41">
        <w:tc>
          <w:tcPr>
            <w:tcW w:w="959" w:type="dxa"/>
          </w:tcPr>
          <w:p w14:paraId="7937B2A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14:paraId="68CC99A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544" w:type="dxa"/>
          </w:tcPr>
          <w:p w14:paraId="0C30CEA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</w:tcPr>
          <w:p w14:paraId="4773BA3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Дата (срок) выполнения</w:t>
            </w:r>
          </w:p>
        </w:tc>
        <w:tc>
          <w:tcPr>
            <w:tcW w:w="1985" w:type="dxa"/>
          </w:tcPr>
          <w:p w14:paraId="3DBBFE5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CE1D5E" w:rsidRPr="00CE1D5E" w14:paraId="3216905A" w14:textId="77777777" w:rsidTr="00CF4C41">
        <w:tc>
          <w:tcPr>
            <w:tcW w:w="959" w:type="dxa"/>
          </w:tcPr>
          <w:p w14:paraId="0E7D816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7FDB017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организации работы по охране труда в </w:t>
            </w:r>
            <w:r w:rsidRPr="00CE1D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Администрации МО «Заиграевский район» и ее структурных подразделений</w:t>
            </w:r>
          </w:p>
        </w:tc>
        <w:tc>
          <w:tcPr>
            <w:tcW w:w="3544" w:type="dxa"/>
          </w:tcPr>
          <w:p w14:paraId="0FD5493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Горбатых В.С.</w:t>
            </w:r>
          </w:p>
          <w:p w14:paraId="04679CC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</w:t>
            </w:r>
          </w:p>
        </w:tc>
        <w:tc>
          <w:tcPr>
            <w:tcW w:w="1984" w:type="dxa"/>
          </w:tcPr>
          <w:p w14:paraId="15F63C3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29.04.2025 г.</w:t>
            </w:r>
          </w:p>
        </w:tc>
        <w:tc>
          <w:tcPr>
            <w:tcW w:w="1985" w:type="dxa"/>
          </w:tcPr>
          <w:p w14:paraId="226FB244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5ACC0F37" w14:textId="77777777" w:rsidTr="00CF4C41">
        <w:tc>
          <w:tcPr>
            <w:tcW w:w="959" w:type="dxa"/>
          </w:tcPr>
          <w:p w14:paraId="26ACA8A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14:paraId="48CE23D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утвержденного положения о системе управления охраной труда</w:t>
            </w:r>
          </w:p>
        </w:tc>
        <w:tc>
          <w:tcPr>
            <w:tcW w:w="3544" w:type="dxa"/>
          </w:tcPr>
          <w:p w14:paraId="2741086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04EB49F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25.04.2025 г</w:t>
            </w:r>
          </w:p>
        </w:tc>
        <w:tc>
          <w:tcPr>
            <w:tcW w:w="1985" w:type="dxa"/>
          </w:tcPr>
          <w:p w14:paraId="5180F1E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2C90E250" w14:textId="77777777" w:rsidTr="00CF4C41">
        <w:tc>
          <w:tcPr>
            <w:tcW w:w="959" w:type="dxa"/>
          </w:tcPr>
          <w:p w14:paraId="61709FF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14:paraId="38B5077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коллективного договора (соглашения)</w:t>
            </w:r>
          </w:p>
        </w:tc>
        <w:tc>
          <w:tcPr>
            <w:tcW w:w="3544" w:type="dxa"/>
          </w:tcPr>
          <w:p w14:paraId="13ED3AED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Сайбаталова</w:t>
            </w:r>
            <w:proofErr w:type="spell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  <w:p w14:paraId="0EFA5AE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357D603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25.04.2025 г</w:t>
            </w:r>
          </w:p>
        </w:tc>
        <w:tc>
          <w:tcPr>
            <w:tcW w:w="1985" w:type="dxa"/>
          </w:tcPr>
          <w:p w14:paraId="25E0650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07ECEB26" w14:textId="77777777" w:rsidTr="00CF4C41">
        <w:tc>
          <w:tcPr>
            <w:tcW w:w="959" w:type="dxa"/>
          </w:tcPr>
          <w:p w14:paraId="4D46DAF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14:paraId="324A657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комитета (комиссии) по охране труда</w:t>
            </w:r>
          </w:p>
        </w:tc>
        <w:tc>
          <w:tcPr>
            <w:tcW w:w="3544" w:type="dxa"/>
          </w:tcPr>
          <w:p w14:paraId="6B240B4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60D19CB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15.04.2025 г</w:t>
            </w:r>
          </w:p>
        </w:tc>
        <w:tc>
          <w:tcPr>
            <w:tcW w:w="1985" w:type="dxa"/>
          </w:tcPr>
          <w:p w14:paraId="64756D3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0BA4B4B4" w14:textId="77777777" w:rsidTr="00CF4C41">
        <w:tc>
          <w:tcPr>
            <w:tcW w:w="959" w:type="dxa"/>
          </w:tcPr>
          <w:p w14:paraId="2705BB7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14:paraId="21F49F1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Разработано и утверждено локальных нормативных актов по охране труда</w:t>
            </w:r>
          </w:p>
        </w:tc>
        <w:tc>
          <w:tcPr>
            <w:tcW w:w="3544" w:type="dxa"/>
          </w:tcPr>
          <w:p w14:paraId="4088024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3CCD591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</w:t>
            </w:r>
          </w:p>
        </w:tc>
        <w:tc>
          <w:tcPr>
            <w:tcW w:w="1985" w:type="dxa"/>
          </w:tcPr>
          <w:p w14:paraId="2CDF3FF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108C0E53" w14:textId="77777777" w:rsidTr="00CF4C41">
        <w:tc>
          <w:tcPr>
            <w:tcW w:w="959" w:type="dxa"/>
          </w:tcPr>
          <w:p w14:paraId="48B5210D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14:paraId="67C1CA6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ведения журналов инструктажа по охране труда, пересмотр инструкций по охране труда</w:t>
            </w:r>
          </w:p>
        </w:tc>
        <w:tc>
          <w:tcPr>
            <w:tcW w:w="3544" w:type="dxa"/>
          </w:tcPr>
          <w:p w14:paraId="107E0991" w14:textId="0737C210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О.А.,  начальники структурных подразделений</w:t>
            </w:r>
          </w:p>
        </w:tc>
        <w:tc>
          <w:tcPr>
            <w:tcW w:w="1984" w:type="dxa"/>
          </w:tcPr>
          <w:p w14:paraId="4E41ABB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48661DA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2D99F244" w14:textId="77777777" w:rsidTr="00CF4C41">
        <w:tc>
          <w:tcPr>
            <w:tcW w:w="959" w:type="dxa"/>
          </w:tcPr>
          <w:p w14:paraId="680E2F4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14:paraId="0338F90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утвержденных программ (инструкций) проведения всех инструктажей</w:t>
            </w:r>
          </w:p>
        </w:tc>
        <w:tc>
          <w:tcPr>
            <w:tcW w:w="3544" w:type="dxa"/>
          </w:tcPr>
          <w:p w14:paraId="3BB5946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4009E7C4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</w:t>
            </w:r>
          </w:p>
        </w:tc>
        <w:tc>
          <w:tcPr>
            <w:tcW w:w="1985" w:type="dxa"/>
          </w:tcPr>
          <w:p w14:paraId="570D2038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460EAF65" w14:textId="77777777" w:rsidTr="00CF4C41">
        <w:tc>
          <w:tcPr>
            <w:tcW w:w="959" w:type="dxa"/>
          </w:tcPr>
          <w:p w14:paraId="05EFE01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14:paraId="5E748D7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оборудованного кабинета по охране труда</w:t>
            </w:r>
          </w:p>
        </w:tc>
        <w:tc>
          <w:tcPr>
            <w:tcW w:w="3544" w:type="dxa"/>
          </w:tcPr>
          <w:p w14:paraId="386440D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Сайбаталова</w:t>
            </w:r>
            <w:proofErr w:type="spell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  <w:p w14:paraId="791912F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51F9357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23.04.2025 г</w:t>
            </w:r>
          </w:p>
        </w:tc>
        <w:tc>
          <w:tcPr>
            <w:tcW w:w="1985" w:type="dxa"/>
          </w:tcPr>
          <w:p w14:paraId="6084146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687F0882" w14:textId="77777777" w:rsidTr="00CF4C41">
        <w:tc>
          <w:tcPr>
            <w:tcW w:w="959" w:type="dxa"/>
          </w:tcPr>
          <w:p w14:paraId="3C6B8D9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14:paraId="0523697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наличия уголков по охране труда</w:t>
            </w:r>
          </w:p>
        </w:tc>
        <w:tc>
          <w:tcPr>
            <w:tcW w:w="3544" w:type="dxa"/>
          </w:tcPr>
          <w:p w14:paraId="3A90E58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Сайбаталова</w:t>
            </w:r>
            <w:proofErr w:type="spell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  <w:p w14:paraId="63C123F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038E5524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23.04.2025 г</w:t>
            </w:r>
          </w:p>
        </w:tc>
        <w:tc>
          <w:tcPr>
            <w:tcW w:w="1985" w:type="dxa"/>
          </w:tcPr>
          <w:p w14:paraId="0664EA5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51980C75" w14:textId="77777777" w:rsidTr="00CF4C41">
        <w:tc>
          <w:tcPr>
            <w:tcW w:w="959" w:type="dxa"/>
          </w:tcPr>
          <w:p w14:paraId="6C765B8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14:paraId="13A3723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процента рабочих мест, на которых проведена специальная оценка условий труда</w:t>
            </w:r>
          </w:p>
        </w:tc>
        <w:tc>
          <w:tcPr>
            <w:tcW w:w="3544" w:type="dxa"/>
          </w:tcPr>
          <w:p w14:paraId="006165CD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Горбатых В.С.</w:t>
            </w:r>
          </w:p>
          <w:p w14:paraId="338B1754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7A0AD1A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23.04.2025 г</w:t>
            </w:r>
          </w:p>
        </w:tc>
        <w:tc>
          <w:tcPr>
            <w:tcW w:w="1985" w:type="dxa"/>
          </w:tcPr>
          <w:p w14:paraId="0C19B74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7FE6BB2C" w14:textId="77777777" w:rsidTr="00CF4C41">
        <w:tc>
          <w:tcPr>
            <w:tcW w:w="959" w:type="dxa"/>
          </w:tcPr>
          <w:p w14:paraId="5122C828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1.10. </w:t>
            </w:r>
          </w:p>
        </w:tc>
        <w:tc>
          <w:tcPr>
            <w:tcW w:w="6804" w:type="dxa"/>
          </w:tcPr>
          <w:p w14:paraId="3E6596B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количества рабочих мест, на которых проведены мероприятия по улучшению условий труда вне зависимости от результатов специальной оценки труда</w:t>
            </w:r>
          </w:p>
        </w:tc>
        <w:tc>
          <w:tcPr>
            <w:tcW w:w="3544" w:type="dxa"/>
          </w:tcPr>
          <w:p w14:paraId="5A5327A5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Горбатых В.С.</w:t>
            </w:r>
          </w:p>
          <w:p w14:paraId="4324BDE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О.А.,</w:t>
            </w:r>
          </w:p>
          <w:p w14:paraId="739551E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начальники структурных подразделений</w:t>
            </w:r>
          </w:p>
        </w:tc>
        <w:tc>
          <w:tcPr>
            <w:tcW w:w="1984" w:type="dxa"/>
          </w:tcPr>
          <w:p w14:paraId="42730938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35732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678F4F6B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2C77E2B4" w14:textId="77777777" w:rsidTr="00CF4C41">
        <w:tc>
          <w:tcPr>
            <w:tcW w:w="959" w:type="dxa"/>
          </w:tcPr>
          <w:p w14:paraId="51A7782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6804" w:type="dxa"/>
          </w:tcPr>
          <w:p w14:paraId="20B8484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численности работников, прошедших медицинский осмотр во время месячника по охране труда</w:t>
            </w:r>
          </w:p>
        </w:tc>
        <w:tc>
          <w:tcPr>
            <w:tcW w:w="3544" w:type="dxa"/>
          </w:tcPr>
          <w:p w14:paraId="58B8BD4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Сайбаталова</w:t>
            </w:r>
            <w:proofErr w:type="spell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  <w:p w14:paraId="42423A9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</w:t>
            </w:r>
          </w:p>
        </w:tc>
        <w:tc>
          <w:tcPr>
            <w:tcW w:w="1984" w:type="dxa"/>
          </w:tcPr>
          <w:p w14:paraId="01CD842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445282F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51695B4A" w14:textId="77777777" w:rsidTr="00CF4C41">
        <w:tc>
          <w:tcPr>
            <w:tcW w:w="959" w:type="dxa"/>
          </w:tcPr>
          <w:p w14:paraId="0E40E61D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804" w:type="dxa"/>
          </w:tcPr>
          <w:p w14:paraId="6AC8AE64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 обеспечения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3544" w:type="dxa"/>
          </w:tcPr>
          <w:p w14:paraId="2FD7139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Горбатых В.С.</w:t>
            </w:r>
          </w:p>
          <w:p w14:paraId="691732A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О.А., начальники структурных подразделений</w:t>
            </w:r>
          </w:p>
        </w:tc>
        <w:tc>
          <w:tcPr>
            <w:tcW w:w="1984" w:type="dxa"/>
          </w:tcPr>
          <w:p w14:paraId="39FE8C8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62E84B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6E7674BD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34FCACC6" w14:textId="77777777" w:rsidTr="00CF4C41">
        <w:tc>
          <w:tcPr>
            <w:tcW w:w="959" w:type="dxa"/>
          </w:tcPr>
          <w:p w14:paraId="51DFFDA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11B18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804" w:type="dxa"/>
          </w:tcPr>
          <w:p w14:paraId="56D3553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77FC8A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аптечек по Приказу Минздрава №262н</w:t>
            </w:r>
          </w:p>
        </w:tc>
        <w:tc>
          <w:tcPr>
            <w:tcW w:w="3544" w:type="dxa"/>
          </w:tcPr>
          <w:p w14:paraId="0A1FF568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Горбатых В.С., Пузырева О.А.,</w:t>
            </w:r>
          </w:p>
          <w:p w14:paraId="07163DE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начальники структурных подразделений</w:t>
            </w:r>
          </w:p>
        </w:tc>
        <w:tc>
          <w:tcPr>
            <w:tcW w:w="1984" w:type="dxa"/>
          </w:tcPr>
          <w:p w14:paraId="7B514CFC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0354BB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0FD68D7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6970C80C" w14:textId="77777777" w:rsidTr="00CF4C41">
        <w:tc>
          <w:tcPr>
            <w:tcW w:w="959" w:type="dxa"/>
          </w:tcPr>
          <w:p w14:paraId="5C7CEC6A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3F86791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охране</w:t>
            </w:r>
            <w:proofErr w:type="gram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 работников</w:t>
            </w:r>
          </w:p>
        </w:tc>
        <w:tc>
          <w:tcPr>
            <w:tcW w:w="3544" w:type="dxa"/>
          </w:tcPr>
          <w:p w14:paraId="24E07EB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Начальники структурных подразделений</w:t>
            </w:r>
          </w:p>
        </w:tc>
        <w:tc>
          <w:tcPr>
            <w:tcW w:w="1984" w:type="dxa"/>
          </w:tcPr>
          <w:p w14:paraId="5369E2A9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20293F5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0B4B2F43" w14:textId="77777777" w:rsidTr="00CF4C41">
        <w:tc>
          <w:tcPr>
            <w:tcW w:w="959" w:type="dxa"/>
          </w:tcPr>
          <w:p w14:paraId="26B7587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14:paraId="62C99A7B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количества  работников, прошедших </w:t>
            </w:r>
            <w:proofErr w:type="gramStart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охране</w:t>
            </w:r>
            <w:proofErr w:type="gramEnd"/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 во время месячника по охране труда, в том числе по оказанию первой помощи пострадавшим</w:t>
            </w:r>
          </w:p>
        </w:tc>
        <w:tc>
          <w:tcPr>
            <w:tcW w:w="3544" w:type="dxa"/>
          </w:tcPr>
          <w:p w14:paraId="6B3844EF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B98660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Пузырева О.А., Начальники структурных подразделений</w:t>
            </w:r>
          </w:p>
        </w:tc>
        <w:tc>
          <w:tcPr>
            <w:tcW w:w="1984" w:type="dxa"/>
          </w:tcPr>
          <w:p w14:paraId="3064ECF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E37C4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74235A46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D5E" w:rsidRPr="00CE1D5E" w14:paraId="2E4DE433" w14:textId="77777777" w:rsidTr="00CF4C41">
        <w:trPr>
          <w:trHeight w:val="618"/>
        </w:trPr>
        <w:tc>
          <w:tcPr>
            <w:tcW w:w="959" w:type="dxa"/>
          </w:tcPr>
          <w:p w14:paraId="5E60CC51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428B3B5B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на лучшую организацию охраны труда в структурных подразделениях администрации</w:t>
            </w:r>
          </w:p>
          <w:p w14:paraId="7270FC87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4CB83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</w:p>
          <w:p w14:paraId="2E506630" w14:textId="5C8D9AC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984" w:type="dxa"/>
          </w:tcPr>
          <w:p w14:paraId="5D6D142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AC1342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color w:val="000000"/>
                <w:sz w:val="24"/>
                <w:szCs w:val="24"/>
              </w:rPr>
              <w:t>До 28.04.2025 г.</w:t>
            </w:r>
          </w:p>
        </w:tc>
        <w:tc>
          <w:tcPr>
            <w:tcW w:w="1985" w:type="dxa"/>
          </w:tcPr>
          <w:p w14:paraId="306BB00E" w14:textId="77777777" w:rsidR="00CE1D5E" w:rsidRPr="00CE1D5E" w:rsidRDefault="00CE1D5E" w:rsidP="00CE1D5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D384D91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7404BA18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746425D3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Секретарь комиссии  </w:t>
      </w:r>
      <w:r w:rsidRPr="00CE1D5E">
        <w:rPr>
          <w:rFonts w:eastAsia="Calibri"/>
          <w:color w:val="000000"/>
          <w:sz w:val="24"/>
          <w:szCs w:val="24"/>
          <w:u w:val="single"/>
          <w:lang w:eastAsia="en-US"/>
        </w:rPr>
        <w:t>_______________</w:t>
      </w:r>
      <w:r w:rsidRPr="00CE1D5E">
        <w:rPr>
          <w:rFonts w:eastAsia="Calibri"/>
          <w:color w:val="000000"/>
          <w:sz w:val="24"/>
          <w:szCs w:val="24"/>
          <w:lang w:eastAsia="en-US"/>
        </w:rPr>
        <w:t>______</w:t>
      </w:r>
      <w:r w:rsidRPr="00CE1D5E">
        <w:rPr>
          <w:rFonts w:eastAsia="Calibri"/>
          <w:color w:val="000000"/>
          <w:sz w:val="24"/>
          <w:szCs w:val="24"/>
          <w:u w:val="single"/>
          <w:lang w:eastAsia="en-US"/>
        </w:rPr>
        <w:t>Пузырева О.А.____</w:t>
      </w:r>
    </w:p>
    <w:p w14:paraId="410BFA47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инициалы, фамилия</w:t>
      </w:r>
    </w:p>
    <w:p w14:paraId="038D3B8E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5C326E2E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15B9D260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14C8636D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669B0910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64B79B0E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72C445AB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6EB1AC4D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312BF77E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7EC25770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00A16C83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4BCC84C7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000EA010" w14:textId="77777777" w:rsid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3F77B19D" w14:textId="77777777" w:rsidR="005F36EB" w:rsidRDefault="005F36EB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6DE5AE65" w14:textId="77777777" w:rsidR="005F36EB" w:rsidRDefault="005F36EB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1F605B25" w14:textId="77777777" w:rsidR="005F36EB" w:rsidRDefault="005F36EB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p w14:paraId="4E95570F" w14:textId="77777777" w:rsidR="005F36EB" w:rsidRPr="00CE1D5E" w:rsidRDefault="005F36EB" w:rsidP="00CE1D5E">
      <w:pPr>
        <w:rPr>
          <w:rFonts w:eastAsia="Calibri"/>
          <w:color w:val="000000"/>
          <w:sz w:val="24"/>
          <w:szCs w:val="24"/>
          <w:lang w:eastAsia="en-US"/>
        </w:rPr>
      </w:pPr>
      <w:bookmarkStart w:id="1" w:name="_GoBack"/>
      <w:bookmarkEnd w:id="1"/>
    </w:p>
    <w:p w14:paraId="4C1F359E" w14:textId="77777777" w:rsidR="00CE1D5E" w:rsidRPr="00CE1D5E" w:rsidRDefault="00CE1D5E" w:rsidP="00CE1D5E">
      <w:pPr>
        <w:rPr>
          <w:rFonts w:eastAsia="Calibri"/>
          <w:b/>
          <w:color w:val="000000"/>
          <w:sz w:val="24"/>
          <w:szCs w:val="24"/>
          <w:lang w:eastAsia="en-US"/>
        </w:rPr>
      </w:pPr>
      <w:r w:rsidRPr="00CE1D5E">
        <w:rPr>
          <w:rFonts w:eastAsia="Calibri"/>
          <w:b/>
          <w:color w:val="000000"/>
          <w:sz w:val="24"/>
          <w:szCs w:val="24"/>
          <w:lang w:eastAsia="en-US"/>
        </w:rPr>
        <w:t xml:space="preserve">2. План </w:t>
      </w:r>
      <w:proofErr w:type="gramStart"/>
      <w:r w:rsidRPr="00CE1D5E">
        <w:rPr>
          <w:rFonts w:eastAsia="Calibri"/>
          <w:b/>
          <w:color w:val="000000"/>
          <w:sz w:val="24"/>
          <w:szCs w:val="24"/>
          <w:lang w:eastAsia="en-US"/>
        </w:rPr>
        <w:t>работы проведения месячника охраны труда</w:t>
      </w:r>
      <w:proofErr w:type="gramEnd"/>
    </w:p>
    <w:p w14:paraId="6458C3E4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функционирования системы управления охраной труда в администрац</w:t>
      </w:r>
      <w:proofErr w:type="gramStart"/>
      <w:r w:rsidRPr="00CE1D5E">
        <w:rPr>
          <w:rFonts w:eastAsia="Calibri"/>
          <w:color w:val="000000"/>
          <w:sz w:val="24"/>
          <w:szCs w:val="24"/>
          <w:lang w:eastAsia="en-US"/>
        </w:rPr>
        <w:t>ии и ее</w:t>
      </w:r>
      <w:proofErr w:type="gramEnd"/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 структурных подразделениях;</w:t>
      </w:r>
    </w:p>
    <w:p w14:paraId="3C5FF2F8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соответствия каждого рабочего места государственным нормативным требованиям охраны труда;</w:t>
      </w:r>
    </w:p>
    <w:p w14:paraId="47F8F893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разработки мер, направленных на обеспечение безопасных условий и охраны труда, оценки уровня профессиональных рисков перед вводом в эксплуатацию производственных объектов, вновь организованных рабочих мест;</w:t>
      </w:r>
    </w:p>
    <w:p w14:paraId="3564E922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- </w:t>
      </w:r>
      <w:proofErr w:type="gramStart"/>
      <w:r w:rsidRPr="00CE1D5E">
        <w:rPr>
          <w:rFonts w:eastAsia="Calibri"/>
          <w:color w:val="000000"/>
          <w:sz w:val="24"/>
          <w:szCs w:val="24"/>
          <w:lang w:eastAsia="en-US"/>
        </w:rPr>
        <w:t>обучения по охране</w:t>
      </w:r>
      <w:proofErr w:type="gramEnd"/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труда;</w:t>
      </w:r>
    </w:p>
    <w:p w14:paraId="7B508CFF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- организации </w:t>
      </w:r>
      <w:proofErr w:type="gramStart"/>
      <w:r w:rsidRPr="00CE1D5E">
        <w:rPr>
          <w:rFonts w:eastAsia="Calibri"/>
          <w:color w:val="000000"/>
          <w:sz w:val="24"/>
          <w:szCs w:val="24"/>
          <w:lang w:eastAsia="en-US"/>
        </w:rPr>
        <w:t>контроля за</w:t>
      </w:r>
      <w:proofErr w:type="gramEnd"/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14:paraId="5C3E160F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соблюдения работниками режимов труда и отдыха, требований правил охраны труда, правил безопасности, производственных и технологических инструкций, инструкций по охране труда;</w:t>
      </w:r>
    </w:p>
    <w:p w14:paraId="54E12E5D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CE1D5E">
        <w:rPr>
          <w:rFonts w:eastAsia="Calibri"/>
          <w:color w:val="000000"/>
          <w:sz w:val="24"/>
          <w:szCs w:val="24"/>
          <w:lang w:eastAsia="en-US"/>
        </w:rPr>
        <w:t>- обеспечения работников за счет средств работодателя средствами индивидуальной защиты и смывающими средствами, прошедшими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14:paraId="5DBC9BB9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безопасности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14:paraId="27AEDE4D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выполнения мероприятий по улучшению условий и охраны труда и снижению уровней профессиональных рисков, в том числе по результатам специальной оценки условий труда;</w:t>
      </w:r>
    </w:p>
    <w:p w14:paraId="7A92FE7F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 xml:space="preserve">- предоставления работникам гарантий и компенсаций за работу с вредными и (или) опасными условиями труда; </w:t>
      </w:r>
    </w:p>
    <w:p w14:paraId="743A35C2" w14:textId="77777777" w:rsidR="00CE1D5E" w:rsidRPr="00CE1D5E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  <w:r w:rsidRPr="00CE1D5E">
        <w:rPr>
          <w:rFonts w:eastAsia="Calibri"/>
          <w:color w:val="000000"/>
          <w:sz w:val="24"/>
          <w:szCs w:val="24"/>
          <w:lang w:eastAsia="en-US"/>
        </w:rPr>
        <w:t>- санитарно-бытового обслуживания и медицинского обеспечения работников в соответствии с требованиями охраны труда;</w:t>
      </w:r>
    </w:p>
    <w:p w14:paraId="01866EFF" w14:textId="1D5CDC38" w:rsidR="00CE1D5E" w:rsidRPr="00736CA4" w:rsidRDefault="00CE1D5E" w:rsidP="00CE1D5E">
      <w:pPr>
        <w:rPr>
          <w:rFonts w:eastAsia="Calibri"/>
          <w:color w:val="000000"/>
          <w:sz w:val="24"/>
          <w:szCs w:val="24"/>
          <w:lang w:eastAsia="en-US"/>
        </w:rPr>
      </w:pPr>
    </w:p>
    <w:sectPr w:rsidR="00CE1D5E" w:rsidRPr="00736CA4" w:rsidSect="007158C6">
      <w:pgSz w:w="16838" w:h="11906" w:orient="landscape"/>
      <w:pgMar w:top="426" w:right="53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61806" w14:textId="77777777" w:rsidR="00420EB1" w:rsidRDefault="00420EB1" w:rsidP="00086C90">
      <w:r>
        <w:separator/>
      </w:r>
    </w:p>
  </w:endnote>
  <w:endnote w:type="continuationSeparator" w:id="0">
    <w:p w14:paraId="13C27D68" w14:textId="77777777" w:rsidR="00420EB1" w:rsidRDefault="00420EB1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37F4D" w14:textId="77777777" w:rsidR="00420EB1" w:rsidRDefault="00420EB1" w:rsidP="00086C90">
      <w:r>
        <w:separator/>
      </w:r>
    </w:p>
  </w:footnote>
  <w:footnote w:type="continuationSeparator" w:id="0">
    <w:p w14:paraId="66615A6C" w14:textId="77777777" w:rsidR="00420EB1" w:rsidRDefault="00420EB1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2FE0BD8"/>
    <w:multiLevelType w:val="hybridMultilevel"/>
    <w:tmpl w:val="67244E7A"/>
    <w:lvl w:ilvl="0" w:tplc="85DA6B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5">
    <w:nsid w:val="7B9E1D57"/>
    <w:multiLevelType w:val="hybridMultilevel"/>
    <w:tmpl w:val="693E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0F44A9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B28D3"/>
    <w:rsid w:val="002C01A5"/>
    <w:rsid w:val="002C0A48"/>
    <w:rsid w:val="002C3322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5633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0EB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006D5"/>
    <w:rsid w:val="00522CD6"/>
    <w:rsid w:val="00535CC0"/>
    <w:rsid w:val="00540BA4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36EB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B69D2"/>
    <w:rsid w:val="006E696A"/>
    <w:rsid w:val="006F309E"/>
    <w:rsid w:val="007153BA"/>
    <w:rsid w:val="007158C6"/>
    <w:rsid w:val="00720578"/>
    <w:rsid w:val="00732C98"/>
    <w:rsid w:val="0073320A"/>
    <w:rsid w:val="00736CA4"/>
    <w:rsid w:val="007503CD"/>
    <w:rsid w:val="007531DD"/>
    <w:rsid w:val="00762622"/>
    <w:rsid w:val="00776BBA"/>
    <w:rsid w:val="00777398"/>
    <w:rsid w:val="007A0041"/>
    <w:rsid w:val="007A24CA"/>
    <w:rsid w:val="007A4694"/>
    <w:rsid w:val="007A546E"/>
    <w:rsid w:val="007B1F1D"/>
    <w:rsid w:val="007C322D"/>
    <w:rsid w:val="007C4B01"/>
    <w:rsid w:val="007E2DDA"/>
    <w:rsid w:val="007F0B09"/>
    <w:rsid w:val="007F0ED0"/>
    <w:rsid w:val="007F4BBD"/>
    <w:rsid w:val="00800F43"/>
    <w:rsid w:val="00800FA5"/>
    <w:rsid w:val="00802558"/>
    <w:rsid w:val="008274F7"/>
    <w:rsid w:val="00837AC4"/>
    <w:rsid w:val="00843A56"/>
    <w:rsid w:val="008501A4"/>
    <w:rsid w:val="00850FF7"/>
    <w:rsid w:val="0085775B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2ED1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07321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94916"/>
    <w:rsid w:val="00AA4DCE"/>
    <w:rsid w:val="00AA63B0"/>
    <w:rsid w:val="00AB0CA6"/>
    <w:rsid w:val="00AB5E61"/>
    <w:rsid w:val="00AC09F3"/>
    <w:rsid w:val="00AD3F8D"/>
    <w:rsid w:val="00AE42F9"/>
    <w:rsid w:val="00AE4693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0730D"/>
    <w:rsid w:val="00C143D9"/>
    <w:rsid w:val="00C220F4"/>
    <w:rsid w:val="00C24162"/>
    <w:rsid w:val="00C2423C"/>
    <w:rsid w:val="00C300C5"/>
    <w:rsid w:val="00C434D7"/>
    <w:rsid w:val="00C54D82"/>
    <w:rsid w:val="00C7770B"/>
    <w:rsid w:val="00C90BF7"/>
    <w:rsid w:val="00C93CCE"/>
    <w:rsid w:val="00C94234"/>
    <w:rsid w:val="00CA7F9D"/>
    <w:rsid w:val="00CB00F1"/>
    <w:rsid w:val="00CD1177"/>
    <w:rsid w:val="00CD61F0"/>
    <w:rsid w:val="00CE02A3"/>
    <w:rsid w:val="00CE1D5E"/>
    <w:rsid w:val="00CE504B"/>
    <w:rsid w:val="00D23B30"/>
    <w:rsid w:val="00D25531"/>
    <w:rsid w:val="00D4080A"/>
    <w:rsid w:val="00D43270"/>
    <w:rsid w:val="00D470B3"/>
    <w:rsid w:val="00D63411"/>
    <w:rsid w:val="00D7642F"/>
    <w:rsid w:val="00D968A6"/>
    <w:rsid w:val="00DA02C9"/>
    <w:rsid w:val="00DA2EE7"/>
    <w:rsid w:val="00DB4266"/>
    <w:rsid w:val="00DC3A11"/>
    <w:rsid w:val="00DC724B"/>
    <w:rsid w:val="00DD4751"/>
    <w:rsid w:val="00DD5B86"/>
    <w:rsid w:val="00DD5D2E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5705"/>
    <w:rsid w:val="00EB62FD"/>
    <w:rsid w:val="00EC1518"/>
    <w:rsid w:val="00EC5551"/>
    <w:rsid w:val="00EC6C1A"/>
    <w:rsid w:val="00ED543A"/>
    <w:rsid w:val="00EE55DE"/>
    <w:rsid w:val="00EF02DF"/>
    <w:rsid w:val="00EF273B"/>
    <w:rsid w:val="00EF3A90"/>
    <w:rsid w:val="00EF5826"/>
    <w:rsid w:val="00F2790A"/>
    <w:rsid w:val="00F321F2"/>
    <w:rsid w:val="00F350EA"/>
    <w:rsid w:val="00F44A0D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5705"/>
    <w:pPr>
      <w:widowControl w:val="0"/>
    </w:pPr>
    <w:rPr>
      <w:sz w:val="28"/>
      <w:szCs w:val="22"/>
    </w:rPr>
  </w:style>
  <w:style w:type="character" w:styleId="aa">
    <w:name w:val="Hyperlink"/>
    <w:basedOn w:val="a0"/>
    <w:rsid w:val="00EB5705"/>
    <w:rPr>
      <w:color w:val="0000FF"/>
      <w:u w:val="single"/>
    </w:rPr>
  </w:style>
  <w:style w:type="paragraph" w:customStyle="1" w:styleId="ConsPlusTitle">
    <w:name w:val="ConsPlusTitle"/>
    <w:rsid w:val="00EB5705"/>
    <w:pPr>
      <w:widowControl w:val="0"/>
    </w:pPr>
    <w:rPr>
      <w:b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5705"/>
    <w:pPr>
      <w:widowControl w:val="0"/>
    </w:pPr>
    <w:rPr>
      <w:sz w:val="28"/>
      <w:szCs w:val="22"/>
    </w:rPr>
  </w:style>
  <w:style w:type="character" w:styleId="aa">
    <w:name w:val="Hyperlink"/>
    <w:basedOn w:val="a0"/>
    <w:rsid w:val="00EB5705"/>
    <w:rPr>
      <w:color w:val="0000FF"/>
      <w:u w:val="single"/>
    </w:rPr>
  </w:style>
  <w:style w:type="paragraph" w:customStyle="1" w:styleId="ConsPlusTitle">
    <w:name w:val="ConsPlusTitle"/>
    <w:rsid w:val="00EB5705"/>
    <w:pPr>
      <w:widowControl w:val="0"/>
    </w:pPr>
    <w:rPr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9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ov-buryatia.ru/zaigraev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5</cp:revision>
  <cp:lastPrinted>2025-04-03T04:55:00Z</cp:lastPrinted>
  <dcterms:created xsi:type="dcterms:W3CDTF">2025-04-02T06:07:00Z</dcterms:created>
  <dcterms:modified xsi:type="dcterms:W3CDTF">2025-04-03T07:41:00Z</dcterms:modified>
</cp:coreProperties>
</file>