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50921697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«ЗАИГРАЕВСКИЙ РАЙОН» 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A22BA2" w:rsidRPr="00125265" w:rsidRDefault="00125265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9"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БУРЯАД УЛАСАЙ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НЮТАГАЙ ЗАСАГАЙ БАЙГУУЛАМЖЫН ГАЗАР ДЭБИСХЭРЭЙ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  <w:r w:rsidR="00A22BA2" w:rsidRPr="008346B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7A11D5" w:rsidRDefault="00A9693D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15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F671D0"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-5"/>
          <w:sz w:val="24"/>
          <w:szCs w:val="24"/>
        </w:rPr>
        <w:t>7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 w:rsidR="00F671D0">
        <w:rPr>
          <w:rFonts w:ascii="Times New Roman" w:hAnsi="Times New Roman"/>
          <w:spacing w:val="-5"/>
          <w:sz w:val="24"/>
          <w:szCs w:val="24"/>
        </w:rPr>
        <w:t>3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          </w:t>
      </w:r>
      <w:r w:rsid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9386D">
        <w:rPr>
          <w:rFonts w:ascii="Times New Roman" w:hAnsi="Times New Roman"/>
          <w:spacing w:val="-5"/>
          <w:sz w:val="24"/>
          <w:szCs w:val="24"/>
        </w:rPr>
        <w:t>169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A9693D" w:rsidRPr="00A9693D" w:rsidRDefault="00A9693D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9693D">
        <w:rPr>
          <w:rFonts w:ascii="Times New Roman" w:hAnsi="Times New Roman"/>
          <w:b/>
          <w:bCs/>
          <w:sz w:val="24"/>
          <w:szCs w:val="24"/>
        </w:rPr>
        <w:t>О  заверении списка кандидатов в депутаты</w:t>
      </w:r>
    </w:p>
    <w:p w:rsidR="000D3EE0" w:rsidRDefault="00BF6C87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Совета депутатов</w:t>
      </w:r>
      <w:r w:rsidR="000D3EE0">
        <w:rPr>
          <w:rFonts w:ascii="Times New Roman" w:hAnsi="Times New Roman"/>
          <w:b/>
          <w:bCs/>
          <w:sz w:val="24"/>
          <w:szCs w:val="24"/>
        </w:rPr>
        <w:t xml:space="preserve"> муниципальных </w:t>
      </w:r>
    </w:p>
    <w:p w:rsidR="000D3EE0" w:rsidRDefault="000D3EE0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образований сельских поселений</w:t>
      </w:r>
      <w:r w:rsidR="00A9693D" w:rsidRPr="00A9693D">
        <w:rPr>
          <w:rFonts w:ascii="Times New Roman" w:hAnsi="Times New Roman"/>
          <w:b/>
          <w:bCs/>
          <w:sz w:val="24"/>
          <w:szCs w:val="24"/>
        </w:rPr>
        <w:t xml:space="preserve">, выдвинутых </w:t>
      </w:r>
    </w:p>
    <w:p w:rsidR="000D3EE0" w:rsidRDefault="00A9693D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9693D">
        <w:rPr>
          <w:rFonts w:ascii="Times New Roman" w:hAnsi="Times New Roman"/>
          <w:b/>
          <w:bCs/>
          <w:sz w:val="24"/>
          <w:szCs w:val="24"/>
        </w:rPr>
        <w:t xml:space="preserve">Заиграевским местным отделением Всероссийской </w:t>
      </w:r>
    </w:p>
    <w:p w:rsidR="00A9693D" w:rsidRPr="00A9693D" w:rsidRDefault="000D3EE0" w:rsidP="00A9693D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A9693D" w:rsidRPr="00A9693D">
        <w:rPr>
          <w:rFonts w:ascii="Times New Roman" w:hAnsi="Times New Roman"/>
          <w:b/>
          <w:bCs/>
          <w:sz w:val="24"/>
          <w:szCs w:val="24"/>
        </w:rPr>
        <w:t>олитической партии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693D" w:rsidRPr="00A9693D">
        <w:rPr>
          <w:rFonts w:ascii="Times New Roman" w:hAnsi="Times New Roman"/>
          <w:b/>
          <w:bCs/>
          <w:sz w:val="24"/>
          <w:szCs w:val="24"/>
        </w:rPr>
        <w:t xml:space="preserve">«ЕДИНАЯ РОССИЯ»   </w:t>
      </w:r>
    </w:p>
    <w:p w:rsidR="00A9693D" w:rsidRPr="00A9693D" w:rsidRDefault="00A9693D" w:rsidP="00A9693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9693D" w:rsidRPr="00A9693D" w:rsidRDefault="00A9693D" w:rsidP="00A9693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 xml:space="preserve"> </w:t>
      </w:r>
      <w:r w:rsidRPr="00A9693D">
        <w:rPr>
          <w:rFonts w:ascii="Times New Roman" w:hAnsi="Times New Roman"/>
          <w:bCs/>
          <w:sz w:val="24"/>
          <w:szCs w:val="24"/>
        </w:rPr>
        <w:tab/>
        <w:t xml:space="preserve">Рассмотрев документы, представленные для заверения списка кандидатов в депутаты </w:t>
      </w:r>
      <w:r w:rsidR="00BF6C87">
        <w:rPr>
          <w:rFonts w:ascii="Times New Roman" w:hAnsi="Times New Roman"/>
          <w:bCs/>
          <w:sz w:val="24"/>
          <w:szCs w:val="24"/>
        </w:rPr>
        <w:t>Совета депутатов</w:t>
      </w:r>
      <w:r w:rsidR="000D3EE0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 w:rsidRPr="00A9693D">
        <w:rPr>
          <w:rFonts w:ascii="Times New Roman" w:hAnsi="Times New Roman"/>
          <w:bCs/>
          <w:sz w:val="24"/>
          <w:szCs w:val="24"/>
        </w:rPr>
        <w:t xml:space="preserve">, выдвинутых  Заиграевским местным отделением Всероссийской политической партии «ЕДИНАЯ РОССИЯ» по </w:t>
      </w:r>
      <w:r w:rsidR="00BF6C87">
        <w:rPr>
          <w:rFonts w:ascii="Times New Roman" w:hAnsi="Times New Roman"/>
          <w:bCs/>
          <w:sz w:val="24"/>
          <w:szCs w:val="24"/>
        </w:rPr>
        <w:t>много</w:t>
      </w:r>
      <w:r w:rsidRPr="00A9693D">
        <w:rPr>
          <w:rFonts w:ascii="Times New Roman" w:hAnsi="Times New Roman"/>
          <w:bCs/>
          <w:sz w:val="24"/>
          <w:szCs w:val="24"/>
        </w:rPr>
        <w:t xml:space="preserve">мандатным избирательным округам </w:t>
      </w:r>
      <w:r w:rsidR="00BF6C87">
        <w:rPr>
          <w:rFonts w:ascii="Times New Roman" w:hAnsi="Times New Roman"/>
          <w:bCs/>
          <w:sz w:val="24"/>
          <w:szCs w:val="24"/>
        </w:rPr>
        <w:t>(Ацагатский № 1, Ташеланский № 1, Верхнеилькинский № 2, Железнодорожный № 1, Лесозаводской № 2, Дабатуйский № 1, Эрхирикский № 2, Эрийский № 1, Илькинский № 2, Ключевской № 1, Старо-Курбинский № 1, Ново-Курбинский № 2, Заводской № 1, Колхозный № 2, Центральный № 1, Шпалозаводской № 2, Первомаевский № 1, Шибирский № 2, Старо-Брянский № 1, Атхатайский № 2, Талецкий № 1, Тамахтайский № 1, Унэгэтэйский № 1, Усть-Брянский № 1, Челутаевский № 1, Шабурский № 1)</w:t>
      </w:r>
      <w:r w:rsidRPr="00A9693D">
        <w:rPr>
          <w:rFonts w:ascii="Times New Roman" w:hAnsi="Times New Roman"/>
          <w:bCs/>
          <w:sz w:val="24"/>
          <w:szCs w:val="24"/>
        </w:rPr>
        <w:t>,  в соответствии с п. 6 ст. 26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муниципального образования «Заиграевский район» решила: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 xml:space="preserve">1. Заверить список кандидатов в </w:t>
      </w:r>
      <w:r w:rsidR="007A6F86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="00612822">
        <w:rPr>
          <w:rFonts w:ascii="Times New Roman" w:hAnsi="Times New Roman"/>
          <w:bCs/>
          <w:sz w:val="24"/>
          <w:szCs w:val="24"/>
        </w:rPr>
        <w:t>муниципальных образований сельских поселений</w:t>
      </w:r>
      <w:r w:rsidRPr="00A9693D">
        <w:rPr>
          <w:rFonts w:ascii="Times New Roman" w:hAnsi="Times New Roman"/>
          <w:bCs/>
          <w:sz w:val="24"/>
          <w:szCs w:val="24"/>
        </w:rPr>
        <w:t xml:space="preserve"> по </w:t>
      </w:r>
      <w:r w:rsidR="00612822">
        <w:rPr>
          <w:rFonts w:ascii="Times New Roman" w:hAnsi="Times New Roman"/>
          <w:bCs/>
          <w:sz w:val="24"/>
          <w:szCs w:val="24"/>
        </w:rPr>
        <w:t>много</w:t>
      </w:r>
      <w:r w:rsidRPr="00A9693D">
        <w:rPr>
          <w:rFonts w:ascii="Times New Roman" w:hAnsi="Times New Roman"/>
          <w:bCs/>
          <w:sz w:val="24"/>
          <w:szCs w:val="24"/>
        </w:rPr>
        <w:t xml:space="preserve">мандатным избирательным округам </w:t>
      </w:r>
      <w:r w:rsidR="00612822">
        <w:rPr>
          <w:rFonts w:ascii="Times New Roman" w:hAnsi="Times New Roman"/>
          <w:bCs/>
          <w:sz w:val="24"/>
          <w:szCs w:val="24"/>
        </w:rPr>
        <w:t xml:space="preserve">(Ацагатский № 1, Ташеланский № 1, Верхнеилькинский № 2, Железнодорожный № 1, Лесозаводской № 2, Дабатуйский № 1, Эрхирикский № 2, Эрийский № 1, Илькинский № 2, Ключевской № 1, Старо-Курбинский № 1, Ново-Курбинский № 2, Заводской № 1, Колхозный № 2, Центральный № 1, Шпалозаводской № 2, Первомаевский № 1, Шибирский № 2, Старо-Брянский № 1, Атхатайский № 2, Талецкий № 1, Тамахтайский № 1, Унэгэтэйский № 1, </w:t>
      </w:r>
      <w:r w:rsidR="00612822">
        <w:rPr>
          <w:rFonts w:ascii="Times New Roman" w:hAnsi="Times New Roman"/>
          <w:bCs/>
          <w:sz w:val="24"/>
          <w:szCs w:val="24"/>
        </w:rPr>
        <w:lastRenderedPageBreak/>
        <w:t xml:space="preserve">Усть-Брянский № 1, Челутаевский № 1, Шабурский № 1) </w:t>
      </w:r>
      <w:r w:rsidRPr="00A9693D">
        <w:rPr>
          <w:rFonts w:ascii="Times New Roman" w:hAnsi="Times New Roman"/>
          <w:bCs/>
          <w:sz w:val="24"/>
          <w:szCs w:val="24"/>
        </w:rPr>
        <w:t xml:space="preserve">в количестве </w:t>
      </w:r>
      <w:r w:rsidR="00612822">
        <w:rPr>
          <w:rFonts w:ascii="Times New Roman" w:hAnsi="Times New Roman"/>
          <w:bCs/>
          <w:sz w:val="24"/>
          <w:szCs w:val="24"/>
        </w:rPr>
        <w:t>166</w:t>
      </w:r>
      <w:r w:rsidRPr="00A9693D">
        <w:rPr>
          <w:rFonts w:ascii="Times New Roman" w:hAnsi="Times New Roman"/>
          <w:bCs/>
          <w:sz w:val="24"/>
          <w:szCs w:val="24"/>
        </w:rPr>
        <w:t xml:space="preserve"> человек, выдвинутых Заиграевским местным отделением Всероссийской политической партии «ЕДИНАЯ РОССИЯ» (прилагается).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 xml:space="preserve">2. Выдать уполномоченному представителю Заиграевского местного отделения Всероссийской политической партии «ЕДИНАЯ РОССИЯ» копию заверенного списка кандидатов в депутаты </w:t>
      </w:r>
      <w:r w:rsidR="00612822">
        <w:rPr>
          <w:rFonts w:ascii="Times New Roman" w:hAnsi="Times New Roman"/>
          <w:bCs/>
          <w:sz w:val="24"/>
          <w:szCs w:val="24"/>
        </w:rPr>
        <w:t>Совета депутатов муниципальных образований сельских поселений</w:t>
      </w:r>
      <w:r w:rsidRPr="00A9693D">
        <w:rPr>
          <w:rFonts w:ascii="Times New Roman" w:hAnsi="Times New Roman"/>
          <w:bCs/>
          <w:sz w:val="24"/>
          <w:szCs w:val="24"/>
        </w:rPr>
        <w:t xml:space="preserve">, выдвинутых Заиграевским местным отделением Всероссийской политической партии «ЕДИНАЯ РОССИЯ» по </w:t>
      </w:r>
      <w:r w:rsidR="00612822">
        <w:rPr>
          <w:rFonts w:ascii="Times New Roman" w:hAnsi="Times New Roman"/>
          <w:bCs/>
          <w:sz w:val="24"/>
          <w:szCs w:val="24"/>
        </w:rPr>
        <w:t>много</w:t>
      </w:r>
      <w:r w:rsidRPr="00A9693D">
        <w:rPr>
          <w:rFonts w:ascii="Times New Roman" w:hAnsi="Times New Roman"/>
          <w:bCs/>
          <w:sz w:val="24"/>
          <w:szCs w:val="24"/>
        </w:rPr>
        <w:t xml:space="preserve">мандатным избирательным округам </w:t>
      </w:r>
      <w:r w:rsidR="00612822">
        <w:rPr>
          <w:rFonts w:ascii="Times New Roman" w:hAnsi="Times New Roman"/>
          <w:bCs/>
          <w:sz w:val="24"/>
          <w:szCs w:val="24"/>
        </w:rPr>
        <w:t>(Ацагатский № 1, Ташеланский № 1, Верхнеилькинский № 2, Железнодорожный № 1, Лесозаводской № 2, Дабатуйский № 1, Эрхирикский № 2, Эрийский № 1, Илькинский № 2, Ключевской № 1, Старо-Курбинский № 1, Ново-Курбинский № 2, Заводской № 1, Колхозный № 2, Центральный № 1, Шпалозаводской № 2, Первомаевский № 1, Шибирский № 2, Старо-Брянский № 1, Атхатайский № 2, Талецкий № 1, Тамахтайский № 1, Унэгэтэйский № 1, Усть-Брянский № 1, Челутаевский № 1, Шабурский № 1)</w:t>
      </w:r>
      <w:r w:rsidRPr="00A9693D">
        <w:rPr>
          <w:rFonts w:ascii="Times New Roman" w:hAnsi="Times New Roman"/>
          <w:bCs/>
          <w:sz w:val="24"/>
          <w:szCs w:val="24"/>
        </w:rPr>
        <w:t>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>3. Направить копии заверенного списка кандидатов в окружные избирательные комиссии.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>4. Разместить настоящее решение на официальном сайте Администрации муниципального образования «Заиграевский район» в сети Интернет.</w:t>
      </w:r>
    </w:p>
    <w:p w:rsidR="00A9693D" w:rsidRPr="00A9693D" w:rsidRDefault="00A9693D" w:rsidP="00A9693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9693D">
        <w:rPr>
          <w:rFonts w:ascii="Times New Roman" w:hAnsi="Times New Roman"/>
          <w:bCs/>
          <w:sz w:val="24"/>
          <w:szCs w:val="24"/>
        </w:rPr>
        <w:t>5. Настоящее решение вступает в силу со дня его принятия.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Председатель территориальной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избирательной комиссии муниципального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образования «Заиграевский район»                                                                          Т.Г. Орлова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Секретарь территориальной</w:t>
      </w:r>
    </w:p>
    <w:p w:rsidR="00E13C93" w:rsidRPr="00B0494A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>избирательной комиссии муниципального</w:t>
      </w:r>
    </w:p>
    <w:p w:rsidR="00E13C93" w:rsidRDefault="00E13C93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  <w:r w:rsidRPr="00B0494A">
        <w:rPr>
          <w:rFonts w:ascii="Times New Roman" w:eastAsiaTheme="minorEastAsia" w:hAnsi="Times New Roman" w:cstheme="minorBidi"/>
          <w:bCs/>
          <w:sz w:val="24"/>
          <w:szCs w:val="24"/>
        </w:rPr>
        <w:t xml:space="preserve">образования «Заиграевский район»                                                                     </w:t>
      </w:r>
      <w:r w:rsidRPr="00E13C93">
        <w:rPr>
          <w:rFonts w:ascii="Times New Roman" w:eastAsiaTheme="minorEastAsia" w:hAnsi="Times New Roman" w:cstheme="minorBidi"/>
          <w:spacing w:val="-5"/>
          <w:sz w:val="24"/>
          <w:szCs w:val="24"/>
        </w:rPr>
        <w:t>С.С. Снегирева</w:t>
      </w: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09386D" w:rsidRDefault="0009386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Default="00A9693D" w:rsidP="00B0494A">
      <w:pPr>
        <w:pStyle w:val="ConsPlusNormal"/>
        <w:ind w:firstLine="0"/>
        <w:rPr>
          <w:rFonts w:ascii="Times New Roman" w:eastAsiaTheme="minorEastAsia" w:hAnsi="Times New Roman" w:cstheme="minorBidi"/>
          <w:spacing w:val="-5"/>
          <w:sz w:val="24"/>
          <w:szCs w:val="24"/>
        </w:rPr>
      </w:pP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lastRenderedPageBreak/>
        <w:t>Список кандидатов заверен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Т</w:t>
      </w:r>
      <w:r w:rsidRPr="00A9693D">
        <w:rPr>
          <w:rFonts w:ascii="Times New Roman" w:hAnsi="Times New Roman" w:cs="Times New Roman"/>
          <w:sz w:val="24"/>
          <w:szCs w:val="24"/>
        </w:rPr>
        <w:t xml:space="preserve">ерриториальной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693D">
        <w:rPr>
          <w:rFonts w:ascii="Times New Roman" w:hAnsi="Times New Roman" w:cs="Times New Roman"/>
          <w:sz w:val="24"/>
          <w:szCs w:val="24"/>
        </w:rPr>
        <w:t>збирательной комиссии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t>муниципального образования «Заиграевский район»</w:t>
      </w:r>
    </w:p>
    <w:p w:rsidR="00A9693D" w:rsidRPr="00A9693D" w:rsidRDefault="00A9693D" w:rsidP="00A969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693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9693D">
        <w:rPr>
          <w:rFonts w:ascii="Times New Roman" w:hAnsi="Times New Roman" w:cs="Times New Roman"/>
          <w:sz w:val="24"/>
          <w:szCs w:val="24"/>
        </w:rPr>
        <w:t>» июля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9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86D">
        <w:rPr>
          <w:rFonts w:ascii="Times New Roman" w:hAnsi="Times New Roman" w:cs="Times New Roman"/>
          <w:sz w:val="24"/>
          <w:szCs w:val="24"/>
        </w:rPr>
        <w:t>169</w:t>
      </w:r>
      <w:r w:rsidRPr="00A96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3D">
        <w:rPr>
          <w:rFonts w:ascii="Times New Roman" w:hAnsi="Times New Roman" w:cs="Times New Roman"/>
          <w:b/>
          <w:sz w:val="24"/>
          <w:szCs w:val="24"/>
        </w:rPr>
        <w:t xml:space="preserve">Список кандидатов </w:t>
      </w:r>
    </w:p>
    <w:p w:rsidR="00A9693D" w:rsidRPr="00A9693D" w:rsidRDefault="00A9693D" w:rsidP="00A9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3D">
        <w:rPr>
          <w:rFonts w:ascii="Times New Roman" w:hAnsi="Times New Roman" w:cs="Times New Roman"/>
          <w:b/>
          <w:sz w:val="24"/>
          <w:szCs w:val="24"/>
        </w:rPr>
        <w:t xml:space="preserve">в депутаты </w:t>
      </w:r>
      <w:r>
        <w:rPr>
          <w:rFonts w:ascii="Times New Roman" w:hAnsi="Times New Roman" w:cs="Times New Roman"/>
          <w:b/>
          <w:sz w:val="24"/>
          <w:szCs w:val="24"/>
        </w:rPr>
        <w:t>представительных органов муниципальных образований</w:t>
      </w:r>
      <w:r w:rsidRPr="00A9693D">
        <w:rPr>
          <w:rFonts w:ascii="Times New Roman" w:hAnsi="Times New Roman" w:cs="Times New Roman"/>
          <w:b/>
          <w:sz w:val="24"/>
          <w:szCs w:val="24"/>
        </w:rPr>
        <w:t>, выдвинутых Заиграевским местным отделением Всероссийской политической партии «ЕДИНАЯ РОССИЯ»</w:t>
      </w:r>
      <w:r w:rsidRPr="00A9693D">
        <w:rPr>
          <w:rFonts w:ascii="Times New Roman" w:hAnsi="Times New Roman" w:cs="Times New Roman"/>
          <w:sz w:val="24"/>
          <w:szCs w:val="24"/>
        </w:rPr>
        <w:t xml:space="preserve"> </w:t>
      </w:r>
      <w:r w:rsidRPr="00A9693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A9693D">
        <w:rPr>
          <w:rFonts w:ascii="Times New Roman" w:hAnsi="Times New Roman" w:cs="Times New Roman"/>
          <w:b/>
          <w:sz w:val="24"/>
          <w:szCs w:val="24"/>
        </w:rPr>
        <w:t>мандатным избирательным округам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A9693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Ацагатский </w:t>
      </w:r>
      <w:r>
        <w:rPr>
          <w:rFonts w:ascii="Times New Roman" w:hAnsi="Times New Roman"/>
          <w:b/>
          <w:sz w:val="26"/>
          <w:szCs w:val="26"/>
        </w:rPr>
        <w:t>м</w:t>
      </w:r>
      <w:r w:rsidRPr="005265A2">
        <w:rPr>
          <w:rFonts w:ascii="Times New Roman" w:hAnsi="Times New Roman"/>
          <w:b/>
          <w:sz w:val="26"/>
          <w:szCs w:val="26"/>
        </w:rPr>
        <w:t>ногом</w:t>
      </w:r>
      <w:r>
        <w:rPr>
          <w:rFonts w:ascii="Times New Roman" w:hAnsi="Times New Roman"/>
          <w:b/>
          <w:sz w:val="26"/>
          <w:szCs w:val="26"/>
        </w:rPr>
        <w:t>андатный избирательный округ № 1</w:t>
      </w:r>
      <w:r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Жалсараев Жаргал Ринчинович,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1985</w:t>
      </w:r>
      <w:r w:rsidR="006E1614">
        <w:rPr>
          <w:rFonts w:ascii="Times New Roman" w:hAnsi="Times New Roman"/>
          <w:bCs/>
          <w:sz w:val="26"/>
          <w:szCs w:val="26"/>
        </w:rPr>
        <w:t>.</w:t>
      </w:r>
      <w:r w:rsidRPr="005265A2">
        <w:rPr>
          <w:rFonts w:ascii="Times New Roman" w:hAnsi="Times New Roman"/>
          <w:bCs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Жанчипова Сэсэгма Будаевна,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1987.</w:t>
      </w:r>
    </w:p>
    <w:p w:rsidR="00A9693D" w:rsidRPr="005265A2" w:rsidRDefault="00A9693D" w:rsidP="00A9693D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Намдыкова Цыжитма Цыденжаповна,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="006B49C9">
        <w:rPr>
          <w:rFonts w:ascii="Times New Roman" w:hAnsi="Times New Roman"/>
          <w:bCs/>
          <w:sz w:val="26"/>
          <w:szCs w:val="26"/>
        </w:rPr>
        <w:t>1971</w:t>
      </w:r>
      <w:r w:rsidRPr="005265A2">
        <w:rPr>
          <w:rFonts w:ascii="Times New Roman" w:hAnsi="Times New Roman"/>
          <w:bCs/>
          <w:sz w:val="26"/>
          <w:szCs w:val="26"/>
        </w:rPr>
        <w:t>.</w:t>
      </w:r>
    </w:p>
    <w:p w:rsidR="00A9693D" w:rsidRPr="005265A2" w:rsidRDefault="00A9693D" w:rsidP="00A969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Намсараева Евгения Валерьевна,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1976.</w:t>
      </w:r>
    </w:p>
    <w:p w:rsidR="00A9693D" w:rsidRPr="005265A2" w:rsidRDefault="00A9693D" w:rsidP="00A969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Нимбуева Нина Цырендоржиевна,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1960.</w:t>
      </w:r>
    </w:p>
    <w:p w:rsidR="00A9693D" w:rsidRPr="005265A2" w:rsidRDefault="00A9693D" w:rsidP="00A969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6.        Рандалова Ольга Вячеславовна,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1983.</w:t>
      </w:r>
    </w:p>
    <w:p w:rsidR="00A9693D" w:rsidRPr="005265A2" w:rsidRDefault="00A9693D" w:rsidP="00A969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7.        Сономдоржиев Дугар Будожапович,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1983.</w:t>
      </w:r>
    </w:p>
    <w:p w:rsidR="00A9693D" w:rsidRPr="005265A2" w:rsidRDefault="00A9693D" w:rsidP="00A969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8.        Цыренова Римма Вячеславовна,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1985.</w:t>
      </w:r>
    </w:p>
    <w:p w:rsidR="00A9693D" w:rsidRPr="005265A2" w:rsidRDefault="00A9693D" w:rsidP="00A9693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A9693D" w:rsidP="00A9693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Ташеланский </w:t>
      </w:r>
      <w:r>
        <w:rPr>
          <w:rFonts w:ascii="Times New Roman" w:hAnsi="Times New Roman"/>
          <w:b/>
          <w:sz w:val="26"/>
          <w:szCs w:val="26"/>
        </w:rPr>
        <w:t>м</w:t>
      </w:r>
      <w:r w:rsidRPr="005265A2">
        <w:rPr>
          <w:rFonts w:ascii="Times New Roman" w:hAnsi="Times New Roman"/>
          <w:b/>
          <w:sz w:val="26"/>
          <w:szCs w:val="26"/>
        </w:rPr>
        <w:t xml:space="preserve">ногомандатный избирательный округ № </w:t>
      </w:r>
      <w:r>
        <w:rPr>
          <w:rFonts w:ascii="Times New Roman" w:hAnsi="Times New Roman"/>
          <w:b/>
          <w:sz w:val="26"/>
          <w:szCs w:val="26"/>
        </w:rPr>
        <w:t>1</w:t>
      </w:r>
      <w:r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 1.         Знайденко Елена Васильевна,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1974.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2.          Козик Константин Петрович,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1985.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3.          Маскаева Евгенья Семёновна,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1972.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4.          Семилуцкий Константин Борисович,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1985.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5.          Зубакина Евгения Ивановна,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1974.</w:t>
      </w:r>
    </w:p>
    <w:p w:rsidR="00A9693D" w:rsidRPr="005265A2" w:rsidRDefault="00A9693D" w:rsidP="00A9693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A9693D" w:rsidP="00A9693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Верхнеилькинский</w:t>
      </w:r>
      <w:r w:rsidRPr="005265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</w:t>
      </w:r>
      <w:r w:rsidRPr="005265A2">
        <w:rPr>
          <w:rFonts w:ascii="Times New Roman" w:hAnsi="Times New Roman"/>
          <w:b/>
          <w:sz w:val="26"/>
          <w:szCs w:val="26"/>
        </w:rPr>
        <w:t>ногомандатный избирател</w:t>
      </w:r>
      <w:r>
        <w:rPr>
          <w:rFonts w:ascii="Times New Roman" w:hAnsi="Times New Roman"/>
          <w:b/>
          <w:sz w:val="26"/>
          <w:szCs w:val="26"/>
        </w:rPr>
        <w:t>ьный округ № 2</w:t>
      </w:r>
      <w:r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spacing w:after="0" w:line="240" w:lineRule="auto"/>
        <w:rPr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1.            Сафронов Юрий Александрович,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1969.</w:t>
      </w:r>
      <w:r w:rsidRPr="005265A2">
        <w:rPr>
          <w:sz w:val="26"/>
          <w:szCs w:val="26"/>
        </w:rPr>
        <w:t xml:space="preserve"> </w:t>
      </w:r>
    </w:p>
    <w:p w:rsidR="00A9693D" w:rsidRPr="005265A2" w:rsidRDefault="00A9693D" w:rsidP="00A969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65A2">
        <w:rPr>
          <w:sz w:val="26"/>
          <w:szCs w:val="26"/>
        </w:rPr>
        <w:t xml:space="preserve">2.             </w:t>
      </w:r>
      <w:r w:rsidRPr="005265A2">
        <w:rPr>
          <w:rFonts w:ascii="Times New Roman" w:hAnsi="Times New Roman"/>
          <w:sz w:val="26"/>
          <w:szCs w:val="26"/>
        </w:rPr>
        <w:t xml:space="preserve">Вербенко Денис Юрьевич,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1986.</w:t>
      </w:r>
    </w:p>
    <w:p w:rsidR="00A9693D" w:rsidRPr="005265A2" w:rsidRDefault="00A9693D" w:rsidP="00A969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3.            Матвеев Александр Васильевич,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1964</w:t>
      </w:r>
      <w:r w:rsidRPr="00BE365F">
        <w:rPr>
          <w:rFonts w:ascii="Times New Roman" w:hAnsi="Times New Roman"/>
          <w:sz w:val="26"/>
          <w:szCs w:val="26"/>
        </w:rPr>
        <w:t>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265A2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5265A2">
        <w:rPr>
          <w:rFonts w:ascii="Times New Roman" w:hAnsi="Times New Roman"/>
          <w:sz w:val="26"/>
          <w:szCs w:val="26"/>
        </w:rPr>
        <w:t xml:space="preserve">Чимитов Владимир Павлович,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1972.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65A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265A2">
        <w:rPr>
          <w:rFonts w:ascii="Times New Roman" w:hAnsi="Times New Roman"/>
          <w:sz w:val="26"/>
          <w:szCs w:val="26"/>
        </w:rPr>
        <w:t xml:space="preserve">  Гинеатулин Анатолий Михайлович,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="006B49C9">
        <w:rPr>
          <w:rFonts w:ascii="Times New Roman" w:hAnsi="Times New Roman"/>
          <w:bCs/>
          <w:sz w:val="26"/>
          <w:szCs w:val="26"/>
        </w:rPr>
        <w:t>1</w:t>
      </w:r>
      <w:r w:rsidRPr="005265A2">
        <w:rPr>
          <w:rFonts w:ascii="Times New Roman" w:hAnsi="Times New Roman"/>
          <w:sz w:val="26"/>
          <w:szCs w:val="26"/>
        </w:rPr>
        <w:t>986.</w:t>
      </w:r>
    </w:p>
    <w:p w:rsidR="00A9693D" w:rsidRPr="005265A2" w:rsidRDefault="00A9693D" w:rsidP="00A9693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A9693D" w:rsidP="00A9693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Железнодорожный </w:t>
      </w:r>
      <w:r>
        <w:rPr>
          <w:rFonts w:ascii="Times New Roman" w:hAnsi="Times New Roman"/>
          <w:b/>
          <w:sz w:val="26"/>
          <w:szCs w:val="26"/>
        </w:rPr>
        <w:t>м</w:t>
      </w:r>
      <w:r w:rsidRPr="005265A2">
        <w:rPr>
          <w:rFonts w:ascii="Times New Roman" w:hAnsi="Times New Roman"/>
          <w:b/>
          <w:sz w:val="26"/>
          <w:szCs w:val="26"/>
        </w:rPr>
        <w:t xml:space="preserve">ногомандатный избирательный округ № 1 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1.          Гредасова Анастасия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1982.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2.          Классен Елена Анатольевна,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1979.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3.          Мясникова Алёна Михайловна, </w:t>
      </w:r>
      <w:r w:rsidR="006E1614">
        <w:rPr>
          <w:rFonts w:ascii="Times New Roman" w:hAnsi="Times New Roman"/>
          <w:bCs/>
          <w:sz w:val="26"/>
          <w:szCs w:val="26"/>
        </w:rPr>
        <w:t>год рождения –</w:t>
      </w:r>
      <w:r w:rsidR="006B49C9">
        <w:rPr>
          <w:rFonts w:ascii="Times New Roman" w:hAnsi="Times New Roman"/>
          <w:bCs/>
          <w:sz w:val="26"/>
          <w:szCs w:val="26"/>
        </w:rPr>
        <w:t xml:space="preserve"> </w:t>
      </w:r>
      <w:r w:rsidRPr="005265A2">
        <w:rPr>
          <w:rFonts w:ascii="Times New Roman" w:hAnsi="Times New Roman"/>
          <w:sz w:val="26"/>
          <w:szCs w:val="26"/>
        </w:rPr>
        <w:t>1997.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265A2">
        <w:rPr>
          <w:rFonts w:ascii="Times New Roman" w:hAnsi="Times New Roman"/>
          <w:sz w:val="26"/>
          <w:szCs w:val="26"/>
        </w:rPr>
        <w:t xml:space="preserve">.          Очирова Елена Викторовна,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1979.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265A2">
        <w:rPr>
          <w:rFonts w:ascii="Times New Roman" w:hAnsi="Times New Roman"/>
          <w:sz w:val="26"/>
          <w:szCs w:val="26"/>
        </w:rPr>
        <w:t xml:space="preserve">.          Сураева Мария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1981.</w:t>
      </w:r>
    </w:p>
    <w:p w:rsidR="00A9693D" w:rsidRPr="00BE365F" w:rsidRDefault="00A9693D" w:rsidP="00A9693D">
      <w:pPr>
        <w:rPr>
          <w:rFonts w:ascii="Times New Roman" w:hAnsi="Times New Roman"/>
          <w:sz w:val="26"/>
          <w:szCs w:val="26"/>
        </w:rPr>
      </w:pPr>
      <w:r w:rsidRPr="00BE365F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         Хисматулина Вера Викторовна,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sz w:val="26"/>
          <w:szCs w:val="26"/>
        </w:rPr>
        <w:t>1989.</w:t>
      </w:r>
    </w:p>
    <w:p w:rsidR="00A9693D" w:rsidRPr="005265A2" w:rsidRDefault="00A9693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>Лесозаводско</w:t>
      </w:r>
      <w:bookmarkStart w:id="0" w:name="_GoBack"/>
      <w:bookmarkEnd w:id="0"/>
      <w:r w:rsidRPr="005265A2">
        <w:rPr>
          <w:rFonts w:ascii="Times New Roman" w:hAnsi="Times New Roman"/>
          <w:b/>
          <w:sz w:val="26"/>
          <w:szCs w:val="26"/>
        </w:rPr>
        <w:t xml:space="preserve">й </w:t>
      </w:r>
      <w:r>
        <w:rPr>
          <w:rFonts w:ascii="Times New Roman" w:hAnsi="Times New Roman"/>
          <w:b/>
          <w:sz w:val="26"/>
          <w:szCs w:val="26"/>
        </w:rPr>
        <w:t>м</w:t>
      </w:r>
      <w:r w:rsidRPr="005265A2">
        <w:rPr>
          <w:rFonts w:ascii="Times New Roman" w:hAnsi="Times New Roman"/>
          <w:b/>
          <w:sz w:val="26"/>
          <w:szCs w:val="26"/>
        </w:rPr>
        <w:t>ногома</w:t>
      </w:r>
      <w:r>
        <w:rPr>
          <w:rFonts w:ascii="Times New Roman" w:hAnsi="Times New Roman"/>
          <w:b/>
          <w:sz w:val="26"/>
          <w:szCs w:val="26"/>
        </w:rPr>
        <w:t>ндатный избирательный округ № 2</w:t>
      </w:r>
      <w:r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Ганенко Елена Ивановна,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1984.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lastRenderedPageBreak/>
        <w:t xml:space="preserve">2.          Зубакина Екатерина Ивановна,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Перевалова Ирина Ефимовна,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Сафонова Светлана Александровна,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="00CA1824">
        <w:rPr>
          <w:rFonts w:ascii="Times New Roman" w:hAnsi="Times New Roman"/>
          <w:bCs/>
          <w:sz w:val="26"/>
          <w:szCs w:val="26"/>
        </w:rPr>
        <w:t>1979</w:t>
      </w:r>
      <w:r w:rsidRPr="005265A2">
        <w:rPr>
          <w:rFonts w:ascii="Times New Roman" w:hAnsi="Times New Roman"/>
          <w:bCs/>
          <w:sz w:val="26"/>
          <w:szCs w:val="26"/>
        </w:rPr>
        <w:t>.</w:t>
      </w:r>
    </w:p>
    <w:p w:rsidR="00A9693D" w:rsidRPr="005265A2" w:rsidRDefault="00A9693D" w:rsidP="00A9693D">
      <w:pPr>
        <w:rPr>
          <w:rFonts w:ascii="Times New Roman" w:hAnsi="Times New Roman"/>
          <w:sz w:val="26"/>
          <w:szCs w:val="26"/>
        </w:rPr>
      </w:pPr>
    </w:p>
    <w:p w:rsidR="00A9693D" w:rsidRDefault="00A9693D" w:rsidP="000D3EE0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Дабатуйский </w:t>
      </w:r>
      <w:r>
        <w:rPr>
          <w:rFonts w:ascii="Times New Roman" w:hAnsi="Times New Roman"/>
          <w:b/>
          <w:sz w:val="26"/>
          <w:szCs w:val="26"/>
        </w:rPr>
        <w:t>м</w:t>
      </w:r>
      <w:r w:rsidRPr="005265A2">
        <w:rPr>
          <w:rFonts w:ascii="Times New Roman" w:hAnsi="Times New Roman"/>
          <w:b/>
          <w:sz w:val="26"/>
          <w:szCs w:val="26"/>
        </w:rPr>
        <w:t xml:space="preserve">ногомандатный избирательный округ № 1 </w:t>
      </w:r>
    </w:p>
    <w:p w:rsidR="00A9693D" w:rsidRPr="006816D0" w:rsidRDefault="00A9693D" w:rsidP="000D3EE0">
      <w:pPr>
        <w:pStyle w:val="aa"/>
        <w:numPr>
          <w:ilvl w:val="0"/>
          <w:numId w:val="9"/>
        </w:numPr>
        <w:ind w:left="0" w:firstLine="0"/>
        <w:rPr>
          <w:rFonts w:ascii="Times New Roman" w:hAnsi="Times New Roman"/>
          <w:bCs/>
          <w:sz w:val="26"/>
          <w:szCs w:val="26"/>
        </w:rPr>
      </w:pPr>
      <w:r w:rsidRPr="006816D0">
        <w:rPr>
          <w:rFonts w:ascii="Times New Roman" w:hAnsi="Times New Roman"/>
          <w:bCs/>
          <w:sz w:val="26"/>
          <w:szCs w:val="26"/>
        </w:rPr>
        <w:t xml:space="preserve">Бальчиндоржиева Евдокия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6816D0">
        <w:rPr>
          <w:rFonts w:ascii="Times New Roman" w:hAnsi="Times New Roman"/>
          <w:bCs/>
          <w:sz w:val="26"/>
          <w:szCs w:val="26"/>
        </w:rPr>
        <w:t>1985.</w:t>
      </w:r>
    </w:p>
    <w:p w:rsidR="00A9693D" w:rsidRPr="006816D0" w:rsidRDefault="00A9693D" w:rsidP="000D3EE0">
      <w:pPr>
        <w:pStyle w:val="aa"/>
        <w:numPr>
          <w:ilvl w:val="0"/>
          <w:numId w:val="9"/>
        </w:numPr>
        <w:ind w:left="0" w:firstLine="0"/>
        <w:rPr>
          <w:rFonts w:ascii="Times New Roman" w:hAnsi="Times New Roman"/>
          <w:b/>
          <w:sz w:val="26"/>
          <w:szCs w:val="26"/>
        </w:rPr>
      </w:pPr>
      <w:r w:rsidRPr="006816D0">
        <w:rPr>
          <w:rFonts w:ascii="Times New Roman" w:hAnsi="Times New Roman"/>
          <w:bCs/>
          <w:sz w:val="26"/>
          <w:szCs w:val="26"/>
        </w:rPr>
        <w:t xml:space="preserve">Баяндуева Дарима Чингисовна,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6816D0">
        <w:rPr>
          <w:rFonts w:ascii="Times New Roman" w:hAnsi="Times New Roman"/>
          <w:bCs/>
          <w:sz w:val="26"/>
          <w:szCs w:val="26"/>
        </w:rPr>
        <w:t xml:space="preserve">1982.   </w:t>
      </w:r>
    </w:p>
    <w:p w:rsidR="00A9693D" w:rsidRPr="005265A2" w:rsidRDefault="00A9693D" w:rsidP="000D3EE0">
      <w:pPr>
        <w:pStyle w:val="aa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Добжаева Чимит Бизияевна, 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195</w:t>
      </w:r>
      <w:r w:rsidR="00CA1824">
        <w:rPr>
          <w:rFonts w:ascii="Times New Roman" w:hAnsi="Times New Roman"/>
          <w:bCs/>
          <w:sz w:val="26"/>
          <w:szCs w:val="26"/>
        </w:rPr>
        <w:t>8</w:t>
      </w:r>
      <w:r w:rsidRPr="005265A2">
        <w:rPr>
          <w:rFonts w:ascii="Times New Roman" w:hAnsi="Times New Roman"/>
          <w:bCs/>
          <w:sz w:val="26"/>
          <w:szCs w:val="26"/>
        </w:rPr>
        <w:t>.</w:t>
      </w:r>
    </w:p>
    <w:p w:rsidR="00A9693D" w:rsidRDefault="00A9693D" w:rsidP="000D3EE0">
      <w:pPr>
        <w:pStyle w:val="aa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5265A2">
        <w:rPr>
          <w:rFonts w:ascii="Times New Roman" w:hAnsi="Times New Roman"/>
          <w:bCs/>
          <w:sz w:val="26"/>
          <w:szCs w:val="26"/>
        </w:rPr>
        <w:t xml:space="preserve"> </w:t>
      </w:r>
      <w:r w:rsidR="000D3EE0">
        <w:rPr>
          <w:rFonts w:ascii="Times New Roman" w:hAnsi="Times New Roman"/>
          <w:bCs/>
          <w:sz w:val="26"/>
          <w:szCs w:val="26"/>
        </w:rPr>
        <w:t xml:space="preserve">       </w:t>
      </w:r>
      <w:r w:rsidRPr="005265A2">
        <w:rPr>
          <w:rFonts w:ascii="Times New Roman" w:hAnsi="Times New Roman"/>
          <w:bCs/>
          <w:sz w:val="26"/>
          <w:szCs w:val="26"/>
        </w:rPr>
        <w:t xml:space="preserve">Норбоев Буянто Булатович,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1996.</w:t>
      </w:r>
    </w:p>
    <w:p w:rsidR="00A9693D" w:rsidRDefault="00A9693D" w:rsidP="000D3EE0">
      <w:pPr>
        <w:pStyle w:val="aa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="000D3EE0">
        <w:rPr>
          <w:rFonts w:ascii="Times New Roman" w:hAnsi="Times New Roman"/>
          <w:bCs/>
          <w:sz w:val="26"/>
          <w:szCs w:val="26"/>
        </w:rPr>
        <w:t xml:space="preserve">       </w:t>
      </w:r>
      <w:r w:rsidRPr="005265A2">
        <w:rPr>
          <w:rFonts w:ascii="Times New Roman" w:hAnsi="Times New Roman"/>
          <w:bCs/>
          <w:sz w:val="26"/>
          <w:szCs w:val="26"/>
        </w:rPr>
        <w:t xml:space="preserve">Цыренжапова Дарима Баировна,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1985.</w:t>
      </w:r>
    </w:p>
    <w:p w:rsidR="00A9693D" w:rsidRDefault="00A9693D" w:rsidP="000D3EE0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265A2" w:rsidRDefault="00A9693D" w:rsidP="000D3EE0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Default="00A9693D" w:rsidP="000D3EE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Эрхирикский</w:t>
      </w:r>
      <w:r w:rsidRPr="005265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</w:t>
      </w:r>
      <w:r w:rsidRPr="005265A2">
        <w:rPr>
          <w:rFonts w:ascii="Times New Roman" w:hAnsi="Times New Roman"/>
          <w:b/>
          <w:sz w:val="26"/>
          <w:szCs w:val="26"/>
        </w:rPr>
        <w:t>ногом</w:t>
      </w:r>
      <w:r>
        <w:rPr>
          <w:rFonts w:ascii="Times New Roman" w:hAnsi="Times New Roman"/>
          <w:b/>
          <w:sz w:val="26"/>
          <w:szCs w:val="26"/>
        </w:rPr>
        <w:t>андатный избирательный округ № 2</w:t>
      </w:r>
      <w:r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0D3EE0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Бальчинова Сарюна Саяновна, 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1989.</w:t>
      </w:r>
    </w:p>
    <w:p w:rsidR="00A9693D" w:rsidRPr="005265A2" w:rsidRDefault="00A9693D" w:rsidP="000D3EE0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Мороев Геннадий Ильич,  </w:t>
      </w:r>
      <w:r w:rsidR="006E1614">
        <w:rPr>
          <w:rFonts w:ascii="Times New Roman" w:hAnsi="Times New Roman"/>
          <w:bCs/>
          <w:sz w:val="26"/>
          <w:szCs w:val="26"/>
        </w:rPr>
        <w:t>год рождения –</w:t>
      </w:r>
      <w:r w:rsidR="00CA1824">
        <w:rPr>
          <w:rFonts w:ascii="Times New Roman" w:hAnsi="Times New Roman"/>
          <w:bCs/>
          <w:sz w:val="26"/>
          <w:szCs w:val="26"/>
        </w:rPr>
        <w:t>1963</w:t>
      </w:r>
      <w:r w:rsidRPr="005265A2">
        <w:rPr>
          <w:rFonts w:ascii="Times New Roman" w:hAnsi="Times New Roman"/>
          <w:bCs/>
          <w:sz w:val="26"/>
          <w:szCs w:val="26"/>
        </w:rPr>
        <w:t xml:space="preserve">. </w:t>
      </w:r>
    </w:p>
    <w:p w:rsidR="00A9693D" w:rsidRPr="005265A2" w:rsidRDefault="00A9693D" w:rsidP="000D3EE0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Тушкаева Эля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 xml:space="preserve">1973.  </w:t>
      </w:r>
    </w:p>
    <w:p w:rsidR="00A9693D" w:rsidRPr="005265A2" w:rsidRDefault="00A9693D" w:rsidP="000D3EE0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Pr="005265A2">
        <w:rPr>
          <w:rFonts w:ascii="Times New Roman" w:hAnsi="Times New Roman"/>
          <w:bCs/>
          <w:sz w:val="26"/>
          <w:szCs w:val="26"/>
        </w:rPr>
        <w:t xml:space="preserve">.   </w:t>
      </w:r>
      <w:r w:rsidR="000D3EE0">
        <w:rPr>
          <w:rFonts w:ascii="Times New Roman" w:hAnsi="Times New Roman"/>
          <w:bCs/>
          <w:sz w:val="26"/>
          <w:szCs w:val="26"/>
        </w:rPr>
        <w:t xml:space="preserve">     </w:t>
      </w:r>
      <w:r w:rsidRPr="005265A2">
        <w:rPr>
          <w:rFonts w:ascii="Times New Roman" w:hAnsi="Times New Roman"/>
          <w:bCs/>
          <w:sz w:val="26"/>
          <w:szCs w:val="26"/>
        </w:rPr>
        <w:t xml:space="preserve">Цыренжапов Нимажап Доржиевич,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1997.</w:t>
      </w:r>
    </w:p>
    <w:p w:rsidR="00A9693D" w:rsidRPr="005265A2" w:rsidRDefault="00A9693D" w:rsidP="000D3EE0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Pr="005265A2">
        <w:rPr>
          <w:rFonts w:ascii="Times New Roman" w:hAnsi="Times New Roman"/>
          <w:bCs/>
          <w:sz w:val="26"/>
          <w:szCs w:val="26"/>
        </w:rPr>
        <w:t xml:space="preserve">.   </w:t>
      </w:r>
      <w:r w:rsidR="000D3EE0">
        <w:rPr>
          <w:rFonts w:ascii="Times New Roman" w:hAnsi="Times New Roman"/>
          <w:bCs/>
          <w:sz w:val="26"/>
          <w:szCs w:val="26"/>
        </w:rPr>
        <w:t xml:space="preserve">     </w:t>
      </w:r>
      <w:r w:rsidRPr="005265A2">
        <w:rPr>
          <w:rFonts w:ascii="Times New Roman" w:hAnsi="Times New Roman"/>
          <w:bCs/>
          <w:sz w:val="26"/>
          <w:szCs w:val="26"/>
        </w:rPr>
        <w:t xml:space="preserve">Юможапова Оксана Юрьевна,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1980.</w:t>
      </w:r>
    </w:p>
    <w:p w:rsidR="00A9693D" w:rsidRPr="005265A2" w:rsidRDefault="00A9693D" w:rsidP="000D3EE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0D3EE0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Эрийский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ногомандатный избирательный округ № 1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1.         </w:t>
      </w:r>
      <w:r w:rsidRPr="005265A2">
        <w:rPr>
          <w:rFonts w:ascii="Times New Roman" w:hAnsi="Times New Roman"/>
          <w:bCs/>
          <w:sz w:val="26"/>
          <w:szCs w:val="26"/>
        </w:rPr>
        <w:t xml:space="preserve">Тогмитова Марина Дашинимаевна,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1980.</w:t>
      </w:r>
      <w:r w:rsidRPr="005265A2">
        <w:rPr>
          <w:rFonts w:ascii="Times New Roman" w:hAnsi="Times New Roman"/>
          <w:sz w:val="26"/>
          <w:szCs w:val="26"/>
        </w:rPr>
        <w:t xml:space="preserve">     </w:t>
      </w:r>
    </w:p>
    <w:p w:rsidR="00A9693D" w:rsidRPr="005265A2" w:rsidRDefault="00A9693D" w:rsidP="00A9693D">
      <w:pPr>
        <w:spacing w:after="0"/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2.         Раднаев Бэлигто Геннадьевич,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 xml:space="preserve">1990.      </w:t>
      </w:r>
    </w:p>
    <w:p w:rsidR="00A9693D" w:rsidRDefault="00A9693D" w:rsidP="00A9693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Илькинский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</w:t>
      </w:r>
      <w:r w:rsidR="00A9693D">
        <w:rPr>
          <w:rFonts w:ascii="Times New Roman" w:hAnsi="Times New Roman"/>
          <w:b/>
          <w:sz w:val="26"/>
          <w:szCs w:val="26"/>
        </w:rPr>
        <w:t>андатный избирательный округ № 2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 Афанасьева Анастасия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 Белоусова Евгения Юрьевна,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 Рохлецов Андрей Анатольевич,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 Сутурина Наталья Ивановна,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 Смолина Ольга Александровна, </w:t>
      </w:r>
      <w:r w:rsidR="006E1614">
        <w:rPr>
          <w:rFonts w:ascii="Times New Roman" w:hAnsi="Times New Roman"/>
          <w:bCs/>
          <w:sz w:val="26"/>
          <w:szCs w:val="26"/>
        </w:rPr>
        <w:t>год рождения –</w:t>
      </w:r>
      <w:r w:rsidRPr="005265A2">
        <w:rPr>
          <w:rFonts w:ascii="Times New Roman" w:hAnsi="Times New Roman"/>
          <w:bCs/>
          <w:sz w:val="26"/>
          <w:szCs w:val="26"/>
        </w:rPr>
        <w:t>1986.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>6.           Устинова Надежда Владимировна,</w:t>
      </w:r>
      <w:r w:rsidR="006E1614" w:rsidRPr="006E1614">
        <w:rPr>
          <w:rFonts w:ascii="Times New Roman" w:hAnsi="Times New Roman"/>
          <w:bCs/>
          <w:sz w:val="26"/>
          <w:szCs w:val="26"/>
        </w:rPr>
        <w:t xml:space="preserve">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7.           Шитина Светлана Викторовна,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.1969.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8.           </w:t>
      </w:r>
      <w:r w:rsidRPr="005265A2">
        <w:rPr>
          <w:rFonts w:ascii="Times New Roman" w:hAnsi="Times New Roman"/>
          <w:sz w:val="26"/>
          <w:szCs w:val="26"/>
        </w:rPr>
        <w:t xml:space="preserve">Яровой Андрей Михайлович,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1966.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 </w:t>
      </w: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Ключевской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ногомандатный избирательный округ № 1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 Бутусина Ирина Викторовна,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 Иванова Наталья Борисовна,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 Путинцева Елена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 Степанова Мария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 Белозерова Марина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6.           Горячкин Игорь Юрьевич,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7.           Спиридонов Евгений Евгеньевич,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2002.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8.           Юринская Людмила Георгиевна,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lastRenderedPageBreak/>
        <w:t xml:space="preserve">9.           Сироткина Галина Анатольевна,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10. </w:t>
      </w:r>
      <w:r>
        <w:rPr>
          <w:rFonts w:ascii="Times New Roman" w:hAnsi="Times New Roman"/>
          <w:bCs/>
          <w:sz w:val="26"/>
          <w:szCs w:val="26"/>
        </w:rPr>
        <w:t xml:space="preserve">        Копосов Михаил Николаевич,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bCs/>
          <w:sz w:val="26"/>
          <w:szCs w:val="26"/>
        </w:rPr>
        <w:t>1964.</w:t>
      </w:r>
    </w:p>
    <w:p w:rsidR="00CA1824" w:rsidRDefault="00CA1824" w:rsidP="00A9693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>Старо</w:t>
      </w:r>
      <w:r>
        <w:rPr>
          <w:rFonts w:ascii="Times New Roman" w:hAnsi="Times New Roman"/>
          <w:b/>
          <w:sz w:val="26"/>
          <w:szCs w:val="26"/>
        </w:rPr>
        <w:t>-К</w:t>
      </w:r>
      <w:r w:rsidRPr="005265A2">
        <w:rPr>
          <w:rFonts w:ascii="Times New Roman" w:hAnsi="Times New Roman"/>
          <w:b/>
          <w:sz w:val="26"/>
          <w:szCs w:val="26"/>
        </w:rPr>
        <w:t xml:space="preserve">урбинский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>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Белых Ольга Петровна,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 xml:space="preserve">1962.   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Белых Ольга Сергеевна,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Пашин Евгений Юрьевич, 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Русина Надежда Муллануровна,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="00CA1824">
        <w:rPr>
          <w:rFonts w:ascii="Times New Roman" w:hAnsi="Times New Roman"/>
          <w:bCs/>
          <w:sz w:val="26"/>
          <w:szCs w:val="26"/>
        </w:rPr>
        <w:t>1978</w:t>
      </w:r>
      <w:r w:rsidRPr="005265A2">
        <w:rPr>
          <w:rFonts w:ascii="Times New Roman" w:hAnsi="Times New Roman"/>
          <w:bCs/>
          <w:sz w:val="26"/>
          <w:szCs w:val="26"/>
        </w:rPr>
        <w:t>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 Шульгина Ирина Сергеевна,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1985.</w:t>
      </w:r>
    </w:p>
    <w:p w:rsidR="00A9693D" w:rsidRPr="005265A2" w:rsidRDefault="00A9693D" w:rsidP="00A9693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>Ново</w:t>
      </w:r>
      <w:r>
        <w:rPr>
          <w:rFonts w:ascii="Times New Roman" w:hAnsi="Times New Roman"/>
          <w:b/>
          <w:sz w:val="26"/>
          <w:szCs w:val="26"/>
        </w:rPr>
        <w:t>-К</w:t>
      </w:r>
      <w:r w:rsidRPr="005265A2">
        <w:rPr>
          <w:rFonts w:ascii="Times New Roman" w:hAnsi="Times New Roman"/>
          <w:b/>
          <w:sz w:val="26"/>
          <w:szCs w:val="26"/>
        </w:rPr>
        <w:t xml:space="preserve">урбинский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ногомандатный избирательный округ № </w:t>
      </w:r>
      <w:r w:rsidR="00A9693D">
        <w:rPr>
          <w:rFonts w:ascii="Times New Roman" w:hAnsi="Times New Roman"/>
          <w:b/>
          <w:sz w:val="26"/>
          <w:szCs w:val="26"/>
        </w:rPr>
        <w:t>2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 Козлова Светлана Минивалиевна,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 xml:space="preserve"> 1965.  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 Чимитова Татьяна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1989.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 Постникова Татьяна Алексеевна,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 Севрюкова Людмила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1964.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 Спиридонова Вера Викторовна,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1971.</w:t>
      </w:r>
    </w:p>
    <w:p w:rsidR="00A9693D" w:rsidRPr="005265A2" w:rsidRDefault="00A9693D" w:rsidP="00A9693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Заводской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>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 Чернышова Наталья Сергеевна,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="00CA1824">
        <w:rPr>
          <w:rFonts w:ascii="Times New Roman" w:hAnsi="Times New Roman"/>
          <w:bCs/>
          <w:sz w:val="26"/>
          <w:szCs w:val="26"/>
        </w:rPr>
        <w:t>19</w:t>
      </w:r>
      <w:r w:rsidRPr="005265A2">
        <w:rPr>
          <w:rFonts w:ascii="Times New Roman" w:hAnsi="Times New Roman"/>
          <w:bCs/>
          <w:sz w:val="26"/>
          <w:szCs w:val="26"/>
        </w:rPr>
        <w:t>74.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 Лысенко Любовь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 Шигина Надежда Анатольевна,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 Ломака Анна Сергеевна,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 Пешков Никита Андреевич,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1996.</w:t>
      </w:r>
    </w:p>
    <w:p w:rsidR="00A9693D" w:rsidRPr="005265A2" w:rsidRDefault="00A9693D" w:rsidP="00A9693D">
      <w:pPr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Колхозный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>ндатный избирательный округ № 2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 Брянская Елена Андреевна,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 Матвеева Елена Степановна,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 Смотров Артём Владимирович,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 Федотова Татьяна Ивановна,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 Нечаева Виктория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1975.</w:t>
      </w:r>
    </w:p>
    <w:p w:rsidR="00A9693D" w:rsidRPr="005265A2" w:rsidRDefault="00A9693D" w:rsidP="00A9693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Центральный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>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A9693D" w:rsidP="00A969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Комогорцева Мария Васильевна,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 xml:space="preserve">1978. </w:t>
      </w:r>
    </w:p>
    <w:p w:rsidR="00A9693D" w:rsidRPr="005265A2" w:rsidRDefault="00A9693D" w:rsidP="00A969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Мурзина Надежда Иннокентьевна,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1949.</w:t>
      </w:r>
    </w:p>
    <w:p w:rsidR="00A9693D" w:rsidRPr="005265A2" w:rsidRDefault="00A9693D" w:rsidP="00A969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Сорокоумова Людмила Ивановна,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1984.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Смирнова Наталья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1971.</w:t>
      </w:r>
    </w:p>
    <w:p w:rsidR="00A9693D" w:rsidRPr="005265A2" w:rsidRDefault="00A9693D" w:rsidP="00A9693D">
      <w:pPr>
        <w:rPr>
          <w:rFonts w:ascii="Times New Roman" w:hAnsi="Times New Roman"/>
          <w:sz w:val="26"/>
          <w:szCs w:val="26"/>
        </w:rPr>
      </w:pPr>
      <w:r w:rsidRPr="005265A2">
        <w:rPr>
          <w:rFonts w:ascii="Times New Roman" w:hAnsi="Times New Roman"/>
          <w:sz w:val="26"/>
          <w:szCs w:val="26"/>
        </w:rPr>
        <w:t xml:space="preserve">5.        Шоноев Алдар Уладаевич,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sz w:val="26"/>
          <w:szCs w:val="26"/>
        </w:rPr>
        <w:t>1965.</w:t>
      </w: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Шпалозаводской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ногомандатный избирательный округ № 2</w:t>
      </w:r>
      <w:r w:rsidR="00A9693D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lastRenderedPageBreak/>
        <w:t xml:space="preserve">1.          Алексеева Татьяна Михайловна,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Колесникова Елена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Леонов Алексей Валерьевич,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</w:t>
      </w:r>
      <w:r w:rsidR="00CA1824">
        <w:rPr>
          <w:rFonts w:ascii="Times New Roman" w:hAnsi="Times New Roman"/>
          <w:bCs/>
          <w:sz w:val="26"/>
          <w:szCs w:val="26"/>
        </w:rPr>
        <w:t>1</w:t>
      </w:r>
      <w:r w:rsidRPr="005265A2">
        <w:rPr>
          <w:rFonts w:ascii="Times New Roman" w:hAnsi="Times New Roman"/>
          <w:bCs/>
          <w:sz w:val="26"/>
          <w:szCs w:val="26"/>
        </w:rPr>
        <w:t>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Симонов Алексей Олегович,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</w:t>
      </w:r>
      <w:r>
        <w:rPr>
          <w:rFonts w:ascii="Times New Roman" w:hAnsi="Times New Roman"/>
          <w:bCs/>
          <w:sz w:val="26"/>
          <w:szCs w:val="26"/>
        </w:rPr>
        <w:t xml:space="preserve">Тимофеева Любовь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bCs/>
          <w:sz w:val="26"/>
          <w:szCs w:val="26"/>
        </w:rPr>
        <w:t>1955.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Первомаевский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ногоман</w:t>
      </w:r>
      <w:r w:rsidR="00A9693D">
        <w:rPr>
          <w:rFonts w:ascii="Times New Roman" w:hAnsi="Times New Roman"/>
          <w:b/>
          <w:sz w:val="26"/>
          <w:szCs w:val="26"/>
        </w:rPr>
        <w:t xml:space="preserve">датный избирательный округ № 1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Аксенова Екатерина Петровна,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 xml:space="preserve">1979.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Андреева Лыгжема Дагбаевна,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Безродных Наталья Сергеевна,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1981.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Гомбоев Даба Агбанович,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Ёлгин Алексей Сергеевич,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6.          Пахомова Светлана Михайловна,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1969.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7.          Сандаков Цырен Бальжинимаевич,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1980.</w:t>
      </w:r>
    </w:p>
    <w:p w:rsidR="00A9693D" w:rsidRPr="005265A2" w:rsidRDefault="00A9693D" w:rsidP="00A9693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Шибирский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ногомандатный избирательн</w:t>
      </w:r>
      <w:r w:rsidR="00A9693D">
        <w:rPr>
          <w:rFonts w:ascii="Times New Roman" w:hAnsi="Times New Roman"/>
          <w:b/>
          <w:sz w:val="26"/>
          <w:szCs w:val="26"/>
        </w:rPr>
        <w:t>ый округ № 2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 Васильева Елена Андреевна,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</w:t>
      </w:r>
      <w:r w:rsidR="00CA1824">
        <w:rPr>
          <w:rFonts w:ascii="Times New Roman" w:hAnsi="Times New Roman"/>
          <w:bCs/>
          <w:sz w:val="26"/>
          <w:szCs w:val="26"/>
        </w:rPr>
        <w:t>4</w:t>
      </w:r>
      <w:r w:rsidRPr="005265A2">
        <w:rPr>
          <w:rFonts w:ascii="Times New Roman" w:hAnsi="Times New Roman"/>
          <w:bCs/>
          <w:sz w:val="26"/>
          <w:szCs w:val="26"/>
        </w:rPr>
        <w:t>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 Мункуева Алёна Дамдинжаповна,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 Хантаева Наталья Александровна,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1981.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Старо-Брянский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>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Балаболов Олег Михайлович, 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Давлеткулова Алёна Александровна,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Пермякова Валентина Ивановна,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1969.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Понушкова Наталья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Шолохова Наталья Михайловна,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76BBE">
        <w:rPr>
          <w:rFonts w:ascii="Times New Roman" w:hAnsi="Times New Roman"/>
          <w:sz w:val="26"/>
          <w:szCs w:val="26"/>
        </w:rPr>
        <w:t>6.</w:t>
      </w:r>
      <w:r w:rsidRPr="00576BB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Pr="005265A2">
        <w:rPr>
          <w:rFonts w:ascii="Times New Roman" w:hAnsi="Times New Roman"/>
          <w:bCs/>
          <w:sz w:val="26"/>
          <w:szCs w:val="26"/>
        </w:rPr>
        <w:t xml:space="preserve">Сажина Елена Леонидовна,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1982.</w:t>
      </w:r>
    </w:p>
    <w:p w:rsidR="00A9693D" w:rsidRDefault="00A9693D" w:rsidP="00A9693D">
      <w:pPr>
        <w:jc w:val="center"/>
        <w:rPr>
          <w:rFonts w:ascii="Times New Roman" w:hAnsi="Times New Roman"/>
          <w:b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Атхатайский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ногомандатный </w:t>
      </w:r>
      <w:r w:rsidR="00A9693D">
        <w:rPr>
          <w:rFonts w:ascii="Times New Roman" w:hAnsi="Times New Roman"/>
          <w:b/>
          <w:sz w:val="26"/>
          <w:szCs w:val="26"/>
        </w:rPr>
        <w:t>избирательный округ № 2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Бурлакова Наталья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Госсен Вячеслав Яковлевич,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1981.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Талецкий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</w:t>
      </w:r>
      <w:r w:rsidR="00A9693D">
        <w:rPr>
          <w:rFonts w:ascii="Times New Roman" w:hAnsi="Times New Roman"/>
          <w:b/>
          <w:sz w:val="26"/>
          <w:szCs w:val="26"/>
        </w:rPr>
        <w:t>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Волынкина Светлана Михайловна,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Доржиева Наталья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Кривошеева Татьяна Георгиевна,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Смирнова Лилия Петровна,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1971.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Хасанова Татьяна Михайловна,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6.          Цыпылова Валентина Александровна,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7.          Ринчинова Туяна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8.          Ивакина Марина Борисовна, 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="00CA1824">
        <w:rPr>
          <w:rFonts w:ascii="Times New Roman" w:hAnsi="Times New Roman"/>
          <w:bCs/>
          <w:sz w:val="26"/>
          <w:szCs w:val="26"/>
        </w:rPr>
        <w:t>1</w:t>
      </w:r>
      <w:r w:rsidRPr="005265A2">
        <w:rPr>
          <w:rFonts w:ascii="Times New Roman" w:hAnsi="Times New Roman"/>
          <w:bCs/>
          <w:sz w:val="26"/>
          <w:szCs w:val="26"/>
        </w:rPr>
        <w:t>971.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lastRenderedPageBreak/>
        <w:t xml:space="preserve">9.          Норкин Евгений Александрович,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10.        Хасанов Денис Халимович,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Тамахтайский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ногомандатный </w:t>
      </w:r>
      <w:r w:rsidR="00A9693D">
        <w:rPr>
          <w:rFonts w:ascii="Times New Roman" w:hAnsi="Times New Roman"/>
          <w:b/>
          <w:sz w:val="26"/>
          <w:szCs w:val="26"/>
        </w:rPr>
        <w:t>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 Григорьян Александр Владимирович,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 Макеева Лена Васильевна,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1964.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 Перелыгин Геннадий Антонович,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 Сизов Андрей Владимирович,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 Душин Виктор Алексеевич,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 Гладков Олег Владимирович,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</w:t>
      </w:r>
      <w:r>
        <w:rPr>
          <w:rFonts w:ascii="Times New Roman" w:hAnsi="Times New Roman"/>
          <w:bCs/>
          <w:sz w:val="26"/>
          <w:szCs w:val="26"/>
        </w:rPr>
        <w:t xml:space="preserve"> Чмелёв Александр Иванович,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bCs/>
          <w:sz w:val="26"/>
          <w:szCs w:val="26"/>
        </w:rPr>
        <w:t>1963.</w:t>
      </w:r>
      <w:r w:rsidRPr="005265A2">
        <w:rPr>
          <w:rFonts w:ascii="Times New Roman" w:hAnsi="Times New Roman"/>
          <w:bCs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Pr="005265A2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          Сафонеев Владимир Аркадьевич,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bCs/>
          <w:sz w:val="26"/>
          <w:szCs w:val="26"/>
        </w:rPr>
        <w:t>1968.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Pr="005265A2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          Шитин Владимир Филиппович,</w:t>
      </w:r>
      <w:r w:rsidR="006E1614" w:rsidRPr="006E1614">
        <w:rPr>
          <w:rFonts w:ascii="Times New Roman" w:hAnsi="Times New Roman"/>
          <w:bCs/>
          <w:sz w:val="26"/>
          <w:szCs w:val="26"/>
        </w:rPr>
        <w:t xml:space="preserve">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bCs/>
          <w:sz w:val="26"/>
          <w:szCs w:val="26"/>
        </w:rPr>
        <w:t xml:space="preserve"> 1973.</w:t>
      </w:r>
    </w:p>
    <w:p w:rsidR="00A9693D" w:rsidRPr="00091335" w:rsidRDefault="00A9693D" w:rsidP="00A9693D">
      <w:pPr>
        <w:rPr>
          <w:rFonts w:ascii="Times New Roman" w:hAnsi="Times New Roman"/>
          <w:sz w:val="26"/>
          <w:szCs w:val="26"/>
        </w:rPr>
      </w:pPr>
      <w:r w:rsidRPr="00091335"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        Сизов Олег Владимирович,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sz w:val="26"/>
          <w:szCs w:val="26"/>
        </w:rPr>
        <w:t>1979.</w:t>
      </w: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Унэгэтэйский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ногоман</w:t>
      </w:r>
      <w:r w:rsidR="00A9693D">
        <w:rPr>
          <w:rFonts w:ascii="Times New Roman" w:hAnsi="Times New Roman"/>
          <w:b/>
          <w:sz w:val="26"/>
          <w:szCs w:val="26"/>
        </w:rPr>
        <w:t xml:space="preserve">датный избирательный округ № 1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Воробьева Татьяна Валентиновна,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1958.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Габдулин Роман Зинурович,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Габдулина Татьяна Нефёдовна,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1959.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Козлова Светлана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Машанов Александр Васильевич,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1958.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6.          Мисюркеев Евгений Анатольевич,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7.          Пашин Николай Юрьевич,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8.          Хорушунова Анна Кимовна,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Шурыгин Михаил Григорьевич,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0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Эрдынеева Татьяна Евгеньевна,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1991.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Усть-Брянский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</w:t>
      </w:r>
      <w:r w:rsidR="00A9693D">
        <w:rPr>
          <w:rFonts w:ascii="Times New Roman" w:hAnsi="Times New Roman"/>
          <w:b/>
          <w:sz w:val="26"/>
          <w:szCs w:val="26"/>
        </w:rPr>
        <w:t>андатный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>1.          Афанасьева Алла Анатольевна,</w:t>
      </w:r>
      <w:r w:rsidR="006E1614" w:rsidRPr="006E1614">
        <w:rPr>
          <w:rFonts w:ascii="Times New Roman" w:hAnsi="Times New Roman"/>
          <w:bCs/>
          <w:sz w:val="26"/>
          <w:szCs w:val="26"/>
        </w:rPr>
        <w:t xml:space="preserve">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 xml:space="preserve"> 1985.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Аюрова Наталья Игнатьевна,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Гобронидзе Мария Михайловна,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Жарникова Анастасия Александровна,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Игумнова Олеся Геннадьевна,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6.          Красноярова Марина Николаевна,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1968.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Пержакова Олеся Павловна,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1984.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Петров Максим Анатольевич,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5265A2">
        <w:rPr>
          <w:rFonts w:ascii="Times New Roman" w:hAnsi="Times New Roman"/>
          <w:bCs/>
          <w:sz w:val="26"/>
          <w:szCs w:val="26"/>
        </w:rPr>
        <w:t xml:space="preserve">Рудкина Лидия Сергеевна,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0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Сахарова Нина Александровна,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Челутаевский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ногомандатный избирательный округ № 1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Александрова Анастасия Дмитриевна,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1986.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Афанасьева Юля  Александровна,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Белоцерковский Олег Анатольевич,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Трунов Евгений Викторович,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 Васильев Сергей Дмитриевич,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   Губасарян Эдуард Вагаршакович,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7</w:t>
      </w:r>
      <w:r w:rsidRPr="005265A2">
        <w:rPr>
          <w:rFonts w:ascii="Times New Roman" w:hAnsi="Times New Roman"/>
          <w:bCs/>
          <w:sz w:val="26"/>
          <w:szCs w:val="26"/>
        </w:rPr>
        <w:t xml:space="preserve">.       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5265A2">
        <w:rPr>
          <w:rFonts w:ascii="Times New Roman" w:hAnsi="Times New Roman"/>
          <w:bCs/>
          <w:sz w:val="26"/>
          <w:szCs w:val="26"/>
        </w:rPr>
        <w:t xml:space="preserve"> Чабан Павел Александрович,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1977.</w:t>
      </w:r>
    </w:p>
    <w:p w:rsidR="00A9693D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8.            Цвик Алексей Викторович,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bCs/>
          <w:sz w:val="26"/>
          <w:szCs w:val="26"/>
        </w:rPr>
        <w:t>1983.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9.            Чаленко Евгений Григорьевич,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bCs/>
          <w:sz w:val="26"/>
          <w:szCs w:val="26"/>
        </w:rPr>
        <w:t>1955.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10.          Григорьев Сергей Олегович,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>
        <w:rPr>
          <w:rFonts w:ascii="Times New Roman" w:hAnsi="Times New Roman"/>
          <w:bCs/>
          <w:sz w:val="26"/>
          <w:szCs w:val="26"/>
        </w:rPr>
        <w:t>1989.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5265A2" w:rsidRDefault="001A49AD" w:rsidP="00A9693D">
      <w:pPr>
        <w:jc w:val="center"/>
        <w:rPr>
          <w:rFonts w:ascii="Times New Roman" w:hAnsi="Times New Roman"/>
          <w:b/>
          <w:sz w:val="26"/>
          <w:szCs w:val="26"/>
        </w:rPr>
      </w:pPr>
      <w:r w:rsidRPr="005265A2">
        <w:rPr>
          <w:rFonts w:ascii="Times New Roman" w:hAnsi="Times New Roman"/>
          <w:b/>
          <w:sz w:val="26"/>
          <w:szCs w:val="26"/>
        </w:rPr>
        <w:t xml:space="preserve">Шабурский </w:t>
      </w:r>
      <w:r>
        <w:rPr>
          <w:rFonts w:ascii="Times New Roman" w:hAnsi="Times New Roman"/>
          <w:b/>
          <w:sz w:val="26"/>
          <w:szCs w:val="26"/>
        </w:rPr>
        <w:t>м</w:t>
      </w:r>
      <w:r w:rsidR="00A9693D" w:rsidRPr="005265A2">
        <w:rPr>
          <w:rFonts w:ascii="Times New Roman" w:hAnsi="Times New Roman"/>
          <w:b/>
          <w:sz w:val="26"/>
          <w:szCs w:val="26"/>
        </w:rPr>
        <w:t>ногом</w:t>
      </w:r>
      <w:r w:rsidR="00A9693D">
        <w:rPr>
          <w:rFonts w:ascii="Times New Roman" w:hAnsi="Times New Roman"/>
          <w:b/>
          <w:sz w:val="26"/>
          <w:szCs w:val="26"/>
        </w:rPr>
        <w:t>андатный избирательный округ № 1</w:t>
      </w:r>
      <w:r w:rsidR="00A9693D" w:rsidRPr="005265A2">
        <w:rPr>
          <w:rFonts w:ascii="Times New Roman" w:hAnsi="Times New Roman"/>
          <w:b/>
          <w:sz w:val="26"/>
          <w:szCs w:val="26"/>
        </w:rPr>
        <w:t xml:space="preserve"> 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1.          Александрова Лариса Васильевна,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1959.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2.          Данилов Вячеслав Павлович,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1971.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3.          Климова Жанна Сергеевна,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1974.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4.          Ковалишина Анастасия Иннокентьевна,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5.          Маганова Ирина Юрьевна,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1960.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6.          Цыпылова Ирина Петровна,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1975.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7.          Полякова Ксения Анатольевна,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1992.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8.          Ловцова Ольга Александровна,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1983.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9.          Красикова Евгения Юрьевна,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1987.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5265A2">
        <w:rPr>
          <w:rFonts w:ascii="Times New Roman" w:hAnsi="Times New Roman"/>
          <w:bCs/>
          <w:sz w:val="26"/>
          <w:szCs w:val="26"/>
        </w:rPr>
        <w:t xml:space="preserve">10.        Киселева Наталья Владимировна, </w:t>
      </w:r>
      <w:r w:rsidR="006E1614">
        <w:rPr>
          <w:rFonts w:ascii="Times New Roman" w:hAnsi="Times New Roman"/>
          <w:bCs/>
          <w:sz w:val="26"/>
          <w:szCs w:val="26"/>
        </w:rPr>
        <w:t xml:space="preserve">год рождения – </w:t>
      </w:r>
      <w:r w:rsidRPr="005265A2">
        <w:rPr>
          <w:rFonts w:ascii="Times New Roman" w:hAnsi="Times New Roman"/>
          <w:bCs/>
          <w:sz w:val="26"/>
          <w:szCs w:val="26"/>
        </w:rPr>
        <w:t>1954.</w:t>
      </w:r>
    </w:p>
    <w:p w:rsidR="00A9693D" w:rsidRPr="005265A2" w:rsidRDefault="00A9693D" w:rsidP="00A9693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A9693D" w:rsidRPr="00A9693D" w:rsidRDefault="00A9693D" w:rsidP="00A9693D">
      <w:pPr>
        <w:pStyle w:val="ConsPlusNormal"/>
        <w:ind w:firstLine="0"/>
        <w:rPr>
          <w:rFonts w:ascii="Times New Roman" w:eastAsiaTheme="minorEastAsia" w:hAnsi="Times New Roman" w:cs="Times New Roman"/>
          <w:spacing w:val="-5"/>
          <w:sz w:val="24"/>
          <w:szCs w:val="24"/>
        </w:rPr>
      </w:pPr>
    </w:p>
    <w:sectPr w:rsidR="00A9693D" w:rsidRPr="00A9693D" w:rsidSect="007A11D5">
      <w:headerReference w:type="default" r:id="rId9"/>
      <w:pgSz w:w="11906" w:h="16838"/>
      <w:pgMar w:top="1134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7B" w:rsidRDefault="00FF6F7B" w:rsidP="00726AD5">
      <w:pPr>
        <w:spacing w:after="0" w:line="240" w:lineRule="auto"/>
      </w:pPr>
      <w:r>
        <w:separator/>
      </w:r>
    </w:p>
  </w:endnote>
  <w:endnote w:type="continuationSeparator" w:id="1">
    <w:p w:rsidR="00FF6F7B" w:rsidRDefault="00FF6F7B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7B" w:rsidRDefault="00FF6F7B" w:rsidP="00726AD5">
      <w:pPr>
        <w:spacing w:after="0" w:line="240" w:lineRule="auto"/>
      </w:pPr>
      <w:r>
        <w:separator/>
      </w:r>
    </w:p>
  </w:footnote>
  <w:footnote w:type="continuationSeparator" w:id="1">
    <w:p w:rsidR="00FF6F7B" w:rsidRDefault="00FF6F7B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C9" w:rsidRDefault="006B49C9">
    <w:pPr>
      <w:pStyle w:val="a5"/>
      <w:jc w:val="center"/>
    </w:pPr>
  </w:p>
  <w:p w:rsidR="006B49C9" w:rsidRPr="00056C3F" w:rsidRDefault="006B49C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3916"/>
    <w:multiLevelType w:val="hybridMultilevel"/>
    <w:tmpl w:val="11E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4E5C"/>
    <w:multiLevelType w:val="hybridMultilevel"/>
    <w:tmpl w:val="DACE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495010"/>
    <w:multiLevelType w:val="hybridMultilevel"/>
    <w:tmpl w:val="637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A662AA4"/>
    <w:multiLevelType w:val="hybridMultilevel"/>
    <w:tmpl w:val="25D0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911BA"/>
    <w:multiLevelType w:val="hybridMultilevel"/>
    <w:tmpl w:val="8D08ECAA"/>
    <w:lvl w:ilvl="0" w:tplc="D444E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56C3F"/>
    <w:rsid w:val="00083685"/>
    <w:rsid w:val="0009386D"/>
    <w:rsid w:val="000A0BF1"/>
    <w:rsid w:val="000B562A"/>
    <w:rsid w:val="000B675B"/>
    <w:rsid w:val="000C35B0"/>
    <w:rsid w:val="000D3EE0"/>
    <w:rsid w:val="000F01CC"/>
    <w:rsid w:val="000F7B8D"/>
    <w:rsid w:val="00125265"/>
    <w:rsid w:val="00132780"/>
    <w:rsid w:val="001346F9"/>
    <w:rsid w:val="001A49AD"/>
    <w:rsid w:val="001B3717"/>
    <w:rsid w:val="001C3CF4"/>
    <w:rsid w:val="0020053D"/>
    <w:rsid w:val="00212036"/>
    <w:rsid w:val="00217C2D"/>
    <w:rsid w:val="002241E4"/>
    <w:rsid w:val="002271C7"/>
    <w:rsid w:val="002837A4"/>
    <w:rsid w:val="002A1434"/>
    <w:rsid w:val="002C6E65"/>
    <w:rsid w:val="002D2E70"/>
    <w:rsid w:val="0031306D"/>
    <w:rsid w:val="00316F1C"/>
    <w:rsid w:val="00354CF3"/>
    <w:rsid w:val="00383F24"/>
    <w:rsid w:val="003A3AEF"/>
    <w:rsid w:val="003B33D1"/>
    <w:rsid w:val="003B4595"/>
    <w:rsid w:val="003D7A73"/>
    <w:rsid w:val="003F1294"/>
    <w:rsid w:val="004046C1"/>
    <w:rsid w:val="004A49C2"/>
    <w:rsid w:val="004A507E"/>
    <w:rsid w:val="004C2287"/>
    <w:rsid w:val="004D114C"/>
    <w:rsid w:val="004E6ABD"/>
    <w:rsid w:val="004F4DDA"/>
    <w:rsid w:val="0050628A"/>
    <w:rsid w:val="00513E73"/>
    <w:rsid w:val="005368FF"/>
    <w:rsid w:val="005432EA"/>
    <w:rsid w:val="0056201E"/>
    <w:rsid w:val="005653DA"/>
    <w:rsid w:val="005702EB"/>
    <w:rsid w:val="00573623"/>
    <w:rsid w:val="005A494F"/>
    <w:rsid w:val="005D344E"/>
    <w:rsid w:val="005E3FA7"/>
    <w:rsid w:val="005F103E"/>
    <w:rsid w:val="005F1607"/>
    <w:rsid w:val="005F7437"/>
    <w:rsid w:val="006004C9"/>
    <w:rsid w:val="006040EF"/>
    <w:rsid w:val="00612822"/>
    <w:rsid w:val="00662CD2"/>
    <w:rsid w:val="00694E2C"/>
    <w:rsid w:val="006A7147"/>
    <w:rsid w:val="006B49C9"/>
    <w:rsid w:val="006C530E"/>
    <w:rsid w:val="006D0FCC"/>
    <w:rsid w:val="006E1614"/>
    <w:rsid w:val="00726AD5"/>
    <w:rsid w:val="00797CC3"/>
    <w:rsid w:val="007A11D5"/>
    <w:rsid w:val="007A6F86"/>
    <w:rsid w:val="00846F09"/>
    <w:rsid w:val="008861DA"/>
    <w:rsid w:val="00891C92"/>
    <w:rsid w:val="008B5E1F"/>
    <w:rsid w:val="008C19A9"/>
    <w:rsid w:val="008F2474"/>
    <w:rsid w:val="008F2C9F"/>
    <w:rsid w:val="00937707"/>
    <w:rsid w:val="009440AE"/>
    <w:rsid w:val="0094700A"/>
    <w:rsid w:val="00977A9C"/>
    <w:rsid w:val="00996797"/>
    <w:rsid w:val="009A7C9F"/>
    <w:rsid w:val="009B7456"/>
    <w:rsid w:val="00A04191"/>
    <w:rsid w:val="00A22BA2"/>
    <w:rsid w:val="00A372F7"/>
    <w:rsid w:val="00A4492E"/>
    <w:rsid w:val="00A46650"/>
    <w:rsid w:val="00A61237"/>
    <w:rsid w:val="00A81C32"/>
    <w:rsid w:val="00A83747"/>
    <w:rsid w:val="00A9693D"/>
    <w:rsid w:val="00B0494A"/>
    <w:rsid w:val="00B52524"/>
    <w:rsid w:val="00B72328"/>
    <w:rsid w:val="00B87AE7"/>
    <w:rsid w:val="00BB040D"/>
    <w:rsid w:val="00BB7297"/>
    <w:rsid w:val="00BD2996"/>
    <w:rsid w:val="00BE1F7B"/>
    <w:rsid w:val="00BF6C87"/>
    <w:rsid w:val="00C04E97"/>
    <w:rsid w:val="00C21089"/>
    <w:rsid w:val="00C47A53"/>
    <w:rsid w:val="00C47F70"/>
    <w:rsid w:val="00C65D93"/>
    <w:rsid w:val="00C873BF"/>
    <w:rsid w:val="00C91321"/>
    <w:rsid w:val="00CA1824"/>
    <w:rsid w:val="00CA7E57"/>
    <w:rsid w:val="00CB6262"/>
    <w:rsid w:val="00CC1859"/>
    <w:rsid w:val="00CE0EEC"/>
    <w:rsid w:val="00CE2CC3"/>
    <w:rsid w:val="00CE384F"/>
    <w:rsid w:val="00CF0339"/>
    <w:rsid w:val="00D17649"/>
    <w:rsid w:val="00D22AA0"/>
    <w:rsid w:val="00D67B32"/>
    <w:rsid w:val="00D70FC6"/>
    <w:rsid w:val="00D717A4"/>
    <w:rsid w:val="00DB70E3"/>
    <w:rsid w:val="00DC6239"/>
    <w:rsid w:val="00DC68F0"/>
    <w:rsid w:val="00DE46B4"/>
    <w:rsid w:val="00DF181B"/>
    <w:rsid w:val="00E10FD5"/>
    <w:rsid w:val="00E13C93"/>
    <w:rsid w:val="00E235EB"/>
    <w:rsid w:val="00E51BE6"/>
    <w:rsid w:val="00E51CDB"/>
    <w:rsid w:val="00E901EB"/>
    <w:rsid w:val="00EB1DB9"/>
    <w:rsid w:val="00EF0BCE"/>
    <w:rsid w:val="00F27276"/>
    <w:rsid w:val="00F44A94"/>
    <w:rsid w:val="00F671D0"/>
    <w:rsid w:val="00F77183"/>
    <w:rsid w:val="00FB6502"/>
    <w:rsid w:val="00FC7FDE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4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  <w:style w:type="paragraph" w:styleId="ab">
    <w:name w:val="Body Text"/>
    <w:basedOn w:val="a"/>
    <w:link w:val="ac"/>
    <w:unhideWhenUsed/>
    <w:rsid w:val="00A81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A81C3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Quote"/>
    <w:basedOn w:val="a"/>
    <w:next w:val="a"/>
    <w:link w:val="22"/>
    <w:uiPriority w:val="29"/>
    <w:qFormat/>
    <w:rsid w:val="00E13C93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13C93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3</cp:revision>
  <cp:lastPrinted>2023-07-14T09:33:00Z</cp:lastPrinted>
  <dcterms:created xsi:type="dcterms:W3CDTF">2023-07-15T02:21:00Z</dcterms:created>
  <dcterms:modified xsi:type="dcterms:W3CDTF">2023-07-15T02:22:00Z</dcterms:modified>
</cp:coreProperties>
</file>